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CE" w:rsidRPr="009B143A" w:rsidRDefault="00847ACE" w:rsidP="00847AC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-497205</wp:posOffset>
            </wp:positionV>
            <wp:extent cx="671830" cy="85026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47ACE" w:rsidRPr="009B143A" w:rsidRDefault="00847ACE" w:rsidP="00847AC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47ACE" w:rsidRPr="009B143A" w:rsidRDefault="00847ACE" w:rsidP="00847AC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847ACE" w:rsidRDefault="008C3262" w:rsidP="00847AC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14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F09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47ACE" w:rsidRDefault="00847ACE" w:rsidP="00847ACE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847ACE" w:rsidRPr="004E51BE" w:rsidTr="00410F64">
        <w:trPr>
          <w:trHeight w:val="1920"/>
        </w:trPr>
        <w:tc>
          <w:tcPr>
            <w:tcW w:w="6345" w:type="dxa"/>
          </w:tcPr>
          <w:p w:rsidR="00024004" w:rsidRDefault="00024004" w:rsidP="001158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5830" w:rsidRPr="008E5681" w:rsidRDefault="00115830" w:rsidP="001158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872E97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B12A7">
              <w:rPr>
                <w:b/>
                <w:bCs/>
                <w:sz w:val="28"/>
                <w:szCs w:val="28"/>
              </w:rPr>
              <w:t xml:space="preserve">от </w:t>
            </w:r>
            <w:r w:rsidR="00872E97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872E97">
              <w:rPr>
                <w:b/>
                <w:bCs/>
                <w:sz w:val="28"/>
                <w:szCs w:val="28"/>
              </w:rPr>
              <w:t>01.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872E9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г. </w:t>
            </w:r>
            <w:r w:rsidRPr="00AB12A7">
              <w:rPr>
                <w:b/>
                <w:bCs/>
                <w:sz w:val="28"/>
                <w:szCs w:val="28"/>
              </w:rPr>
              <w:t xml:space="preserve"> №</w:t>
            </w:r>
            <w:r w:rsidR="00872E97">
              <w:rPr>
                <w:b/>
                <w:bCs/>
                <w:sz w:val="28"/>
                <w:szCs w:val="28"/>
              </w:rPr>
              <w:t xml:space="preserve"> 11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A49ED" w:rsidRDefault="008A49ED" w:rsidP="004D51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47ACE" w:rsidRPr="00AC1B4B" w:rsidRDefault="008A49ED" w:rsidP="004D51C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C1B4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47ACE" w:rsidRPr="00AC1B4B"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847ACE" w:rsidRPr="00AC1B4B">
              <w:rPr>
                <w:b/>
                <w:bCs/>
                <w:color w:val="000000"/>
                <w:sz w:val="28"/>
                <w:szCs w:val="28"/>
              </w:rPr>
              <w:t xml:space="preserve">определении размера вреда, причиняемого тяжеловесными транспортными средствами при движении по автомобильным дорогам местного значения </w:t>
            </w:r>
            <w:r w:rsidR="00847ACE" w:rsidRPr="00AC1B4B">
              <w:rPr>
                <w:b/>
                <w:color w:val="000000"/>
                <w:sz w:val="28"/>
                <w:szCs w:val="28"/>
              </w:rPr>
              <w:t>Сосновоборского городского округа</w:t>
            </w:r>
            <w:r w:rsidR="00847ACE" w:rsidRPr="00AC1B4B"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(В первом чтении)</w:t>
            </w:r>
          </w:p>
          <w:p w:rsidR="00847ACE" w:rsidRPr="00D10916" w:rsidRDefault="00847ACE" w:rsidP="004D51C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47ACE" w:rsidRPr="001C4CB2" w:rsidRDefault="00847ACE" w:rsidP="001C4CB2">
      <w:pPr>
        <w:ind w:firstLine="709"/>
        <w:jc w:val="both"/>
        <w:rPr>
          <w:sz w:val="28"/>
          <w:szCs w:val="28"/>
        </w:rPr>
      </w:pPr>
      <w:r w:rsidRPr="001C4CB2">
        <w:rPr>
          <w:sz w:val="28"/>
          <w:szCs w:val="28"/>
        </w:rPr>
        <w:t xml:space="preserve">Руководствуясь </w:t>
      </w:r>
      <w:r w:rsidRPr="001C4CB2">
        <w:rPr>
          <w:color w:val="000000"/>
          <w:sz w:val="28"/>
          <w:szCs w:val="28"/>
        </w:rPr>
        <w:t>статьей</w:t>
      </w:r>
      <w:r w:rsidRPr="001C4CB2">
        <w:rPr>
          <w:sz w:val="28"/>
          <w:szCs w:val="28"/>
        </w:rPr>
        <w:t xml:space="preserve"> 47 Бюджетного кодекса </w:t>
      </w:r>
      <w:r w:rsidRPr="001C4CB2">
        <w:rPr>
          <w:color w:val="000000"/>
          <w:sz w:val="28"/>
          <w:szCs w:val="28"/>
        </w:rPr>
        <w:t>Российской Федерации</w:t>
      </w:r>
      <w:r w:rsidRPr="001C4CB2">
        <w:rPr>
          <w:sz w:val="28"/>
          <w:szCs w:val="28"/>
        </w:rPr>
        <w:t xml:space="preserve">, в соответствии </w:t>
      </w:r>
      <w:r w:rsidRPr="001C4CB2">
        <w:rPr>
          <w:color w:val="000000"/>
          <w:sz w:val="28"/>
          <w:szCs w:val="28"/>
        </w:rPr>
        <w:t>со</w:t>
      </w:r>
      <w:r w:rsidRPr="001C4CB2">
        <w:rPr>
          <w:sz w:val="28"/>
          <w:szCs w:val="28"/>
        </w:rPr>
        <w:t xml:space="preserve"> статьями 13 и 31 </w:t>
      </w:r>
      <w:r w:rsidRPr="001C4CB2">
        <w:rPr>
          <w:color w:val="000000"/>
          <w:sz w:val="28"/>
          <w:szCs w:val="28"/>
        </w:rPr>
        <w:t>Федерального закона от 08.11.2007</w:t>
      </w:r>
      <w:r w:rsidRPr="001C4CB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Pr="001C4CB2">
        <w:rPr>
          <w:color w:val="000000"/>
          <w:sz w:val="28"/>
          <w:szCs w:val="28"/>
        </w:rPr>
        <w:t>от 16.11.2009</w:t>
      </w:r>
      <w:r w:rsidRPr="001C4CB2">
        <w:rPr>
          <w:sz w:val="28"/>
          <w:szCs w:val="28"/>
        </w:rPr>
        <w:t xml:space="preserve">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совет депутатов Сосновоборского городского округа</w:t>
      </w:r>
    </w:p>
    <w:p w:rsidR="001C4CB2" w:rsidRDefault="001C4CB2" w:rsidP="00847ACE">
      <w:pPr>
        <w:jc w:val="center"/>
        <w:rPr>
          <w:sz w:val="28"/>
          <w:szCs w:val="28"/>
        </w:rPr>
      </w:pPr>
    </w:p>
    <w:p w:rsidR="00847ACE" w:rsidRDefault="00847ACE" w:rsidP="00847ACE">
      <w:pPr>
        <w:jc w:val="center"/>
        <w:rPr>
          <w:sz w:val="28"/>
          <w:szCs w:val="28"/>
        </w:rPr>
      </w:pPr>
      <w:r w:rsidRPr="001C4CB2">
        <w:rPr>
          <w:sz w:val="28"/>
          <w:szCs w:val="28"/>
        </w:rPr>
        <w:t>Р Е Ш И Л:</w:t>
      </w:r>
    </w:p>
    <w:p w:rsidR="001C4CB2" w:rsidRPr="001C4CB2" w:rsidRDefault="001C4CB2" w:rsidP="00847ACE">
      <w:pPr>
        <w:jc w:val="center"/>
        <w:rPr>
          <w:sz w:val="28"/>
          <w:szCs w:val="28"/>
        </w:rPr>
      </w:pPr>
    </w:p>
    <w:p w:rsidR="003C2278" w:rsidRPr="007D7048" w:rsidRDefault="003C2278" w:rsidP="003C2278">
      <w:pPr>
        <w:ind w:firstLine="709"/>
        <w:jc w:val="both"/>
        <w:rPr>
          <w:bCs/>
          <w:color w:val="000000"/>
          <w:sz w:val="28"/>
          <w:szCs w:val="28"/>
        </w:rPr>
      </w:pPr>
      <w:r w:rsidRPr="007D7048">
        <w:rPr>
          <w:sz w:val="28"/>
          <w:szCs w:val="28"/>
        </w:rPr>
        <w:t>1. Принять проект решения «</w:t>
      </w:r>
      <w:r w:rsidRPr="007D7048">
        <w:rPr>
          <w:color w:val="000000"/>
          <w:sz w:val="28"/>
          <w:szCs w:val="28"/>
        </w:rPr>
        <w:t xml:space="preserve">Об </w:t>
      </w:r>
      <w:r w:rsidRPr="007D7048">
        <w:rPr>
          <w:bCs/>
          <w:color w:val="000000"/>
          <w:sz w:val="28"/>
          <w:szCs w:val="28"/>
        </w:rPr>
        <w:t xml:space="preserve">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 w:rsidRPr="007D7048">
        <w:rPr>
          <w:color w:val="000000"/>
          <w:sz w:val="28"/>
          <w:szCs w:val="28"/>
        </w:rPr>
        <w:t>Сосновоборского городского округа</w:t>
      </w:r>
      <w:r w:rsidRPr="007D7048">
        <w:rPr>
          <w:bCs/>
          <w:color w:val="000000"/>
          <w:sz w:val="28"/>
          <w:szCs w:val="28"/>
        </w:rPr>
        <w:t>» (В первом чтении)</w:t>
      </w:r>
      <w:r w:rsidR="007D7048">
        <w:rPr>
          <w:bCs/>
          <w:color w:val="000000"/>
          <w:sz w:val="28"/>
          <w:szCs w:val="28"/>
        </w:rPr>
        <w:t>.</w:t>
      </w:r>
    </w:p>
    <w:p w:rsidR="00847ACE" w:rsidRDefault="003C2278" w:rsidP="001C4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ACE" w:rsidRPr="001C4CB2">
        <w:rPr>
          <w:sz w:val="28"/>
          <w:szCs w:val="28"/>
        </w:rPr>
        <w:t>. Определить размер вреда, причиняемого тяжеловесными транспортными средствами при движении по автомобильным дорогам местного значения Сосновоборского городского округа в соответствии с показателями согласно приложению к настоящему решению.</w:t>
      </w:r>
    </w:p>
    <w:p w:rsidR="00036544" w:rsidRDefault="00DB3097" w:rsidP="00036544">
      <w:pPr>
        <w:ind w:firstLine="709"/>
        <w:jc w:val="both"/>
        <w:rPr>
          <w:bCs/>
          <w:color w:val="000000"/>
          <w:sz w:val="28"/>
          <w:szCs w:val="28"/>
        </w:rPr>
      </w:pPr>
      <w:r w:rsidRPr="006821F7">
        <w:rPr>
          <w:sz w:val="28"/>
          <w:szCs w:val="28"/>
        </w:rPr>
        <w:t xml:space="preserve">3. Предложить администрации </w:t>
      </w:r>
      <w:r w:rsidR="003F568D">
        <w:rPr>
          <w:sz w:val="28"/>
          <w:szCs w:val="28"/>
        </w:rPr>
        <w:t>Сосновоборского городского округа  представить в постоянную депутатскую комиссию по экономике, муниципальному имуществу, земле и строительству м</w:t>
      </w:r>
      <w:r w:rsidRPr="006821F7">
        <w:rPr>
          <w:sz w:val="28"/>
          <w:szCs w:val="28"/>
        </w:rPr>
        <w:t xml:space="preserve">етодику </w:t>
      </w:r>
      <w:r w:rsidR="003F568D">
        <w:rPr>
          <w:bCs/>
          <w:color w:val="000000"/>
          <w:sz w:val="28"/>
          <w:szCs w:val="28"/>
        </w:rPr>
        <w:t>расчета</w:t>
      </w:r>
      <w:r w:rsidRPr="006821F7">
        <w:rPr>
          <w:bCs/>
          <w:color w:val="000000"/>
          <w:sz w:val="28"/>
          <w:szCs w:val="28"/>
        </w:rPr>
        <w:t xml:space="preserve"> вреда, </w:t>
      </w:r>
      <w:r w:rsidRPr="00036544">
        <w:rPr>
          <w:bCs/>
          <w:color w:val="000000"/>
          <w:sz w:val="28"/>
          <w:szCs w:val="28"/>
        </w:rPr>
        <w:t xml:space="preserve">причиняемого тяжеловесными транспортными средствами при движении по автомобильным дорогам местного значения </w:t>
      </w:r>
      <w:r w:rsidRPr="00036544">
        <w:rPr>
          <w:color w:val="000000"/>
          <w:sz w:val="28"/>
          <w:szCs w:val="28"/>
        </w:rPr>
        <w:t>Сосновоборского городского округа</w:t>
      </w:r>
      <w:r w:rsidRPr="00036544">
        <w:rPr>
          <w:bCs/>
          <w:color w:val="000000"/>
          <w:sz w:val="28"/>
          <w:szCs w:val="28"/>
        </w:rPr>
        <w:t>»</w:t>
      </w:r>
      <w:r w:rsidR="003F568D">
        <w:rPr>
          <w:bCs/>
          <w:color w:val="000000"/>
          <w:sz w:val="28"/>
          <w:szCs w:val="28"/>
        </w:rPr>
        <w:t>,</w:t>
      </w:r>
      <w:r w:rsidRPr="00036544">
        <w:rPr>
          <w:bCs/>
          <w:color w:val="000000"/>
          <w:sz w:val="28"/>
          <w:szCs w:val="28"/>
        </w:rPr>
        <w:t xml:space="preserve"> и провести оценку регулирующего воздействия проекта решения </w:t>
      </w:r>
      <w:r w:rsidR="00036544" w:rsidRPr="00036544">
        <w:rPr>
          <w:color w:val="000000"/>
          <w:sz w:val="28"/>
          <w:szCs w:val="28"/>
        </w:rPr>
        <w:t xml:space="preserve"> «Об </w:t>
      </w:r>
      <w:r w:rsidR="00036544" w:rsidRPr="00036544">
        <w:rPr>
          <w:bCs/>
          <w:color w:val="000000"/>
          <w:sz w:val="28"/>
          <w:szCs w:val="28"/>
        </w:rPr>
        <w:t xml:space="preserve">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 w:rsidR="00036544" w:rsidRPr="00036544">
        <w:rPr>
          <w:color w:val="000000"/>
          <w:sz w:val="28"/>
          <w:szCs w:val="28"/>
        </w:rPr>
        <w:t>Сосновоборского городского округа</w:t>
      </w:r>
      <w:r w:rsidR="00036544" w:rsidRPr="00036544">
        <w:rPr>
          <w:bCs/>
          <w:color w:val="000000"/>
          <w:sz w:val="28"/>
          <w:szCs w:val="28"/>
        </w:rPr>
        <w:t>» (Во втором  чтении).</w:t>
      </w:r>
    </w:p>
    <w:p w:rsidR="006955EC" w:rsidRPr="00036544" w:rsidRDefault="006955EC" w:rsidP="00036544">
      <w:pPr>
        <w:ind w:firstLine="709"/>
        <w:jc w:val="both"/>
        <w:rPr>
          <w:bCs/>
          <w:color w:val="000000"/>
          <w:sz w:val="28"/>
          <w:szCs w:val="28"/>
        </w:rPr>
      </w:pPr>
    </w:p>
    <w:p w:rsidR="00036544" w:rsidRDefault="006821F7" w:rsidP="003F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47ACE" w:rsidRPr="001C4CB2">
        <w:rPr>
          <w:sz w:val="28"/>
          <w:szCs w:val="28"/>
        </w:rPr>
        <w:t xml:space="preserve">Настоящее решение вступает в силу со дня </w:t>
      </w:r>
      <w:r w:rsidR="003F568D">
        <w:rPr>
          <w:sz w:val="28"/>
          <w:szCs w:val="28"/>
        </w:rPr>
        <w:t>принятия.</w:t>
      </w:r>
    </w:p>
    <w:p w:rsidR="003F568D" w:rsidRDefault="003F568D" w:rsidP="003F568D">
      <w:pPr>
        <w:ind w:firstLine="709"/>
        <w:jc w:val="both"/>
        <w:rPr>
          <w:sz w:val="28"/>
          <w:szCs w:val="28"/>
        </w:rPr>
      </w:pPr>
    </w:p>
    <w:p w:rsidR="003F568D" w:rsidRDefault="003F568D" w:rsidP="003F568D">
      <w:pPr>
        <w:ind w:firstLine="709"/>
        <w:jc w:val="both"/>
        <w:rPr>
          <w:b/>
          <w:sz w:val="28"/>
          <w:szCs w:val="28"/>
        </w:rPr>
      </w:pPr>
    </w:p>
    <w:p w:rsidR="00847ACE" w:rsidRPr="00514906" w:rsidRDefault="00847ACE" w:rsidP="00847ACE">
      <w:pPr>
        <w:ind w:firstLine="709"/>
        <w:jc w:val="both"/>
        <w:rPr>
          <w:b/>
          <w:sz w:val="28"/>
          <w:szCs w:val="28"/>
        </w:rPr>
      </w:pPr>
      <w:r w:rsidRPr="00514906">
        <w:rPr>
          <w:b/>
          <w:sz w:val="28"/>
          <w:szCs w:val="28"/>
        </w:rPr>
        <w:t>Глава Сосновоборского</w:t>
      </w:r>
    </w:p>
    <w:p w:rsidR="00847ACE" w:rsidRPr="00514906" w:rsidRDefault="00024004" w:rsidP="00847A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7ACE" w:rsidRPr="00514906">
        <w:rPr>
          <w:b/>
          <w:sz w:val="28"/>
          <w:szCs w:val="28"/>
        </w:rPr>
        <w:t>ородского округа                                                                   А.В. Иванов</w:t>
      </w:r>
    </w:p>
    <w:p w:rsidR="00847ACE" w:rsidRDefault="00847ACE" w:rsidP="00847ACE">
      <w:pPr>
        <w:ind w:left="-567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6544" w:rsidRDefault="00847ACE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C4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D70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6544" w:rsidRDefault="00036544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42A6" w:rsidRDefault="008942A6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7ACE" w:rsidRPr="00AD4019" w:rsidRDefault="00847ACE" w:rsidP="00024004">
      <w:pPr>
        <w:pStyle w:val="ConsPlusNormal"/>
        <w:ind w:left="527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</w:t>
      </w:r>
    </w:p>
    <w:p w:rsidR="00847ACE" w:rsidRPr="00AD4019" w:rsidRDefault="00847ACE" w:rsidP="00847AC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D401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решению</w:t>
      </w:r>
      <w:r w:rsidRPr="00AD4019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847ACE" w:rsidRPr="00AD4019" w:rsidRDefault="00847ACE" w:rsidP="00847AC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D4019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847ACE" w:rsidRPr="00AD4019" w:rsidRDefault="00847ACE" w:rsidP="00847AC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D40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C4CB2">
        <w:rPr>
          <w:rFonts w:ascii="Times New Roman" w:hAnsi="Times New Roman" w:cs="Times New Roman"/>
          <w:b/>
          <w:sz w:val="24"/>
          <w:szCs w:val="24"/>
        </w:rPr>
        <w:t>31.01.2</w:t>
      </w:r>
      <w:r w:rsidR="008942A6">
        <w:rPr>
          <w:rFonts w:ascii="Times New Roman" w:hAnsi="Times New Roman" w:cs="Times New Roman"/>
          <w:b/>
          <w:sz w:val="24"/>
          <w:szCs w:val="24"/>
        </w:rPr>
        <w:t>018</w:t>
      </w:r>
      <w:r w:rsidR="001C4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019">
        <w:rPr>
          <w:rFonts w:ascii="Times New Roman" w:hAnsi="Times New Roman" w:cs="Times New Roman"/>
          <w:b/>
          <w:sz w:val="24"/>
          <w:szCs w:val="24"/>
        </w:rPr>
        <w:t>года №</w:t>
      </w:r>
      <w:r w:rsidR="001C4CB2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47ACE" w:rsidRDefault="00847ACE" w:rsidP="00847AC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47ACE" w:rsidRDefault="00847ACE" w:rsidP="00847AC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4E9A">
        <w:rPr>
          <w:b/>
          <w:bCs/>
          <w:sz w:val="24"/>
          <w:szCs w:val="24"/>
        </w:rPr>
        <w:t>ПОКАЗАТЕЛИ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4E9A">
        <w:rPr>
          <w:b/>
          <w:bCs/>
          <w:sz w:val="24"/>
          <w:szCs w:val="24"/>
        </w:rPr>
        <w:t>РАЗМЕРА ВРЕДА, ПРИЧИНЯЕМОГО ТЯЖЕЛОВЕСНЫ</w:t>
      </w:r>
      <w:r>
        <w:rPr>
          <w:b/>
          <w:bCs/>
          <w:sz w:val="24"/>
          <w:szCs w:val="24"/>
        </w:rPr>
        <w:t>М</w:t>
      </w:r>
      <w:r w:rsidRPr="00024E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ТРАНСПОРТНЫМ СРЕДСТВОМ</w:t>
      </w:r>
      <w:r w:rsidRPr="00024E9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24E9A">
        <w:rPr>
          <w:b/>
          <w:bCs/>
          <w:sz w:val="24"/>
          <w:szCs w:val="24"/>
        </w:rPr>
        <w:t xml:space="preserve">ПРИ ДВИЖЕНИИ </w:t>
      </w:r>
      <w:r>
        <w:rPr>
          <w:b/>
          <w:bCs/>
          <w:sz w:val="24"/>
          <w:szCs w:val="24"/>
        </w:rPr>
        <w:t>УКАЗАННОГО</w:t>
      </w:r>
      <w:r w:rsidRPr="00024E9A">
        <w:rPr>
          <w:b/>
          <w:bCs/>
          <w:sz w:val="24"/>
          <w:szCs w:val="24"/>
        </w:rPr>
        <w:t xml:space="preserve"> ТРАНСПОРТН</w:t>
      </w:r>
      <w:r>
        <w:rPr>
          <w:b/>
          <w:bCs/>
          <w:sz w:val="24"/>
          <w:szCs w:val="24"/>
        </w:rPr>
        <w:t>ОГО</w:t>
      </w:r>
      <w:r w:rsidRPr="00024E9A">
        <w:rPr>
          <w:b/>
          <w:bCs/>
          <w:sz w:val="24"/>
          <w:szCs w:val="24"/>
        </w:rPr>
        <w:t xml:space="preserve"> СРЕДСТВ</w:t>
      </w:r>
      <w:r>
        <w:rPr>
          <w:b/>
          <w:bCs/>
          <w:sz w:val="24"/>
          <w:szCs w:val="24"/>
        </w:rPr>
        <w:t>А</w:t>
      </w:r>
      <w:r w:rsidRPr="00024E9A">
        <w:rPr>
          <w:b/>
          <w:bCs/>
          <w:sz w:val="24"/>
          <w:szCs w:val="24"/>
        </w:rPr>
        <w:t xml:space="preserve"> ПО АВТОМОБИЛЬНЫМ ДОРОГАМ МЕСТНОГО ЗНАЧЕНИЯ </w:t>
      </w:r>
      <w:r w:rsidRPr="00024E9A">
        <w:rPr>
          <w:b/>
          <w:sz w:val="24"/>
          <w:szCs w:val="24"/>
        </w:rPr>
        <w:t>СОСНОВОБОРСКОГО ГОРОДСКОГО ОКРУГА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24E9A">
        <w:rPr>
          <w:sz w:val="24"/>
          <w:szCs w:val="24"/>
        </w:rPr>
        <w:t>Таблица 1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РАЗМЕР ВРЕДА ПРИ ПРЕВЫШЕНИИ ЗНАЧЕНИЯ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ПРЕДЕЛЬНО ДОПУСТИМОЙ МАССЫ ТРАНСПОРТНОГО СРЕДСТВА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47ACE" w:rsidRPr="00024E9A" w:rsidTr="004D51C4">
        <w:trPr>
          <w:trHeight w:val="400"/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2B25DE" w:rsidRDefault="00847ACE" w:rsidP="004D51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DE">
              <w:rPr>
                <w:b/>
                <w:sz w:val="24"/>
                <w:szCs w:val="24"/>
              </w:rPr>
              <w:t xml:space="preserve">Превышение предельно допустимой массы   </w:t>
            </w:r>
          </w:p>
          <w:p w:rsidR="00847ACE" w:rsidRPr="002B25DE" w:rsidRDefault="00847ACE" w:rsidP="004D51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DE">
              <w:rPr>
                <w:b/>
                <w:sz w:val="24"/>
                <w:szCs w:val="24"/>
              </w:rPr>
              <w:t xml:space="preserve">          транспортного средства, проц.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2B25DE" w:rsidRDefault="00847ACE" w:rsidP="004D51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DE">
              <w:rPr>
                <w:b/>
                <w:sz w:val="24"/>
                <w:szCs w:val="24"/>
              </w:rPr>
              <w:t>Размер вреда, руб. на 100 км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До 10 включительно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2709 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10 до 20 включительно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3098  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20 до 30 включительно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3487  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30 до 40 включительно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3876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40 до 50 включительно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4265 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50 до 60 включительно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             4654            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60 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</w:tcPr>
          <w:p w:rsidR="00847ACE" w:rsidRPr="00036544" w:rsidRDefault="00847ACE" w:rsidP="007D7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544">
              <w:rPr>
                <w:color w:val="000000"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7" w:history="1">
              <w:r w:rsidRPr="00036544">
                <w:rPr>
                  <w:rStyle w:val="a7"/>
                  <w:color w:val="000000"/>
                  <w:sz w:val="24"/>
                  <w:szCs w:val="24"/>
                  <w:u w:val="none"/>
                </w:rPr>
                <w:t>Правилами возмещения вреда, причиняемого транспортными средствами, осуществляющими перевозки тяжеловесных грузов</w:t>
              </w:r>
            </w:hyperlink>
            <w:r w:rsidRPr="00036544">
              <w:rPr>
                <w:color w:val="000000"/>
                <w:sz w:val="24"/>
                <w:szCs w:val="24"/>
              </w:rPr>
              <w:t xml:space="preserve">, утвержденными </w:t>
            </w:r>
            <w:hyperlink r:id="rId8" w:history="1">
              <w:r w:rsidRPr="00036544">
                <w:rPr>
                  <w:rStyle w:val="a7"/>
                  <w:color w:val="000000"/>
                  <w:sz w:val="24"/>
                  <w:szCs w:val="24"/>
                  <w:u w:val="none"/>
                </w:rPr>
                <w:t>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  </w:r>
            </w:hyperlink>
            <w:r w:rsidRPr="00036544">
              <w:t>»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E5F7F" w:rsidRDefault="009E5F7F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78"/>
      <w:bookmarkEnd w:id="1"/>
    </w:p>
    <w:p w:rsidR="006955EC" w:rsidRDefault="006955EC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024E9A">
        <w:rPr>
          <w:sz w:val="24"/>
          <w:szCs w:val="24"/>
        </w:rPr>
        <w:t>аблица 2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РАЗМЕР ВРЕДА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ПРИ ПРЕВЫШЕНИИ ЗНАЧЕНИЙ ПРЕДЕЛЬНО ДОПУСТИМЫХ ОСЕВЫХ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НАГРУЗОК НА КАЖДУЮ ОСЬ ТРАНСПОРТНОГО СРЕДСТВА</w:t>
      </w:r>
    </w:p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175"/>
      </w:tblGrid>
      <w:tr w:rsidR="00847ACE" w:rsidRPr="00024E9A" w:rsidTr="004D51C4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4E9A">
              <w:rPr>
                <w:b/>
                <w:sz w:val="24"/>
                <w:szCs w:val="24"/>
              </w:rPr>
              <w:t xml:space="preserve">Превышение </w:t>
            </w:r>
            <w:r>
              <w:rPr>
                <w:b/>
                <w:sz w:val="24"/>
                <w:szCs w:val="24"/>
              </w:rPr>
              <w:t xml:space="preserve">предельно </w:t>
            </w:r>
            <w:r w:rsidRPr="00024E9A">
              <w:rPr>
                <w:b/>
                <w:sz w:val="24"/>
                <w:szCs w:val="24"/>
              </w:rPr>
              <w:t xml:space="preserve">допустимых осевых нагрузок на ось </w:t>
            </w:r>
            <w:r>
              <w:rPr>
                <w:b/>
                <w:sz w:val="24"/>
                <w:szCs w:val="24"/>
              </w:rPr>
              <w:t xml:space="preserve">транспортного средства, </w:t>
            </w:r>
            <w:r w:rsidRPr="00024E9A">
              <w:rPr>
                <w:b/>
                <w:sz w:val="24"/>
                <w:szCs w:val="24"/>
              </w:rPr>
              <w:t>проц.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E9A">
              <w:rPr>
                <w:b/>
                <w:sz w:val="24"/>
                <w:szCs w:val="24"/>
              </w:rPr>
              <w:t>Размер вреда, руб. на 100 км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E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4E9A">
              <w:rPr>
                <w:b/>
                <w:sz w:val="24"/>
                <w:szCs w:val="24"/>
              </w:rPr>
              <w:tab/>
              <w:t>2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До 10 включительно         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>Свыше 10 до 20 включительно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>Свыше 20 до 30 включительно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>Свыше 30 до 40 включительно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>Свыше 40 до 50 включительно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</w:t>
            </w:r>
          </w:p>
        </w:tc>
      </w:tr>
      <w:tr w:rsidR="00847ACE" w:rsidRPr="00024E9A" w:rsidTr="004D51C4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>Свыше 50 до 60 включительно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</w:t>
            </w:r>
          </w:p>
        </w:tc>
      </w:tr>
      <w:tr w:rsidR="00847ACE" w:rsidRPr="00024E9A" w:rsidTr="00036544">
        <w:trPr>
          <w:trHeight w:val="426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24E9A" w:rsidRDefault="00847ACE" w:rsidP="004D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E9A">
              <w:rPr>
                <w:sz w:val="24"/>
                <w:szCs w:val="24"/>
              </w:rPr>
              <w:t xml:space="preserve">Свыше 60                   </w:t>
            </w:r>
          </w:p>
        </w:tc>
        <w:tc>
          <w:tcPr>
            <w:tcW w:w="4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CE" w:rsidRPr="00036544" w:rsidRDefault="00847ACE" w:rsidP="00317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544">
              <w:rPr>
                <w:color w:val="000000"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9" w:history="1">
              <w:r w:rsidRPr="00036544">
                <w:rPr>
                  <w:rStyle w:val="a7"/>
                  <w:color w:val="000000"/>
                  <w:sz w:val="24"/>
                  <w:szCs w:val="24"/>
                  <w:u w:val="none"/>
                </w:rPr>
                <w:t>Правилами возмещения вреда, причиняемого транспортными средствами, осуществляющими перевозки тяжеловесных грузов</w:t>
              </w:r>
            </w:hyperlink>
            <w:r w:rsidRPr="00036544">
              <w:rPr>
                <w:color w:val="000000"/>
                <w:sz w:val="24"/>
                <w:szCs w:val="24"/>
              </w:rPr>
              <w:t xml:space="preserve">, утвержденными </w:t>
            </w:r>
            <w:hyperlink r:id="rId10" w:history="1">
              <w:r w:rsidRPr="00036544">
                <w:rPr>
                  <w:rStyle w:val="a7"/>
                  <w:color w:val="000000"/>
                  <w:sz w:val="24"/>
                  <w:szCs w:val="24"/>
                  <w:u w:val="none"/>
                </w:rPr>
                <w:t>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  </w:r>
            </w:hyperlink>
            <w:r w:rsidRPr="00036544">
              <w:t>»</w:t>
            </w:r>
          </w:p>
        </w:tc>
      </w:tr>
    </w:tbl>
    <w:p w:rsidR="00847ACE" w:rsidRPr="00024E9A" w:rsidRDefault="00847ACE" w:rsidP="00847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CB2" w:rsidRDefault="00847ACE" w:rsidP="001C4CB2">
      <w:pPr>
        <w:ind w:firstLine="709"/>
        <w:jc w:val="both"/>
        <w:rPr>
          <w:color w:val="000000"/>
          <w:sz w:val="24"/>
          <w:szCs w:val="24"/>
        </w:rPr>
      </w:pPr>
      <w:bookmarkStart w:id="2" w:name="Par120"/>
      <w:bookmarkEnd w:id="2"/>
      <w:r w:rsidRPr="00E755D6">
        <w:rPr>
          <w:color w:val="000000"/>
          <w:sz w:val="24"/>
          <w:szCs w:val="24"/>
        </w:rPr>
        <w:t>Примечание.</w:t>
      </w:r>
      <w:r w:rsidRPr="00E755D6">
        <w:rPr>
          <w:color w:val="000000"/>
          <w:sz w:val="24"/>
          <w:szCs w:val="24"/>
        </w:rPr>
        <w:br/>
      </w:r>
    </w:p>
    <w:p w:rsidR="00847ACE" w:rsidRPr="003C2278" w:rsidRDefault="00847ACE" w:rsidP="001C4CB2">
      <w:pPr>
        <w:ind w:firstLine="709"/>
        <w:jc w:val="both"/>
        <w:rPr>
          <w:sz w:val="24"/>
          <w:szCs w:val="24"/>
        </w:rPr>
      </w:pPr>
      <w:r w:rsidRPr="003C2278">
        <w:rPr>
          <w:color w:val="000000"/>
          <w:sz w:val="24"/>
          <w:szCs w:val="24"/>
        </w:rPr>
        <w:t xml:space="preserve">Расчет показателей размера вреда, не указанных в таблицах 1 и 2, осуществляется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</w:r>
      <w:hyperlink r:id="rId11" w:history="1">
        <w:r w:rsidRPr="003C2278">
          <w:rPr>
            <w:rStyle w:val="a7"/>
            <w:color w:val="000000"/>
            <w:sz w:val="24"/>
            <w:szCs w:val="24"/>
            <w:u w:val="none"/>
          </w:rPr>
          <w:t>Правилами возмещения вреда, причиняемого транспортными средствами, осуществляющими перевозки тяжеловесных грузов</w:t>
        </w:r>
      </w:hyperlink>
      <w:r w:rsidRPr="003C2278">
        <w:rPr>
          <w:color w:val="000000"/>
          <w:sz w:val="24"/>
          <w:szCs w:val="24"/>
        </w:rPr>
        <w:t xml:space="preserve">, утвержденными </w:t>
      </w:r>
      <w:hyperlink r:id="rId12" w:history="1">
        <w:r w:rsidRPr="003C2278">
          <w:rPr>
            <w:rStyle w:val="a7"/>
            <w:color w:val="000000"/>
            <w:sz w:val="24"/>
            <w:szCs w:val="24"/>
            <w:u w:val="none"/>
          </w:rPr>
          <w:t>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</w:r>
      </w:hyperlink>
      <w:r w:rsidRPr="003C2278">
        <w:t>».</w:t>
      </w:r>
    </w:p>
    <w:p w:rsidR="00036544" w:rsidRDefault="00036544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36544" w:rsidRDefault="00036544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47ACE" w:rsidRPr="00024E9A" w:rsidRDefault="00847ACE" w:rsidP="00847A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24E9A">
        <w:rPr>
          <w:sz w:val="24"/>
          <w:szCs w:val="24"/>
        </w:rPr>
        <w:lastRenderedPageBreak/>
        <w:t>Таблица 3</w:t>
      </w:r>
    </w:p>
    <w:p w:rsidR="00847ACE" w:rsidRPr="00024E9A" w:rsidRDefault="00847ACE" w:rsidP="00847ACE">
      <w:pPr>
        <w:rPr>
          <w:sz w:val="24"/>
          <w:szCs w:val="24"/>
        </w:rPr>
      </w:pPr>
    </w:p>
    <w:p w:rsidR="00847ACE" w:rsidRPr="00024E9A" w:rsidRDefault="00847ACE" w:rsidP="00847ACE">
      <w:pPr>
        <w:jc w:val="center"/>
        <w:rPr>
          <w:sz w:val="24"/>
          <w:szCs w:val="24"/>
        </w:rPr>
      </w:pPr>
      <w:r w:rsidRPr="00024E9A">
        <w:rPr>
          <w:sz w:val="24"/>
          <w:szCs w:val="24"/>
        </w:rPr>
        <w:t>ИСХОДНОЕ ЗНАЧЕНИЕ ВРЕДА, ПРИЧИНЯЕМОГО ТЯЖЕЛОВЕСНЫМ</w:t>
      </w:r>
      <w:r>
        <w:rPr>
          <w:sz w:val="24"/>
          <w:szCs w:val="24"/>
        </w:rPr>
        <w:t xml:space="preserve"> ТРАНСПОРТНЫМ</w:t>
      </w:r>
      <w:r w:rsidRPr="00024E9A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ОМ</w:t>
      </w:r>
      <w:r w:rsidRPr="00024E9A">
        <w:rPr>
          <w:sz w:val="24"/>
          <w:szCs w:val="24"/>
        </w:rPr>
        <w:t xml:space="preserve"> ПРИ ПРЕВЫШЕНИИ ДОПУСТИМЫХ ОСЕВЫХ НАГРУЗОК ДЛЯ АВТОМОБИЛЬНОЙ ДОРОГИ НА 5 ПРОЦЕНТОВ И ПОСТОЯННЫЕ КОЭФФИЦИЕНТЫ ДЛЯ АВТОМОБИЛЬНЫХ ДОРОГ СОСНОВОБОРСКОГО ГОРОДСКОГО ОКРУГА.</w:t>
      </w:r>
    </w:p>
    <w:p w:rsidR="00847ACE" w:rsidRPr="00024E9A" w:rsidRDefault="00847ACE" w:rsidP="00847ACE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786"/>
        <w:gridCol w:w="1401"/>
        <w:gridCol w:w="1228"/>
        <w:gridCol w:w="1238"/>
        <w:gridCol w:w="1111"/>
      </w:tblGrid>
      <w:tr w:rsidR="00847ACE" w:rsidRPr="00024E9A" w:rsidTr="004D51C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Нормативная (расчетная) осевая нагрузка для автомобильной дороги, тонн/ось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Default="00847ACE" w:rsidP="004D51C4">
            <w:pPr>
              <w:pStyle w:val="formattext"/>
              <w:spacing w:before="0" w:beforeAutospacing="0" w:after="0" w:afterAutospacing="0"/>
              <w:jc w:val="center"/>
            </w:pPr>
            <w:r>
              <w:t>Исходное значение размера вреда</w:t>
            </w:r>
          </w:p>
          <w:p w:rsidR="00847ACE" w:rsidRPr="00024E9A" w:rsidRDefault="00847ACE" w:rsidP="004D51C4">
            <w:pPr>
              <w:pStyle w:val="formattext"/>
              <w:spacing w:before="0" w:beforeAutospacing="0" w:after="0" w:afterAutospacing="0"/>
              <w:jc w:val="center"/>
            </w:pPr>
            <w:r>
              <w:t>(рублей на 100 км.)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Постоянные коэффициенты </w:t>
            </w:r>
          </w:p>
        </w:tc>
      </w:tr>
      <w:tr w:rsidR="00847ACE" w:rsidRPr="00024E9A" w:rsidTr="004D51C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rPr>
                <w:lang w:val="en-US"/>
              </w:rPr>
              <w:t>b</w:t>
            </w:r>
            <w:r w:rsidRPr="00024E9A"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c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d </w:t>
            </w:r>
          </w:p>
        </w:tc>
      </w:tr>
      <w:tr w:rsidR="00847ACE" w:rsidRPr="00024E9A" w:rsidTr="004D51C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24</w:t>
            </w:r>
            <w:r w:rsidRPr="00024E9A">
              <w:t xml:space="preserve">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1,63</w:t>
            </w:r>
            <w:r w:rsidRPr="00024E9A"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0,27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3016</w:t>
            </w:r>
            <w:r w:rsidRPr="00024E9A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16,29</w:t>
            </w:r>
            <w:r w:rsidRPr="00024E9A">
              <w:t xml:space="preserve"> </w:t>
            </w:r>
          </w:p>
        </w:tc>
      </w:tr>
      <w:tr w:rsidR="00847ACE" w:rsidRPr="00024E9A" w:rsidTr="004D51C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10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202</w:t>
            </w:r>
            <w:r w:rsidRPr="00024E9A">
              <w:t xml:space="preserve">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24,01</w:t>
            </w:r>
            <w:r w:rsidRPr="00024E9A"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2,4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3016</w:t>
            </w:r>
            <w:r w:rsidRPr="00024E9A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16,29</w:t>
            </w:r>
            <w:r w:rsidRPr="00024E9A">
              <w:t xml:space="preserve"> </w:t>
            </w:r>
          </w:p>
        </w:tc>
      </w:tr>
      <w:tr w:rsidR="00847ACE" w:rsidRPr="00024E9A" w:rsidTr="004D51C4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11,5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1744</w:t>
            </w:r>
            <w:r w:rsidRPr="00024E9A"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31,06</w:t>
            </w:r>
            <w:r w:rsidRPr="00024E9A"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 w:rsidRPr="00024E9A">
              <w:t xml:space="preserve">2,7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3016</w:t>
            </w:r>
            <w:r w:rsidRPr="00024E9A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7ACE" w:rsidRPr="00024E9A" w:rsidRDefault="00847ACE" w:rsidP="004D51C4">
            <w:pPr>
              <w:pStyle w:val="formattext"/>
              <w:jc w:val="center"/>
            </w:pPr>
            <w:r>
              <w:t>16,29</w:t>
            </w:r>
            <w:r w:rsidRPr="00024E9A">
              <w:t xml:space="preserve"> </w:t>
            </w:r>
          </w:p>
        </w:tc>
      </w:tr>
    </w:tbl>
    <w:p w:rsidR="00847ACE" w:rsidRDefault="00847ACE" w:rsidP="00847ACE"/>
    <w:p w:rsidR="00847ACE" w:rsidRDefault="00847ACE" w:rsidP="00847ACE"/>
    <w:p w:rsidR="002B4624" w:rsidRDefault="002B4624"/>
    <w:p w:rsidR="009C7A82" w:rsidRDefault="009C7A82"/>
    <w:p w:rsidR="009C7A82" w:rsidRDefault="009C7A82"/>
    <w:p w:rsidR="009C7A82" w:rsidRDefault="009C7A82"/>
    <w:p w:rsidR="009C7A82" w:rsidRDefault="009C7A82"/>
    <w:p w:rsidR="009C7A82" w:rsidRDefault="009C7A82"/>
    <w:p w:rsidR="009C7A82" w:rsidRDefault="009C7A82"/>
    <w:p w:rsidR="009C7A82" w:rsidRDefault="009C7A82"/>
    <w:p w:rsidR="00C95010" w:rsidRDefault="00C95010"/>
    <w:p w:rsidR="00C95010" w:rsidRDefault="00C95010"/>
    <w:p w:rsidR="00C95010" w:rsidRDefault="00C95010"/>
    <w:p w:rsidR="00C95010" w:rsidRDefault="00C95010"/>
    <w:p w:rsidR="00C95010" w:rsidRDefault="00C95010"/>
    <w:p w:rsidR="00C95010" w:rsidRDefault="00C95010"/>
    <w:sectPr w:rsidR="00C95010" w:rsidSect="000240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0B" w:rsidRDefault="0031380B" w:rsidP="00010081">
      <w:r>
        <w:separator/>
      </w:r>
    </w:p>
  </w:endnote>
  <w:endnote w:type="continuationSeparator" w:id="0">
    <w:p w:rsidR="0031380B" w:rsidRDefault="0031380B" w:rsidP="0001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6" w:rsidRDefault="00894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6" w:rsidRDefault="008942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6" w:rsidRDefault="0089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0B" w:rsidRDefault="0031380B" w:rsidP="00010081">
      <w:r>
        <w:separator/>
      </w:r>
    </w:p>
  </w:footnote>
  <w:footnote w:type="continuationSeparator" w:id="0">
    <w:p w:rsidR="0031380B" w:rsidRDefault="0031380B" w:rsidP="0001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6" w:rsidRDefault="00894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6" w:rsidRDefault="003138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6" w:rsidRDefault="00894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505959-c654-440b-b2e1-c913b26b45a0"/>
  </w:docVars>
  <w:rsids>
    <w:rsidRoot w:val="00847ACE"/>
    <w:rsid w:val="00010081"/>
    <w:rsid w:val="00024004"/>
    <w:rsid w:val="00025885"/>
    <w:rsid w:val="00036544"/>
    <w:rsid w:val="000369D4"/>
    <w:rsid w:val="000E0D6C"/>
    <w:rsid w:val="00104B80"/>
    <w:rsid w:val="00115830"/>
    <w:rsid w:val="00174A4D"/>
    <w:rsid w:val="00192D99"/>
    <w:rsid w:val="001C4CB2"/>
    <w:rsid w:val="00232469"/>
    <w:rsid w:val="00280831"/>
    <w:rsid w:val="002B4624"/>
    <w:rsid w:val="002F33FD"/>
    <w:rsid w:val="00305E31"/>
    <w:rsid w:val="0031380B"/>
    <w:rsid w:val="0031727F"/>
    <w:rsid w:val="00321D7E"/>
    <w:rsid w:val="00352E33"/>
    <w:rsid w:val="003C2278"/>
    <w:rsid w:val="003F568D"/>
    <w:rsid w:val="00410F64"/>
    <w:rsid w:val="0041534C"/>
    <w:rsid w:val="00466ACC"/>
    <w:rsid w:val="00583E24"/>
    <w:rsid w:val="005C6016"/>
    <w:rsid w:val="006821F7"/>
    <w:rsid w:val="006955EC"/>
    <w:rsid w:val="007D7048"/>
    <w:rsid w:val="00847ACE"/>
    <w:rsid w:val="00872E97"/>
    <w:rsid w:val="008942A6"/>
    <w:rsid w:val="008A3F9C"/>
    <w:rsid w:val="008A49ED"/>
    <w:rsid w:val="008C3262"/>
    <w:rsid w:val="00937377"/>
    <w:rsid w:val="009770AA"/>
    <w:rsid w:val="009C7A82"/>
    <w:rsid w:val="009E5F7F"/>
    <w:rsid w:val="00A65CD2"/>
    <w:rsid w:val="00BA4BCB"/>
    <w:rsid w:val="00C07763"/>
    <w:rsid w:val="00C46308"/>
    <w:rsid w:val="00C95010"/>
    <w:rsid w:val="00D317EB"/>
    <w:rsid w:val="00D4085E"/>
    <w:rsid w:val="00DB3097"/>
    <w:rsid w:val="00E00D7F"/>
    <w:rsid w:val="00E3140E"/>
    <w:rsid w:val="00E379CD"/>
    <w:rsid w:val="00E61B0C"/>
    <w:rsid w:val="00EC28A1"/>
    <w:rsid w:val="00EF6EED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567FC-7351-4980-B91F-87B00968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CE"/>
    <w:pPr>
      <w:spacing w:after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ACE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7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7ACE"/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47A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47ACE"/>
    <w:rPr>
      <w:color w:val="0000FF"/>
      <w:u w:val="single"/>
    </w:rPr>
  </w:style>
  <w:style w:type="paragraph" w:customStyle="1" w:styleId="ConsPlusNormal">
    <w:name w:val="ConsPlusNormal"/>
    <w:rsid w:val="00847AC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847A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594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85942" TargetMode="External"/><Relationship Id="rId12" Type="http://schemas.openxmlformats.org/officeDocument/2006/relationships/hyperlink" Target="http://docs.cntd.ru/document/90218594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8594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18594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859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blagspec7</dc:creator>
  <cp:lastModifiedBy>Совет Депутатов-Матвеев А.С.</cp:lastModifiedBy>
  <cp:revision>2</cp:revision>
  <cp:lastPrinted>2018-02-06T10:03:00Z</cp:lastPrinted>
  <dcterms:created xsi:type="dcterms:W3CDTF">2018-02-08T11:09:00Z</dcterms:created>
  <dcterms:modified xsi:type="dcterms:W3CDTF">2018-02-08T11:09:00Z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1e505959-c654-440b-b2e1-c913b26b45a0</vt:lpwstr>
  </property>
</Properties>
</file>