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19" w:rsidRPr="009B143A" w:rsidRDefault="003E595E" w:rsidP="00EE151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-539115</wp:posOffset>
            </wp:positionV>
            <wp:extent cx="657225" cy="847725"/>
            <wp:effectExtent l="19050" t="0" r="952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519" w:rsidRPr="009B143A">
        <w:rPr>
          <w:b/>
          <w:sz w:val="22"/>
          <w:szCs w:val="22"/>
        </w:rPr>
        <w:t>СОВЕТ ДЕПУТАТОВ МУНИЦИПАЛЬНОГО ОБРАЗОВАНИЯ</w:t>
      </w:r>
    </w:p>
    <w:p w:rsidR="00EE1519" w:rsidRPr="009B143A" w:rsidRDefault="00EE1519" w:rsidP="00EE151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EE1519" w:rsidRPr="009B143A" w:rsidRDefault="00EE1519" w:rsidP="00EE151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CE56DD">
        <w:rPr>
          <w:b/>
          <w:sz w:val="22"/>
          <w:szCs w:val="22"/>
        </w:rPr>
        <w:t xml:space="preserve">ТРЕТИЙ </w:t>
      </w:r>
      <w:r w:rsidRPr="009B143A">
        <w:rPr>
          <w:b/>
          <w:sz w:val="22"/>
          <w:szCs w:val="22"/>
        </w:rPr>
        <w:t>СОЗЫВ)</w:t>
      </w:r>
    </w:p>
    <w:p w:rsidR="00EE1519" w:rsidRDefault="00DA200F" w:rsidP="00EE1519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21590" t="13335" r="19685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2AF9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E1519" w:rsidRPr="009B143A" w:rsidRDefault="00473AB3" w:rsidP="00CE56DD">
      <w:pPr>
        <w:jc w:val="both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ab/>
      </w:r>
      <w:r>
        <w:rPr>
          <w:b/>
          <w:spacing w:val="20"/>
          <w:sz w:val="40"/>
          <w:szCs w:val="40"/>
        </w:rPr>
        <w:tab/>
      </w:r>
      <w:r>
        <w:rPr>
          <w:b/>
          <w:spacing w:val="20"/>
          <w:sz w:val="40"/>
          <w:szCs w:val="40"/>
        </w:rPr>
        <w:tab/>
      </w:r>
      <w:r>
        <w:rPr>
          <w:b/>
          <w:spacing w:val="20"/>
          <w:sz w:val="40"/>
          <w:szCs w:val="40"/>
        </w:rPr>
        <w:tab/>
      </w:r>
      <w:r>
        <w:rPr>
          <w:b/>
          <w:spacing w:val="20"/>
          <w:sz w:val="40"/>
          <w:szCs w:val="40"/>
        </w:rPr>
        <w:tab/>
      </w:r>
      <w:r w:rsidR="00EE1519" w:rsidRPr="009B143A">
        <w:rPr>
          <w:b/>
          <w:spacing w:val="20"/>
          <w:sz w:val="40"/>
          <w:szCs w:val="40"/>
        </w:rPr>
        <w:t>Р Е Ш Е Н И Е</w:t>
      </w:r>
    </w:p>
    <w:p w:rsidR="00EE1519" w:rsidRDefault="00EE1519" w:rsidP="00EE1519">
      <w:pPr>
        <w:jc w:val="center"/>
        <w:rPr>
          <w:sz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CE56DD" w:rsidRPr="003E595E" w:rsidTr="00CE56DD">
        <w:trPr>
          <w:trHeight w:val="1333"/>
        </w:trPr>
        <w:tc>
          <w:tcPr>
            <w:tcW w:w="10031" w:type="dxa"/>
          </w:tcPr>
          <w:p w:rsidR="00CE56DD" w:rsidRPr="003E595E" w:rsidRDefault="00CE56DD" w:rsidP="00CE56DD">
            <w:pPr>
              <w:jc w:val="center"/>
              <w:rPr>
                <w:b/>
                <w:bCs/>
                <w:sz w:val="28"/>
                <w:szCs w:val="28"/>
              </w:rPr>
            </w:pPr>
            <w:r w:rsidRPr="003E595E">
              <w:rPr>
                <w:b/>
                <w:bCs/>
                <w:sz w:val="28"/>
                <w:szCs w:val="28"/>
              </w:rPr>
              <w:t>от 30.01.2019 г.  № 8</w:t>
            </w:r>
          </w:p>
          <w:p w:rsidR="00CE56DD" w:rsidRPr="003E595E" w:rsidRDefault="00CE56DD" w:rsidP="00DB5706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3E595E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 w:rsidR="00CE56DD" w:rsidRPr="003E595E" w:rsidRDefault="00CE56DD" w:rsidP="003E595E">
            <w:pPr>
              <w:ind w:right="2585"/>
              <w:rPr>
                <w:b/>
                <w:sz w:val="24"/>
                <w:szCs w:val="24"/>
              </w:rPr>
            </w:pPr>
            <w:r w:rsidRPr="003E595E">
              <w:rPr>
                <w:b/>
                <w:sz w:val="24"/>
                <w:szCs w:val="24"/>
              </w:rPr>
              <w:t>«</w:t>
            </w:r>
            <w:r w:rsidRPr="003E595E">
              <w:rPr>
                <w:b/>
                <w:color w:val="000000"/>
                <w:sz w:val="24"/>
                <w:szCs w:val="24"/>
              </w:rPr>
              <w:t>Об утверждении Перечня  муниципальных должностей,   должностей муниципальной службы в муниципальном образовании Сосновоборский городской округ Ленинградской области и  об  определении размера  должностных окладов по соответствующим должностям</w:t>
            </w:r>
            <w:r w:rsidRPr="003E595E">
              <w:rPr>
                <w:b/>
                <w:sz w:val="24"/>
                <w:szCs w:val="24"/>
              </w:rPr>
              <w:t>»</w:t>
            </w:r>
          </w:p>
        </w:tc>
      </w:tr>
    </w:tbl>
    <w:p w:rsidR="003E595E" w:rsidRDefault="003E595E" w:rsidP="00EE1519">
      <w:pPr>
        <w:ind w:firstLine="709"/>
        <w:jc w:val="both"/>
        <w:rPr>
          <w:color w:val="000000"/>
          <w:sz w:val="24"/>
          <w:szCs w:val="24"/>
        </w:rPr>
      </w:pPr>
    </w:p>
    <w:p w:rsidR="00EE1519" w:rsidRPr="00096D6B" w:rsidRDefault="00EE1519" w:rsidP="00EE1519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 Т</w:t>
      </w:r>
      <w:r w:rsidRPr="0098471A">
        <w:rPr>
          <w:color w:val="000000"/>
          <w:sz w:val="24"/>
          <w:szCs w:val="24"/>
        </w:rPr>
        <w:t xml:space="preserve">рудовым кодексом Российской Федерации, Федеральным законом от </w:t>
      </w:r>
      <w:r>
        <w:rPr>
          <w:color w:val="000000"/>
          <w:sz w:val="24"/>
          <w:szCs w:val="24"/>
        </w:rPr>
        <w:t>0</w:t>
      </w:r>
      <w:r w:rsidRPr="0098471A">
        <w:rPr>
          <w:color w:val="000000"/>
          <w:sz w:val="24"/>
          <w:szCs w:val="24"/>
        </w:rPr>
        <w:t>2.03.2007 №25-ФЗ «О муниципальной службе в Российской Федерации»</w:t>
      </w:r>
      <w:r w:rsidR="008B6D1B">
        <w:rPr>
          <w:color w:val="000000"/>
          <w:sz w:val="24"/>
          <w:szCs w:val="24"/>
        </w:rPr>
        <w:t>,</w:t>
      </w:r>
      <w:r w:rsidRPr="0098471A">
        <w:rPr>
          <w:color w:val="000000"/>
          <w:sz w:val="24"/>
          <w:szCs w:val="24"/>
        </w:rPr>
        <w:t xml:space="preserve"> </w:t>
      </w:r>
      <w:r w:rsidR="00303B70">
        <w:rPr>
          <w:color w:val="000000"/>
          <w:sz w:val="24"/>
          <w:szCs w:val="24"/>
        </w:rPr>
        <w:t xml:space="preserve">областным законом </w:t>
      </w:r>
      <w:r w:rsidRPr="0098471A">
        <w:rPr>
          <w:color w:val="000000"/>
          <w:sz w:val="24"/>
          <w:szCs w:val="24"/>
        </w:rPr>
        <w:t xml:space="preserve"> от </w:t>
      </w:r>
      <w:r w:rsidR="00303B70">
        <w:rPr>
          <w:color w:val="000000"/>
          <w:sz w:val="24"/>
          <w:szCs w:val="24"/>
        </w:rPr>
        <w:t>1</w:t>
      </w:r>
      <w:r w:rsidRPr="0098471A">
        <w:rPr>
          <w:color w:val="000000"/>
          <w:sz w:val="24"/>
          <w:szCs w:val="24"/>
        </w:rPr>
        <w:t>1.03.2008 №14-оз «О правовом регулировании муниципальной службы в Ленинградской области»,</w:t>
      </w:r>
      <w:r w:rsidR="005E40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а также руководствуясь </w:t>
      </w:r>
      <w:r w:rsidR="008B6D1B">
        <w:rPr>
          <w:color w:val="000000"/>
          <w:sz w:val="24"/>
          <w:szCs w:val="24"/>
        </w:rPr>
        <w:t xml:space="preserve">региональным </w:t>
      </w:r>
      <w:r>
        <w:rPr>
          <w:color w:val="000000"/>
          <w:sz w:val="24"/>
          <w:szCs w:val="24"/>
        </w:rPr>
        <w:t xml:space="preserve"> соглашением </w:t>
      </w:r>
      <w:r w:rsidR="00303B70">
        <w:rPr>
          <w:color w:val="000000"/>
          <w:sz w:val="24"/>
          <w:szCs w:val="24"/>
        </w:rPr>
        <w:t>от 05.12.2018 №06/С-18 «О</w:t>
      </w:r>
      <w:r w:rsidR="008B6D1B">
        <w:rPr>
          <w:color w:val="000000"/>
          <w:sz w:val="24"/>
          <w:szCs w:val="24"/>
        </w:rPr>
        <w:t xml:space="preserve"> минимальной заработной плате в Ленинградской области на 2019 год</w:t>
      </w:r>
      <w:r w:rsidR="00303B70">
        <w:rPr>
          <w:color w:val="000000"/>
          <w:sz w:val="24"/>
          <w:szCs w:val="24"/>
        </w:rPr>
        <w:t>»</w:t>
      </w:r>
      <w:r w:rsidR="008B6D1B">
        <w:rPr>
          <w:color w:val="000000"/>
          <w:sz w:val="24"/>
          <w:szCs w:val="24"/>
        </w:rPr>
        <w:t xml:space="preserve">, </w:t>
      </w:r>
      <w:r w:rsidRPr="0098471A">
        <w:rPr>
          <w:color w:val="000000"/>
          <w:sz w:val="24"/>
          <w:szCs w:val="24"/>
        </w:rPr>
        <w:t>совет депутатов Сосновоборского городского округа</w:t>
      </w:r>
    </w:p>
    <w:p w:rsidR="008B6D1B" w:rsidRPr="00B849BB" w:rsidRDefault="008B6D1B" w:rsidP="00EE1519">
      <w:pPr>
        <w:ind w:firstLine="709"/>
        <w:jc w:val="center"/>
        <w:rPr>
          <w:color w:val="000000"/>
          <w:sz w:val="10"/>
          <w:szCs w:val="10"/>
        </w:rPr>
      </w:pPr>
    </w:p>
    <w:p w:rsidR="00EE1519" w:rsidRPr="0098471A" w:rsidRDefault="00EE1519" w:rsidP="00EE1519">
      <w:pPr>
        <w:ind w:firstLine="709"/>
        <w:jc w:val="center"/>
        <w:rPr>
          <w:color w:val="000000"/>
          <w:sz w:val="24"/>
          <w:szCs w:val="24"/>
        </w:rPr>
      </w:pPr>
      <w:r w:rsidRPr="0098471A">
        <w:rPr>
          <w:color w:val="000000"/>
          <w:sz w:val="24"/>
          <w:szCs w:val="24"/>
        </w:rPr>
        <w:t>Р Е Ш И Л:</w:t>
      </w:r>
    </w:p>
    <w:p w:rsidR="00EE1519" w:rsidRPr="00B849BB" w:rsidRDefault="00EE1519" w:rsidP="00EE1519">
      <w:pPr>
        <w:ind w:firstLine="709"/>
        <w:jc w:val="center"/>
        <w:rPr>
          <w:color w:val="000000"/>
          <w:sz w:val="10"/>
          <w:szCs w:val="10"/>
        </w:rPr>
      </w:pPr>
    </w:p>
    <w:p w:rsidR="008B6D1B" w:rsidRDefault="00EE1519" w:rsidP="00EE1519">
      <w:pPr>
        <w:ind w:firstLine="709"/>
        <w:jc w:val="both"/>
        <w:rPr>
          <w:color w:val="000000"/>
          <w:sz w:val="24"/>
          <w:szCs w:val="24"/>
        </w:rPr>
      </w:pPr>
      <w:r w:rsidRPr="00EE6EEC">
        <w:rPr>
          <w:color w:val="000000"/>
          <w:sz w:val="24"/>
          <w:szCs w:val="24"/>
        </w:rPr>
        <w:t xml:space="preserve">1. Утвердить  </w:t>
      </w:r>
      <w:r w:rsidR="005E40A3">
        <w:rPr>
          <w:color w:val="000000"/>
          <w:sz w:val="24"/>
          <w:szCs w:val="24"/>
        </w:rPr>
        <w:t xml:space="preserve">Перечень </w:t>
      </w:r>
      <w:r w:rsidRPr="00EE6EEC">
        <w:rPr>
          <w:color w:val="000000"/>
          <w:sz w:val="24"/>
          <w:szCs w:val="24"/>
        </w:rPr>
        <w:t xml:space="preserve"> </w:t>
      </w:r>
      <w:r w:rsidR="00F4761B">
        <w:rPr>
          <w:color w:val="000000"/>
          <w:sz w:val="24"/>
          <w:szCs w:val="24"/>
        </w:rPr>
        <w:t xml:space="preserve">муниципальных должностей и  </w:t>
      </w:r>
      <w:r w:rsidRPr="00EE6EEC">
        <w:rPr>
          <w:color w:val="000000"/>
          <w:sz w:val="24"/>
          <w:szCs w:val="24"/>
        </w:rPr>
        <w:t>должностей муниципальной службы</w:t>
      </w:r>
      <w:r w:rsidR="00F4761B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</w:t>
      </w:r>
      <w:r w:rsidRPr="00EE6EEC">
        <w:rPr>
          <w:color w:val="000000"/>
          <w:sz w:val="24"/>
          <w:szCs w:val="24"/>
        </w:rPr>
        <w:t xml:space="preserve">муниципальном образовании Сосновоборский городской округ </w:t>
      </w:r>
      <w:r w:rsidR="00F4761B">
        <w:rPr>
          <w:color w:val="000000"/>
          <w:sz w:val="24"/>
          <w:szCs w:val="24"/>
        </w:rPr>
        <w:t>Ленинградской области</w:t>
      </w:r>
      <w:r w:rsidR="008B6D1B">
        <w:rPr>
          <w:color w:val="000000"/>
          <w:sz w:val="24"/>
          <w:szCs w:val="24"/>
        </w:rPr>
        <w:t>» согласно приложению.</w:t>
      </w:r>
    </w:p>
    <w:p w:rsidR="00EE1519" w:rsidRDefault="008B6D1B" w:rsidP="00EE15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5E40A3">
        <w:rPr>
          <w:color w:val="000000"/>
          <w:sz w:val="24"/>
          <w:szCs w:val="24"/>
        </w:rPr>
        <w:t xml:space="preserve">Определить размер </w:t>
      </w:r>
      <w:r w:rsidR="00F4761B">
        <w:rPr>
          <w:color w:val="000000"/>
          <w:sz w:val="24"/>
          <w:szCs w:val="24"/>
        </w:rPr>
        <w:t>должностны</w:t>
      </w:r>
      <w:r w:rsidR="005E40A3">
        <w:rPr>
          <w:color w:val="000000"/>
          <w:sz w:val="24"/>
          <w:szCs w:val="24"/>
        </w:rPr>
        <w:t>х</w:t>
      </w:r>
      <w:r w:rsidR="00F4761B">
        <w:rPr>
          <w:color w:val="000000"/>
          <w:sz w:val="24"/>
          <w:szCs w:val="24"/>
        </w:rPr>
        <w:t xml:space="preserve"> оклад</w:t>
      </w:r>
      <w:r w:rsidR="005E40A3">
        <w:rPr>
          <w:color w:val="000000"/>
          <w:sz w:val="24"/>
          <w:szCs w:val="24"/>
        </w:rPr>
        <w:t xml:space="preserve">ов </w:t>
      </w:r>
      <w:r>
        <w:rPr>
          <w:color w:val="000000"/>
          <w:sz w:val="24"/>
          <w:szCs w:val="24"/>
        </w:rPr>
        <w:t xml:space="preserve">  в соответствии с </w:t>
      </w:r>
      <w:r w:rsidR="000A2FBE">
        <w:rPr>
          <w:color w:val="000000"/>
          <w:sz w:val="24"/>
          <w:szCs w:val="24"/>
        </w:rPr>
        <w:t xml:space="preserve">утвержденным пунктом 1 настоящего решения </w:t>
      </w:r>
      <w:r w:rsidR="005E40A3">
        <w:rPr>
          <w:color w:val="000000"/>
          <w:sz w:val="24"/>
          <w:szCs w:val="24"/>
        </w:rPr>
        <w:t>Перечн</w:t>
      </w:r>
      <w:r w:rsidR="00B3189C">
        <w:rPr>
          <w:color w:val="000000"/>
          <w:sz w:val="24"/>
          <w:szCs w:val="24"/>
        </w:rPr>
        <w:t>ем</w:t>
      </w:r>
      <w:r w:rsidR="005E40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муниципальных должностей и  </w:t>
      </w:r>
      <w:r w:rsidRPr="00EE6EEC">
        <w:rPr>
          <w:color w:val="000000"/>
          <w:sz w:val="24"/>
          <w:szCs w:val="24"/>
        </w:rPr>
        <w:t>должностей муниципальной службы</w:t>
      </w:r>
      <w:r>
        <w:rPr>
          <w:color w:val="000000"/>
          <w:sz w:val="24"/>
          <w:szCs w:val="24"/>
        </w:rPr>
        <w:t xml:space="preserve"> в </w:t>
      </w:r>
      <w:r w:rsidRPr="00EE6EEC">
        <w:rPr>
          <w:color w:val="000000"/>
          <w:sz w:val="24"/>
          <w:szCs w:val="24"/>
        </w:rPr>
        <w:t xml:space="preserve">муниципальном образовании Сосновоборский городской округ </w:t>
      </w:r>
      <w:r>
        <w:rPr>
          <w:color w:val="000000"/>
          <w:sz w:val="24"/>
          <w:szCs w:val="24"/>
        </w:rPr>
        <w:t>Ленинградской области</w:t>
      </w:r>
      <w:r w:rsidR="00B3189C">
        <w:rPr>
          <w:color w:val="000000"/>
          <w:sz w:val="24"/>
          <w:szCs w:val="24"/>
        </w:rPr>
        <w:t xml:space="preserve"> согласно приложению</w:t>
      </w:r>
      <w:r w:rsidR="000A2FBE">
        <w:rPr>
          <w:color w:val="000000"/>
          <w:sz w:val="24"/>
          <w:szCs w:val="24"/>
        </w:rPr>
        <w:t>.</w:t>
      </w:r>
    </w:p>
    <w:p w:rsidR="00EE1519" w:rsidRPr="0098471A" w:rsidRDefault="008B6D1B" w:rsidP="00EE15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EE1519" w:rsidRPr="0098471A">
        <w:rPr>
          <w:color w:val="000000"/>
          <w:sz w:val="24"/>
          <w:szCs w:val="24"/>
        </w:rPr>
        <w:t xml:space="preserve">. Настоящее решение вступает в силу с </w:t>
      </w:r>
      <w:r w:rsidR="00EE1519">
        <w:rPr>
          <w:color w:val="000000"/>
          <w:sz w:val="24"/>
          <w:szCs w:val="24"/>
        </w:rPr>
        <w:t>1 января 2019 г</w:t>
      </w:r>
      <w:r w:rsidR="00EE1519" w:rsidRPr="0098471A">
        <w:rPr>
          <w:color w:val="000000"/>
          <w:sz w:val="24"/>
          <w:szCs w:val="24"/>
        </w:rPr>
        <w:t>ода.</w:t>
      </w:r>
    </w:p>
    <w:p w:rsidR="00EE1519" w:rsidRPr="0098471A" w:rsidRDefault="008B6D1B" w:rsidP="00EE15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EE1519" w:rsidRPr="0098471A">
        <w:rPr>
          <w:color w:val="000000"/>
          <w:sz w:val="24"/>
          <w:szCs w:val="24"/>
        </w:rPr>
        <w:t>. Со дня вступления в силу настоящего решения признать утратившими силу:</w:t>
      </w:r>
    </w:p>
    <w:p w:rsidR="00EE1519" w:rsidRDefault="00EE1519" w:rsidP="00EE1519">
      <w:pPr>
        <w:pStyle w:val="Pre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471A">
        <w:rPr>
          <w:rFonts w:ascii="Times New Roman" w:hAnsi="Times New Roman"/>
          <w:color w:val="000000"/>
          <w:sz w:val="24"/>
          <w:szCs w:val="24"/>
        </w:rPr>
        <w:t xml:space="preserve">- решение совета депутатов от </w:t>
      </w:r>
      <w:r>
        <w:rPr>
          <w:rFonts w:ascii="Times New Roman" w:hAnsi="Times New Roman"/>
          <w:color w:val="000000"/>
          <w:sz w:val="24"/>
          <w:szCs w:val="24"/>
        </w:rPr>
        <w:t xml:space="preserve">27.03.2013 №46 </w:t>
      </w:r>
      <w:r w:rsidRPr="0098471A">
        <w:rPr>
          <w:rFonts w:ascii="Times New Roman" w:hAnsi="Times New Roman"/>
          <w:color w:val="000000"/>
          <w:sz w:val="24"/>
          <w:szCs w:val="24"/>
        </w:rPr>
        <w:t xml:space="preserve"> «Об утверждении Реестра должностей муниципальной службы и </w:t>
      </w:r>
      <w:r>
        <w:rPr>
          <w:rFonts w:ascii="Times New Roman" w:hAnsi="Times New Roman"/>
          <w:color w:val="000000"/>
          <w:sz w:val="24"/>
          <w:szCs w:val="24"/>
        </w:rPr>
        <w:t>должностных окладов по должностям муниципальной службы в Сосновоборском городском округе»;</w:t>
      </w:r>
    </w:p>
    <w:p w:rsidR="00EE1519" w:rsidRDefault="00EE1519" w:rsidP="00EE1519">
      <w:pPr>
        <w:pStyle w:val="Pre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решение совета депутатов </w:t>
      </w:r>
      <w:r w:rsidRPr="0098471A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05.12.2013 №193 «О внесении изменений в решение совета депутатов от 27.03.2013 №46 «</w:t>
      </w:r>
      <w:r w:rsidRPr="0098471A">
        <w:rPr>
          <w:rFonts w:ascii="Times New Roman" w:hAnsi="Times New Roman"/>
          <w:color w:val="000000"/>
          <w:sz w:val="24"/>
          <w:szCs w:val="24"/>
        </w:rPr>
        <w:t xml:space="preserve">«Об утверждении Реестра должностей муниципальной службы и </w:t>
      </w:r>
      <w:r>
        <w:rPr>
          <w:rFonts w:ascii="Times New Roman" w:hAnsi="Times New Roman"/>
          <w:color w:val="000000"/>
          <w:sz w:val="24"/>
          <w:szCs w:val="24"/>
        </w:rPr>
        <w:t>должностных окладов по должностям муниципальной службы в Сосновоборском городском округе»».</w:t>
      </w:r>
    </w:p>
    <w:p w:rsidR="00EE1519" w:rsidRDefault="008B6D1B" w:rsidP="00EE15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EE1519" w:rsidRPr="00E57A67">
        <w:rPr>
          <w:color w:val="000000"/>
          <w:sz w:val="24"/>
          <w:szCs w:val="24"/>
        </w:rPr>
        <w:t xml:space="preserve">. </w:t>
      </w:r>
      <w:r w:rsidR="00EE1519">
        <w:rPr>
          <w:color w:val="000000"/>
          <w:sz w:val="24"/>
          <w:szCs w:val="24"/>
        </w:rPr>
        <w:t xml:space="preserve">Главе администрации </w:t>
      </w:r>
      <w:r w:rsidR="00EE1519" w:rsidRPr="00E57A67">
        <w:rPr>
          <w:color w:val="000000"/>
          <w:sz w:val="24"/>
          <w:szCs w:val="24"/>
        </w:rPr>
        <w:t xml:space="preserve"> Сосновоборского городского округа привести </w:t>
      </w:r>
      <w:r w:rsidR="00EE1519">
        <w:rPr>
          <w:color w:val="000000"/>
          <w:sz w:val="24"/>
          <w:szCs w:val="24"/>
        </w:rPr>
        <w:t xml:space="preserve">муниципальные </w:t>
      </w:r>
      <w:r w:rsidR="00EE1519" w:rsidRPr="00E57A67">
        <w:rPr>
          <w:color w:val="000000"/>
          <w:sz w:val="24"/>
          <w:szCs w:val="24"/>
        </w:rPr>
        <w:t xml:space="preserve"> акты в соответствии с настоящим решением.</w:t>
      </w:r>
    </w:p>
    <w:p w:rsidR="00EE1519" w:rsidRDefault="008B6D1B" w:rsidP="00EE15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EE1519">
        <w:rPr>
          <w:color w:val="000000"/>
          <w:sz w:val="24"/>
          <w:szCs w:val="24"/>
        </w:rPr>
        <w:t>. Размеры должностных окладов</w:t>
      </w:r>
      <w:r w:rsidR="00B849BB">
        <w:rPr>
          <w:color w:val="000000"/>
          <w:sz w:val="24"/>
          <w:szCs w:val="24"/>
        </w:rPr>
        <w:t>, установленны</w:t>
      </w:r>
      <w:r w:rsidR="00B3189C">
        <w:rPr>
          <w:color w:val="000000"/>
          <w:sz w:val="24"/>
          <w:szCs w:val="24"/>
        </w:rPr>
        <w:t>е</w:t>
      </w:r>
      <w:r w:rsidR="00B849BB">
        <w:rPr>
          <w:color w:val="000000"/>
          <w:sz w:val="24"/>
          <w:szCs w:val="24"/>
        </w:rPr>
        <w:t xml:space="preserve"> </w:t>
      </w:r>
      <w:r w:rsidR="005E40A3">
        <w:rPr>
          <w:color w:val="000000"/>
          <w:sz w:val="24"/>
          <w:szCs w:val="24"/>
        </w:rPr>
        <w:t xml:space="preserve">Перечнем </w:t>
      </w:r>
      <w:r w:rsidR="00B849BB">
        <w:rPr>
          <w:color w:val="000000"/>
          <w:sz w:val="24"/>
          <w:szCs w:val="24"/>
        </w:rPr>
        <w:t xml:space="preserve"> муниципальных должностей и  должностей </w:t>
      </w:r>
      <w:r w:rsidR="00EE1519">
        <w:rPr>
          <w:color w:val="000000"/>
          <w:sz w:val="24"/>
          <w:szCs w:val="24"/>
        </w:rPr>
        <w:t xml:space="preserve">  муниципальной службы в </w:t>
      </w:r>
      <w:r w:rsidR="00B849BB">
        <w:rPr>
          <w:color w:val="000000"/>
          <w:sz w:val="24"/>
          <w:szCs w:val="24"/>
        </w:rPr>
        <w:t xml:space="preserve"> </w:t>
      </w:r>
      <w:r w:rsidR="00B849BB" w:rsidRPr="00EE6EEC">
        <w:rPr>
          <w:color w:val="000000"/>
          <w:sz w:val="24"/>
          <w:szCs w:val="24"/>
        </w:rPr>
        <w:t xml:space="preserve">муниципальном образовании Сосновоборский городской округ </w:t>
      </w:r>
      <w:r w:rsidR="00B849BB">
        <w:rPr>
          <w:color w:val="000000"/>
          <w:sz w:val="24"/>
          <w:szCs w:val="24"/>
        </w:rPr>
        <w:t xml:space="preserve">Ленинградской области, </w:t>
      </w:r>
      <w:r w:rsidR="000A2FBE">
        <w:rPr>
          <w:color w:val="000000"/>
          <w:sz w:val="24"/>
          <w:szCs w:val="24"/>
        </w:rPr>
        <w:t xml:space="preserve">ежегодно </w:t>
      </w:r>
      <w:r w:rsidR="00B849BB">
        <w:rPr>
          <w:color w:val="000000"/>
          <w:sz w:val="24"/>
          <w:szCs w:val="24"/>
        </w:rPr>
        <w:t xml:space="preserve"> </w:t>
      </w:r>
      <w:r w:rsidR="00EE1519">
        <w:rPr>
          <w:color w:val="000000"/>
          <w:sz w:val="24"/>
          <w:szCs w:val="24"/>
        </w:rPr>
        <w:t>подлежат увеличению (индексации) с учетом уровня инфляции (потребительских цен) в размерах и сроки, установленные в соответствии с решением совета депутатов</w:t>
      </w:r>
      <w:r w:rsidR="000A2FBE">
        <w:rPr>
          <w:color w:val="000000"/>
          <w:sz w:val="24"/>
          <w:szCs w:val="24"/>
        </w:rPr>
        <w:t xml:space="preserve"> Сосновоборского городского округа  «О</w:t>
      </w:r>
      <w:r w:rsidR="00EE1519">
        <w:rPr>
          <w:color w:val="000000"/>
          <w:sz w:val="24"/>
          <w:szCs w:val="24"/>
        </w:rPr>
        <w:t xml:space="preserve"> бюджете Сосновоборского городского округа на соответствующий финансовый год и плановый период</w:t>
      </w:r>
      <w:r w:rsidR="000A2FBE">
        <w:rPr>
          <w:color w:val="000000"/>
          <w:sz w:val="24"/>
          <w:szCs w:val="24"/>
        </w:rPr>
        <w:t>»</w:t>
      </w:r>
      <w:r w:rsidR="00EE1519">
        <w:rPr>
          <w:color w:val="000000"/>
          <w:sz w:val="24"/>
          <w:szCs w:val="24"/>
        </w:rPr>
        <w:t>.</w:t>
      </w:r>
    </w:p>
    <w:p w:rsidR="003E595E" w:rsidRDefault="003E595E" w:rsidP="00CE56DD">
      <w:pPr>
        <w:ind w:firstLine="708"/>
        <w:rPr>
          <w:b/>
          <w:sz w:val="28"/>
          <w:szCs w:val="28"/>
        </w:rPr>
      </w:pPr>
    </w:p>
    <w:p w:rsidR="00CE56DD" w:rsidRPr="00CA2342" w:rsidRDefault="00CE56DD" w:rsidP="00CE56DD">
      <w:pPr>
        <w:ind w:firstLine="708"/>
        <w:rPr>
          <w:b/>
          <w:sz w:val="28"/>
          <w:szCs w:val="28"/>
        </w:rPr>
      </w:pPr>
      <w:r w:rsidRPr="00CA2342">
        <w:rPr>
          <w:b/>
          <w:sz w:val="28"/>
          <w:szCs w:val="28"/>
        </w:rPr>
        <w:t>Заместитель председателя                                              Н.П. Сорокин</w:t>
      </w:r>
    </w:p>
    <w:p w:rsidR="00CE56DD" w:rsidRPr="00CA2342" w:rsidRDefault="00CE56DD" w:rsidP="00CE56DD">
      <w:pPr>
        <w:ind w:firstLine="709"/>
        <w:rPr>
          <w:b/>
          <w:bCs/>
          <w:sz w:val="28"/>
          <w:szCs w:val="28"/>
        </w:rPr>
      </w:pPr>
      <w:r w:rsidRPr="00CA2342">
        <w:rPr>
          <w:b/>
          <w:bCs/>
          <w:sz w:val="28"/>
          <w:szCs w:val="28"/>
        </w:rPr>
        <w:t xml:space="preserve">совета депутатов </w:t>
      </w:r>
    </w:p>
    <w:p w:rsidR="000A2FBE" w:rsidRDefault="00EE1519" w:rsidP="00EE151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40"/>
        <w:rPr>
          <w:b/>
          <w:color w:val="000000"/>
          <w:sz w:val="24"/>
          <w:szCs w:val="24"/>
        </w:rPr>
      </w:pPr>
      <w:r w:rsidRPr="000C58B8"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473AB3">
        <w:rPr>
          <w:b/>
          <w:color w:val="000000"/>
          <w:sz w:val="24"/>
          <w:szCs w:val="24"/>
        </w:rPr>
        <w:t xml:space="preserve">                         </w:t>
      </w:r>
      <w:r w:rsidRPr="000C58B8">
        <w:rPr>
          <w:b/>
          <w:color w:val="000000"/>
          <w:sz w:val="24"/>
          <w:szCs w:val="24"/>
        </w:rPr>
        <w:t xml:space="preserve"> </w:t>
      </w:r>
    </w:p>
    <w:p w:rsidR="00EE1519" w:rsidRPr="003E595E" w:rsidRDefault="003E595E" w:rsidP="003E595E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4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 w:rsidR="00A834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EE1519" w:rsidRPr="003E595E">
        <w:rPr>
          <w:b/>
          <w:color w:val="000000"/>
          <w:sz w:val="24"/>
          <w:szCs w:val="24"/>
        </w:rPr>
        <w:t>УТВЕРЖДЕН:</w:t>
      </w:r>
    </w:p>
    <w:p w:rsidR="00EE1519" w:rsidRPr="003E595E" w:rsidRDefault="003E595E" w:rsidP="003E595E">
      <w:pPr>
        <w:ind w:firstLine="567"/>
        <w:jc w:val="center"/>
        <w:rPr>
          <w:b/>
          <w:color w:val="000000"/>
          <w:sz w:val="24"/>
          <w:szCs w:val="24"/>
        </w:rPr>
      </w:pPr>
      <w:r w:rsidRPr="003E595E">
        <w:rPr>
          <w:b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</w:t>
      </w:r>
      <w:r w:rsidR="00EE1519" w:rsidRPr="003E595E">
        <w:rPr>
          <w:b/>
          <w:color w:val="000000"/>
          <w:sz w:val="24"/>
          <w:szCs w:val="24"/>
        </w:rPr>
        <w:t>решением совета депутатов</w:t>
      </w:r>
      <w:r w:rsidRPr="003E595E"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EE1519" w:rsidRPr="003E595E" w:rsidRDefault="003E595E" w:rsidP="003E595E">
      <w:pPr>
        <w:jc w:val="center"/>
        <w:rPr>
          <w:b/>
          <w:color w:val="000000"/>
          <w:sz w:val="24"/>
          <w:szCs w:val="24"/>
        </w:rPr>
      </w:pPr>
      <w:r w:rsidRPr="003E595E">
        <w:rPr>
          <w:b/>
          <w:color w:val="000000"/>
          <w:sz w:val="24"/>
          <w:szCs w:val="24"/>
        </w:rPr>
        <w:t xml:space="preserve">                                                </w:t>
      </w:r>
      <w:r w:rsidR="00A8348A">
        <w:rPr>
          <w:b/>
          <w:color w:val="000000"/>
          <w:sz w:val="24"/>
          <w:szCs w:val="24"/>
        </w:rPr>
        <w:t xml:space="preserve">                                   </w:t>
      </w:r>
      <w:r w:rsidRPr="003E595E">
        <w:rPr>
          <w:b/>
          <w:color w:val="000000"/>
          <w:sz w:val="24"/>
          <w:szCs w:val="24"/>
        </w:rPr>
        <w:t xml:space="preserve">  </w:t>
      </w:r>
      <w:r w:rsidR="00EE1519" w:rsidRPr="003E595E">
        <w:rPr>
          <w:b/>
          <w:color w:val="000000"/>
          <w:sz w:val="24"/>
          <w:szCs w:val="24"/>
        </w:rPr>
        <w:t>от</w:t>
      </w:r>
      <w:r>
        <w:rPr>
          <w:b/>
          <w:color w:val="000000"/>
          <w:sz w:val="24"/>
          <w:szCs w:val="24"/>
        </w:rPr>
        <w:t xml:space="preserve"> 30</w:t>
      </w:r>
      <w:r w:rsidR="00A8348A">
        <w:rPr>
          <w:b/>
          <w:color w:val="000000"/>
          <w:sz w:val="24"/>
          <w:szCs w:val="24"/>
        </w:rPr>
        <w:t xml:space="preserve"> января 2019 г. № 8</w:t>
      </w:r>
    </w:p>
    <w:p w:rsidR="00EE1519" w:rsidRPr="00A8348A" w:rsidRDefault="00A8348A" w:rsidP="003E595E">
      <w:pPr>
        <w:pStyle w:val="a3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="00EE1519" w:rsidRPr="00A8348A">
        <w:rPr>
          <w:rFonts w:ascii="Times New Roman" w:hAnsi="Times New Roman"/>
          <w:color w:val="000000"/>
          <w:sz w:val="24"/>
          <w:szCs w:val="24"/>
        </w:rPr>
        <w:t>(приложение)</w:t>
      </w:r>
    </w:p>
    <w:p w:rsidR="00CF4A5A" w:rsidRDefault="00CF4A5A" w:rsidP="00EE1519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EE1519" w:rsidRPr="00EE00B1" w:rsidRDefault="00DC6F1F" w:rsidP="00EE1519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EE1519" w:rsidRDefault="00F4761B" w:rsidP="00EE1519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должностей и </w:t>
      </w:r>
      <w:r w:rsidR="00EE1519" w:rsidRPr="00EE00B1">
        <w:rPr>
          <w:rFonts w:ascii="Times New Roman" w:hAnsi="Times New Roman"/>
          <w:sz w:val="24"/>
          <w:szCs w:val="24"/>
        </w:rPr>
        <w:t xml:space="preserve">должностей муниципальной службы </w:t>
      </w:r>
    </w:p>
    <w:p w:rsidR="00F4761B" w:rsidRDefault="00EE1519" w:rsidP="00EE1519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4761B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Pr="00EE00B1">
        <w:rPr>
          <w:rFonts w:ascii="Times New Roman" w:hAnsi="Times New Roman"/>
          <w:sz w:val="24"/>
          <w:szCs w:val="24"/>
        </w:rPr>
        <w:t>Сосновоборск</w:t>
      </w:r>
      <w:r w:rsidR="00F4761B">
        <w:rPr>
          <w:rFonts w:ascii="Times New Roman" w:hAnsi="Times New Roman"/>
          <w:sz w:val="24"/>
          <w:szCs w:val="24"/>
        </w:rPr>
        <w:t>ий</w:t>
      </w:r>
      <w:r w:rsidRPr="00EE00B1">
        <w:rPr>
          <w:rFonts w:ascii="Times New Roman" w:hAnsi="Times New Roman"/>
          <w:sz w:val="24"/>
          <w:szCs w:val="24"/>
        </w:rPr>
        <w:t xml:space="preserve"> городско</w:t>
      </w:r>
      <w:r w:rsidR="00F4761B">
        <w:rPr>
          <w:rFonts w:ascii="Times New Roman" w:hAnsi="Times New Roman"/>
          <w:sz w:val="24"/>
          <w:szCs w:val="24"/>
        </w:rPr>
        <w:t>й</w:t>
      </w:r>
      <w:r w:rsidRPr="00EE00B1">
        <w:rPr>
          <w:rFonts w:ascii="Times New Roman" w:hAnsi="Times New Roman"/>
          <w:sz w:val="24"/>
          <w:szCs w:val="24"/>
        </w:rPr>
        <w:t xml:space="preserve"> округ</w:t>
      </w:r>
      <w:r w:rsidR="00F4761B">
        <w:rPr>
          <w:rFonts w:ascii="Times New Roman" w:hAnsi="Times New Roman"/>
          <w:sz w:val="24"/>
          <w:szCs w:val="24"/>
        </w:rPr>
        <w:t xml:space="preserve"> </w:t>
      </w:r>
    </w:p>
    <w:p w:rsidR="00EE1519" w:rsidRPr="00EE00B1" w:rsidRDefault="00F4761B" w:rsidP="00EE1519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(Сосновоборский городской округ) </w:t>
      </w:r>
    </w:p>
    <w:p w:rsidR="00EE1519" w:rsidRPr="00EE00B1" w:rsidRDefault="00EE1519" w:rsidP="00EE1519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EE1519" w:rsidRPr="00EE00B1" w:rsidRDefault="00EE1519" w:rsidP="00EE151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t>Часть I</w:t>
      </w:r>
    </w:p>
    <w:p w:rsidR="00EE1519" w:rsidRDefault="00EE1519" w:rsidP="00EE151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t xml:space="preserve">Перечень </w:t>
      </w:r>
      <w:r w:rsidR="00F4761B">
        <w:rPr>
          <w:rFonts w:ascii="Times New Roman CYR" w:hAnsi="Times New Roman CYR"/>
          <w:sz w:val="24"/>
          <w:szCs w:val="24"/>
        </w:rPr>
        <w:t xml:space="preserve">муниципальных должностей и </w:t>
      </w:r>
      <w:r w:rsidRPr="00EE00B1">
        <w:rPr>
          <w:rFonts w:ascii="Times New Roman CYR" w:hAnsi="Times New Roman CYR"/>
          <w:sz w:val="24"/>
          <w:szCs w:val="24"/>
        </w:rPr>
        <w:t>должностей муниципальной службы в представительном органе</w:t>
      </w:r>
      <w:r w:rsidR="00F4761B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(совет депутатов)  </w:t>
      </w:r>
      <w:r w:rsidRPr="00EE00B1">
        <w:rPr>
          <w:rFonts w:ascii="Times New Roman CYR" w:hAnsi="Times New Roman CYR"/>
          <w:sz w:val="24"/>
          <w:szCs w:val="24"/>
        </w:rPr>
        <w:t>Сосновоборского городского округа</w:t>
      </w:r>
    </w:p>
    <w:p w:rsidR="00EE1519" w:rsidRPr="00B849BB" w:rsidRDefault="00EE1519" w:rsidP="00EE151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4"/>
        <w:gridCol w:w="6111"/>
        <w:gridCol w:w="2349"/>
      </w:tblGrid>
      <w:tr w:rsidR="00EE1519" w:rsidRPr="00B849BB" w:rsidTr="00125029">
        <w:trPr>
          <w:trHeight w:val="62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E1519" w:rsidRPr="00B849BB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B849BB">
              <w:rPr>
                <w:b/>
                <w:sz w:val="22"/>
                <w:szCs w:val="22"/>
              </w:rPr>
              <w:t>Реестровый</w:t>
            </w:r>
          </w:p>
          <w:p w:rsidR="00EE1519" w:rsidRPr="00B849BB" w:rsidRDefault="00EE1519" w:rsidP="00B3189C">
            <w:pPr>
              <w:tabs>
                <w:tab w:val="left" w:pos="1152"/>
              </w:tabs>
              <w:jc w:val="center"/>
              <w:rPr>
                <w:b/>
                <w:sz w:val="22"/>
                <w:szCs w:val="22"/>
              </w:rPr>
            </w:pPr>
            <w:r w:rsidRPr="00B849BB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E1519" w:rsidRPr="00B849BB" w:rsidRDefault="00EE1519" w:rsidP="00B3189C">
            <w:pPr>
              <w:jc w:val="center"/>
              <w:rPr>
                <w:b/>
                <w:sz w:val="22"/>
                <w:szCs w:val="22"/>
              </w:rPr>
            </w:pPr>
          </w:p>
          <w:p w:rsidR="00EE1519" w:rsidRPr="00B849BB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B849BB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E1519" w:rsidRPr="00B849BB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B849BB">
              <w:rPr>
                <w:b/>
                <w:sz w:val="22"/>
                <w:szCs w:val="22"/>
              </w:rPr>
              <w:t xml:space="preserve">Должностной оклад </w:t>
            </w:r>
          </w:p>
          <w:p w:rsidR="00EE1519" w:rsidRPr="00B849BB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B849BB">
              <w:rPr>
                <w:b/>
                <w:sz w:val="22"/>
                <w:szCs w:val="22"/>
              </w:rPr>
              <w:t>(в рублях)</w:t>
            </w:r>
          </w:p>
        </w:tc>
      </w:tr>
      <w:tr w:rsidR="00EE1519" w:rsidRPr="00502FC8" w:rsidTr="00B3189C">
        <w:trPr>
          <w:trHeight w:val="248"/>
        </w:trPr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E1519" w:rsidRPr="000C1F0D" w:rsidRDefault="00125029" w:rsidP="0012502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EE1519" w:rsidRPr="000C1F0D">
              <w:rPr>
                <w:b/>
                <w:i/>
                <w:sz w:val="22"/>
                <w:szCs w:val="22"/>
              </w:rPr>
              <w:t>униципальные должности</w:t>
            </w:r>
          </w:p>
        </w:tc>
      </w:tr>
      <w:tr w:rsidR="00EE1519" w:rsidRPr="00502FC8" w:rsidTr="0012502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В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CF2027">
            <w:pPr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Глава муниципального образования, работающий на постоянной основе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</w:t>
            </w:r>
          </w:p>
        </w:tc>
      </w:tr>
      <w:tr w:rsidR="00EE1519" w:rsidRPr="00502FC8" w:rsidTr="0012502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В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CF2027">
            <w:pPr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Заместитель председателя совета депутатов, работающий на постоянной основе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25100</w:t>
            </w:r>
          </w:p>
        </w:tc>
      </w:tr>
      <w:tr w:rsidR="00EE1519" w:rsidRPr="00502FC8" w:rsidTr="0012502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В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CF2027">
            <w:pPr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Председатель постоянной комиссии совета депутатов, работающий на постоянной основе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18700</w:t>
            </w:r>
          </w:p>
        </w:tc>
      </w:tr>
      <w:tr w:rsidR="00EE1519" w:rsidRPr="00502FC8" w:rsidTr="0012502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В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CF2027">
            <w:pPr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Депутат совета депутатов, работающий на постоянной основе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</w:tr>
      <w:tr w:rsidR="00EE1519" w:rsidRPr="00502FC8" w:rsidTr="00B3189C">
        <w:trPr>
          <w:trHeight w:val="248"/>
        </w:trPr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436100" w:rsidRDefault="00EE1519" w:rsidP="00B3189C">
            <w:pPr>
              <w:jc w:val="center"/>
              <w:rPr>
                <w:b/>
                <w:i/>
                <w:szCs w:val="22"/>
              </w:rPr>
            </w:pPr>
          </w:p>
          <w:p w:rsidR="00EE1519" w:rsidRPr="00CF2027" w:rsidRDefault="00EE1519" w:rsidP="00B3189C">
            <w:pPr>
              <w:jc w:val="center"/>
              <w:rPr>
                <w:b/>
                <w:i/>
                <w:sz w:val="22"/>
                <w:szCs w:val="22"/>
              </w:rPr>
            </w:pPr>
            <w:r w:rsidRPr="00CF2027">
              <w:rPr>
                <w:b/>
                <w:i/>
                <w:sz w:val="22"/>
                <w:szCs w:val="22"/>
              </w:rPr>
              <w:t>Должности муниципальной службы в аппарате совета депутатов</w:t>
            </w:r>
          </w:p>
        </w:tc>
      </w:tr>
      <w:tr w:rsidR="00EE1519" w:rsidRPr="00502FC8" w:rsidTr="00B3189C">
        <w:trPr>
          <w:trHeight w:val="248"/>
        </w:trPr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CF2027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CF2027">
              <w:rPr>
                <w:rFonts w:ascii="Times New Roman CYR" w:hAnsi="Times New Roman CYR"/>
                <w:b/>
                <w:i/>
                <w:sz w:val="22"/>
                <w:szCs w:val="22"/>
              </w:rPr>
              <w:t>Категория «Руководители»</w:t>
            </w:r>
          </w:p>
        </w:tc>
      </w:tr>
      <w:tr w:rsidR="00EE1519" w:rsidRPr="00502FC8" w:rsidTr="00B3189C">
        <w:trPr>
          <w:trHeight w:val="248"/>
        </w:trPr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Default="00EE1519" w:rsidP="00B3189C">
            <w:pPr>
              <w:rPr>
                <w:b/>
                <w:szCs w:val="22"/>
              </w:rPr>
            </w:pPr>
          </w:p>
          <w:p w:rsidR="00EE1519" w:rsidRPr="000C1F0D" w:rsidRDefault="00EE1519" w:rsidP="00B3189C">
            <w:pPr>
              <w:rPr>
                <w:b/>
                <w:sz w:val="22"/>
                <w:szCs w:val="22"/>
              </w:rPr>
            </w:pPr>
            <w:r w:rsidRPr="000C1F0D">
              <w:rPr>
                <w:b/>
                <w:sz w:val="22"/>
                <w:szCs w:val="22"/>
              </w:rPr>
              <w:t>Ведущие должности муниципальной службы</w:t>
            </w:r>
          </w:p>
        </w:tc>
      </w:tr>
      <w:tr w:rsidR="00EE1519" w:rsidRPr="00502FC8" w:rsidTr="0012502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Р.3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Default="00EE1519" w:rsidP="00B3189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>Руководитель аппарата</w:t>
            </w:r>
          </w:p>
          <w:p w:rsidR="00EE1519" w:rsidRPr="000C1F0D" w:rsidRDefault="00EE1519" w:rsidP="00B3189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 xml:space="preserve"> совета депутатов городского округа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</w:tr>
      <w:tr w:rsidR="00EE1519" w:rsidRPr="00E640CC" w:rsidTr="00B3189C">
        <w:trPr>
          <w:trHeight w:val="248"/>
        </w:trPr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Default="00EE1519" w:rsidP="00B3189C">
            <w:pPr>
              <w:rPr>
                <w:rFonts w:ascii="Times New Roman CYR" w:hAnsi="Times New Roman CYR"/>
                <w:b/>
                <w:szCs w:val="22"/>
              </w:rPr>
            </w:pPr>
          </w:p>
          <w:p w:rsidR="00EE1519" w:rsidRPr="000C1F0D" w:rsidRDefault="00EE1519" w:rsidP="00B3189C">
            <w:pPr>
              <w:rPr>
                <w:b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b/>
                <w:sz w:val="22"/>
                <w:szCs w:val="22"/>
              </w:rPr>
              <w:t>Старшие должности муниципальной службы</w:t>
            </w:r>
          </w:p>
        </w:tc>
      </w:tr>
      <w:tr w:rsidR="00EE1519" w:rsidRPr="00E640CC" w:rsidTr="0012502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Р.4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pStyle w:val="1"/>
              <w:rPr>
                <w:rFonts w:ascii="Times New Roman CYR" w:hAnsi="Times New Roman CYR"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>Начальник сектора (заведующий сектором)</w:t>
            </w:r>
          </w:p>
          <w:p w:rsidR="00EE1519" w:rsidRPr="000C1F0D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</w:t>
            </w:r>
          </w:p>
        </w:tc>
      </w:tr>
      <w:tr w:rsidR="00EE1519" w:rsidRPr="00502FC8" w:rsidTr="00B3189C">
        <w:trPr>
          <w:trHeight w:val="248"/>
        </w:trPr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436100" w:rsidRDefault="00EE1519" w:rsidP="00B3189C">
            <w:pPr>
              <w:jc w:val="center"/>
              <w:rPr>
                <w:rFonts w:ascii="Times New Roman CYR" w:hAnsi="Times New Roman CYR"/>
                <w:b/>
                <w:i/>
                <w:szCs w:val="22"/>
              </w:rPr>
            </w:pPr>
          </w:p>
          <w:p w:rsidR="00EE1519" w:rsidRPr="00CF2027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CF2027">
              <w:rPr>
                <w:rFonts w:ascii="Times New Roman CYR" w:hAnsi="Times New Roman CYR"/>
                <w:b/>
                <w:i/>
                <w:sz w:val="22"/>
                <w:szCs w:val="22"/>
              </w:rPr>
              <w:t>Категория «Обеспечивающие специалисты»</w:t>
            </w:r>
          </w:p>
        </w:tc>
      </w:tr>
      <w:tr w:rsidR="00EE1519" w:rsidRPr="00502FC8" w:rsidTr="00B3189C">
        <w:trPr>
          <w:trHeight w:val="643"/>
        </w:trPr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EE1519" w:rsidRPr="000C1F0D" w:rsidRDefault="00EE1519" w:rsidP="00B3189C">
            <w:pPr>
              <w:rPr>
                <w:b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b/>
                <w:sz w:val="22"/>
                <w:szCs w:val="22"/>
              </w:rPr>
              <w:t>Старшие должности муниципальной службы</w:t>
            </w:r>
          </w:p>
        </w:tc>
      </w:tr>
      <w:tr w:rsidR="00EE1519" w:rsidRPr="00502FC8" w:rsidTr="0012502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ОС.4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pStyle w:val="1"/>
              <w:rPr>
                <w:rFonts w:ascii="Times New Roman CYR" w:hAnsi="Times New Roman CYR"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>Главный специалист</w:t>
            </w:r>
          </w:p>
          <w:p w:rsidR="00EE1519" w:rsidRPr="000C1F0D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13900</w:t>
            </w:r>
          </w:p>
        </w:tc>
      </w:tr>
      <w:tr w:rsidR="00EE1519" w:rsidRPr="00502FC8" w:rsidTr="0012502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ОС.4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pStyle w:val="1"/>
              <w:rPr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>Ведущий специалист</w:t>
            </w:r>
          </w:p>
          <w:p w:rsidR="00EE1519" w:rsidRPr="000C1F0D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</w:p>
        </w:tc>
      </w:tr>
      <w:tr w:rsidR="00EE1519" w:rsidRPr="00502FC8" w:rsidTr="00B3189C">
        <w:trPr>
          <w:trHeight w:val="248"/>
        </w:trPr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EE1519" w:rsidRPr="000C1F0D" w:rsidRDefault="00EE1519" w:rsidP="00B3189C">
            <w:pPr>
              <w:rPr>
                <w:b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b/>
                <w:sz w:val="22"/>
                <w:szCs w:val="22"/>
              </w:rPr>
              <w:t>Младшие должности муниципальной службы</w:t>
            </w:r>
          </w:p>
        </w:tc>
      </w:tr>
      <w:tr w:rsidR="00EE1519" w:rsidRPr="00502FC8" w:rsidTr="0012502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ОС.5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>Специалист первой категории</w:t>
            </w:r>
          </w:p>
          <w:p w:rsidR="00EE1519" w:rsidRPr="000C1F0D" w:rsidRDefault="00EE1519" w:rsidP="00B3189C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</w:tr>
      <w:tr w:rsidR="00EE1519" w:rsidRPr="00502FC8" w:rsidTr="0012502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ОС.5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>Специалист второй категории</w:t>
            </w:r>
          </w:p>
          <w:p w:rsidR="00EE1519" w:rsidRPr="000C1F0D" w:rsidRDefault="00EE1519" w:rsidP="00B3189C">
            <w:pPr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</w:p>
        </w:tc>
      </w:tr>
      <w:tr w:rsidR="00EE1519" w:rsidRPr="00502FC8" w:rsidTr="00125029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ОС.5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rPr>
                <w:rFonts w:ascii="Times New Roman CYR" w:hAnsi="Times New Roman CYR"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>Специалист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2027" w:rsidRDefault="00CF2027" w:rsidP="00EE151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</w:p>
    <w:p w:rsidR="00EE1519" w:rsidRPr="00EE00B1" w:rsidRDefault="00EE1519" w:rsidP="00EE1519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lastRenderedPageBreak/>
        <w:t xml:space="preserve">Часть </w:t>
      </w:r>
      <w:r w:rsidRPr="00EE00B1">
        <w:rPr>
          <w:rFonts w:ascii="Times New Roman" w:hAnsi="Times New Roman"/>
          <w:sz w:val="24"/>
          <w:szCs w:val="24"/>
          <w:lang w:val="en-US"/>
        </w:rPr>
        <w:t>II</w:t>
      </w:r>
    </w:p>
    <w:p w:rsidR="00EE1519" w:rsidRDefault="00EE1519" w:rsidP="00EE151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t xml:space="preserve">Перечень должностей муниципальной службы, учреждаемых для непосредственного обеспечения исполнения полномочий </w:t>
      </w:r>
      <w:r>
        <w:rPr>
          <w:rFonts w:ascii="Times New Roman CYR" w:hAnsi="Times New Roman CYR"/>
          <w:sz w:val="24"/>
          <w:szCs w:val="24"/>
        </w:rPr>
        <w:t>г</w:t>
      </w:r>
      <w:r w:rsidRPr="00EE00B1">
        <w:rPr>
          <w:rFonts w:ascii="Times New Roman CYR" w:hAnsi="Times New Roman CYR"/>
          <w:sz w:val="24"/>
          <w:szCs w:val="24"/>
        </w:rPr>
        <w:t>лавы Сосновоборск</w:t>
      </w:r>
      <w:r>
        <w:rPr>
          <w:rFonts w:ascii="Times New Roman CYR" w:hAnsi="Times New Roman CYR"/>
          <w:sz w:val="24"/>
          <w:szCs w:val="24"/>
        </w:rPr>
        <w:t>ого</w:t>
      </w:r>
      <w:r w:rsidRPr="00EE00B1">
        <w:rPr>
          <w:rFonts w:ascii="Times New Roman CYR" w:hAnsi="Times New Roman CYR"/>
          <w:sz w:val="24"/>
          <w:szCs w:val="24"/>
        </w:rPr>
        <w:t xml:space="preserve"> городско</w:t>
      </w:r>
      <w:r>
        <w:rPr>
          <w:rFonts w:ascii="Times New Roman CYR" w:hAnsi="Times New Roman CYR"/>
          <w:sz w:val="24"/>
          <w:szCs w:val="24"/>
        </w:rPr>
        <w:t>го</w:t>
      </w:r>
      <w:r w:rsidRPr="00EE00B1">
        <w:rPr>
          <w:rFonts w:ascii="Times New Roman CYR" w:hAnsi="Times New Roman CYR"/>
          <w:sz w:val="24"/>
          <w:szCs w:val="24"/>
        </w:rPr>
        <w:t xml:space="preserve"> округ</w:t>
      </w:r>
      <w:r>
        <w:rPr>
          <w:rFonts w:ascii="Times New Roman CYR" w:hAnsi="Times New Roman CYR"/>
          <w:sz w:val="24"/>
          <w:szCs w:val="24"/>
        </w:rPr>
        <w:t>а</w:t>
      </w:r>
      <w:r w:rsidRPr="00EE00B1">
        <w:rPr>
          <w:rFonts w:ascii="Times New Roman CYR" w:hAnsi="Times New Roman CYR"/>
          <w:sz w:val="24"/>
          <w:szCs w:val="24"/>
        </w:rPr>
        <w:t>, замеща</w:t>
      </w:r>
      <w:r>
        <w:rPr>
          <w:rFonts w:ascii="Times New Roman CYR" w:hAnsi="Times New Roman CYR"/>
          <w:sz w:val="24"/>
          <w:szCs w:val="24"/>
        </w:rPr>
        <w:t>емых</w:t>
      </w:r>
      <w:r w:rsidRPr="00EE00B1">
        <w:rPr>
          <w:rFonts w:ascii="Times New Roman CYR" w:hAnsi="Times New Roman CYR"/>
          <w:sz w:val="24"/>
          <w:szCs w:val="24"/>
        </w:rPr>
        <w:t xml:space="preserve"> муниципальными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EE00B1">
        <w:rPr>
          <w:rFonts w:ascii="Times New Roman CYR" w:hAnsi="Times New Roman CYR"/>
          <w:sz w:val="24"/>
          <w:szCs w:val="24"/>
        </w:rPr>
        <w:t>служащими путем заключения трудового договора на срок полномочий</w:t>
      </w:r>
      <w:r>
        <w:rPr>
          <w:rFonts w:ascii="Times New Roman CYR" w:hAnsi="Times New Roman CYR"/>
          <w:sz w:val="24"/>
          <w:szCs w:val="24"/>
        </w:rPr>
        <w:t xml:space="preserve"> г</w:t>
      </w:r>
      <w:r w:rsidRPr="00EE00B1">
        <w:rPr>
          <w:rFonts w:ascii="Times New Roman CYR" w:hAnsi="Times New Roman CYR"/>
          <w:sz w:val="24"/>
          <w:szCs w:val="24"/>
        </w:rPr>
        <w:t>лавы Сосновоборск</w:t>
      </w:r>
      <w:r>
        <w:rPr>
          <w:rFonts w:ascii="Times New Roman CYR" w:hAnsi="Times New Roman CYR"/>
          <w:sz w:val="24"/>
          <w:szCs w:val="24"/>
        </w:rPr>
        <w:t>ого</w:t>
      </w:r>
      <w:r w:rsidRPr="00EE00B1">
        <w:rPr>
          <w:rFonts w:ascii="Times New Roman CYR" w:hAnsi="Times New Roman CYR"/>
          <w:sz w:val="24"/>
          <w:szCs w:val="24"/>
        </w:rPr>
        <w:t xml:space="preserve"> городско</w:t>
      </w:r>
      <w:r>
        <w:rPr>
          <w:rFonts w:ascii="Times New Roman CYR" w:hAnsi="Times New Roman CYR"/>
          <w:sz w:val="24"/>
          <w:szCs w:val="24"/>
        </w:rPr>
        <w:t>го</w:t>
      </w:r>
      <w:r w:rsidRPr="00EE00B1">
        <w:rPr>
          <w:rFonts w:ascii="Times New Roman CYR" w:hAnsi="Times New Roman CYR"/>
          <w:sz w:val="24"/>
          <w:szCs w:val="24"/>
        </w:rPr>
        <w:t xml:space="preserve"> округ</w:t>
      </w:r>
      <w:r>
        <w:rPr>
          <w:rFonts w:ascii="Times New Roman CYR" w:hAnsi="Times New Roman CYR"/>
          <w:sz w:val="24"/>
          <w:szCs w:val="24"/>
        </w:rPr>
        <w:t>а</w:t>
      </w:r>
    </w:p>
    <w:p w:rsidR="00EE1519" w:rsidRDefault="00EE1519" w:rsidP="00EE1519">
      <w:pPr>
        <w:pStyle w:val="a3"/>
        <w:spacing w:before="0" w:after="0"/>
        <w:jc w:val="left"/>
        <w:rPr>
          <w:rFonts w:ascii="Times New Roman CYR" w:hAnsi="Times New Roman CYR"/>
          <w:b w:val="0"/>
          <w:sz w:val="20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4"/>
        <w:gridCol w:w="5760"/>
        <w:gridCol w:w="2700"/>
      </w:tblGrid>
      <w:tr w:rsidR="00EE1519" w:rsidRPr="00EE6EEC" w:rsidTr="00B3189C">
        <w:trPr>
          <w:trHeight w:val="461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Реестровый</w:t>
            </w:r>
          </w:p>
          <w:p w:rsidR="00EE1519" w:rsidRPr="00EE6EEC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 xml:space="preserve">Должностной оклад </w:t>
            </w:r>
          </w:p>
          <w:p w:rsidR="00EE1519" w:rsidRPr="00EE6EEC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(в рублях)</w:t>
            </w:r>
          </w:p>
        </w:tc>
      </w:tr>
      <w:tr w:rsidR="00EE1519" w:rsidRPr="00EE6EEC" w:rsidTr="00B3189C">
        <w:trPr>
          <w:trHeight w:val="248"/>
        </w:trPr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b/>
                <w:i/>
                <w:sz w:val="22"/>
                <w:szCs w:val="22"/>
              </w:rPr>
            </w:pPr>
            <w:r w:rsidRPr="00EE6EEC">
              <w:rPr>
                <w:rFonts w:ascii="Times New Roman CYR" w:hAnsi="Times New Roman CYR"/>
                <w:b/>
                <w:i/>
                <w:sz w:val="22"/>
                <w:szCs w:val="22"/>
              </w:rPr>
              <w:t>Категория «Специалисты»</w:t>
            </w:r>
          </w:p>
        </w:tc>
      </w:tr>
      <w:tr w:rsidR="00EE1519" w:rsidRPr="00EE6EEC" w:rsidTr="00B3189C">
        <w:trPr>
          <w:trHeight w:val="248"/>
        </w:trPr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rPr>
                <w:sz w:val="22"/>
                <w:szCs w:val="22"/>
              </w:rPr>
            </w:pPr>
            <w:r w:rsidRPr="00EE6EEC">
              <w:rPr>
                <w:rFonts w:ascii="Times New Roman CYR" w:hAnsi="Times New Roman CYR"/>
                <w:b/>
                <w:sz w:val="22"/>
                <w:szCs w:val="22"/>
              </w:rPr>
              <w:t>Ведущие должности муниципальной службы</w:t>
            </w:r>
          </w:p>
        </w:tc>
      </w:tr>
      <w:tr w:rsidR="00EE1519" w:rsidRPr="00EE6EEC" w:rsidTr="00B3189C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473AB3" w:rsidRDefault="00EE1519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С.3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473AB3" w:rsidRDefault="00EE1519" w:rsidP="00B3189C">
            <w:pPr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</w:pPr>
            <w:r w:rsidRPr="00473AB3"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>Советник главы городского округа</w:t>
            </w:r>
          </w:p>
          <w:p w:rsidR="00EE1519" w:rsidRPr="00473AB3" w:rsidRDefault="00EE1519" w:rsidP="00B3189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473AB3" w:rsidRDefault="00EE1519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14500</w:t>
            </w:r>
          </w:p>
        </w:tc>
      </w:tr>
      <w:tr w:rsidR="00EE1519" w:rsidRPr="00EE6EEC" w:rsidTr="00B3189C">
        <w:trPr>
          <w:trHeight w:val="248"/>
        </w:trPr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473AB3" w:rsidRDefault="00EE1519" w:rsidP="00B3189C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73AB3">
              <w:rPr>
                <w:rFonts w:ascii="Times New Roman CYR" w:hAnsi="Times New Roman CYR"/>
                <w:b/>
                <w:i/>
                <w:color w:val="000000" w:themeColor="text1"/>
                <w:sz w:val="22"/>
                <w:szCs w:val="22"/>
              </w:rPr>
              <w:t>Категория «Обеспечивающие специалисты»</w:t>
            </w:r>
          </w:p>
        </w:tc>
      </w:tr>
      <w:tr w:rsidR="00EE1519" w:rsidRPr="00EE6EEC" w:rsidTr="00B3189C">
        <w:trPr>
          <w:trHeight w:val="248"/>
        </w:trPr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473AB3" w:rsidRDefault="00EE1519" w:rsidP="00B3189C">
            <w:pPr>
              <w:rPr>
                <w:b/>
                <w:color w:val="000000" w:themeColor="text1"/>
                <w:sz w:val="22"/>
                <w:szCs w:val="22"/>
              </w:rPr>
            </w:pPr>
            <w:r w:rsidRPr="00473AB3">
              <w:rPr>
                <w:rFonts w:ascii="Times New Roman CYR" w:hAnsi="Times New Roman CYR"/>
                <w:b/>
                <w:color w:val="000000" w:themeColor="text1"/>
                <w:sz w:val="22"/>
                <w:szCs w:val="22"/>
              </w:rPr>
              <w:t>Младшие должности муниципальной службы</w:t>
            </w:r>
          </w:p>
        </w:tc>
      </w:tr>
      <w:tr w:rsidR="00EE1519" w:rsidRPr="00EE6EEC" w:rsidTr="00B3189C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473AB3" w:rsidRDefault="00EE1519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ОС.5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473AB3" w:rsidRDefault="00EE1519" w:rsidP="00B3189C">
            <w:pPr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</w:pPr>
            <w:r w:rsidRPr="00473AB3"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>Референт главы городского округа</w:t>
            </w:r>
          </w:p>
          <w:p w:rsidR="00EE1519" w:rsidRPr="00473AB3" w:rsidRDefault="00EE1519" w:rsidP="00B3189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473AB3" w:rsidRDefault="00EE1519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9555</w:t>
            </w:r>
          </w:p>
        </w:tc>
      </w:tr>
    </w:tbl>
    <w:p w:rsidR="008B6D1B" w:rsidRPr="00EE6EEC" w:rsidRDefault="008B6D1B" w:rsidP="00EE1519">
      <w:pPr>
        <w:pStyle w:val="a3"/>
        <w:spacing w:before="0" w:after="0"/>
        <w:rPr>
          <w:rFonts w:ascii="Times New Roman CYR" w:hAnsi="Times New Roman CYR"/>
          <w:b w:val="0"/>
          <w:sz w:val="22"/>
          <w:szCs w:val="22"/>
        </w:rPr>
      </w:pPr>
    </w:p>
    <w:p w:rsidR="00EE1519" w:rsidRPr="00EE00B1" w:rsidRDefault="00EE1519" w:rsidP="00EE1519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Ч</w:t>
      </w:r>
      <w:r w:rsidRPr="00EE00B1">
        <w:rPr>
          <w:rFonts w:ascii="Times New Roman CYR" w:hAnsi="Times New Roman CYR"/>
          <w:sz w:val="24"/>
          <w:szCs w:val="24"/>
        </w:rPr>
        <w:t xml:space="preserve">асть </w:t>
      </w:r>
      <w:r w:rsidRPr="00EE00B1">
        <w:rPr>
          <w:rFonts w:ascii="Times New Roman" w:hAnsi="Times New Roman"/>
          <w:sz w:val="24"/>
          <w:szCs w:val="24"/>
          <w:lang w:val="en-US"/>
        </w:rPr>
        <w:t>III</w:t>
      </w:r>
    </w:p>
    <w:p w:rsidR="008B6D1B" w:rsidRDefault="00EE1519" w:rsidP="00EE151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t>Перечень должностей муниципальной службы</w:t>
      </w:r>
    </w:p>
    <w:p w:rsidR="00EE1519" w:rsidRPr="00EE00B1" w:rsidRDefault="00EE1519" w:rsidP="00EE1519">
      <w:pPr>
        <w:pStyle w:val="a3"/>
        <w:spacing w:before="0" w:after="0"/>
        <w:rPr>
          <w:rFonts w:ascii="Times New Roman CYR" w:hAnsi="Times New Roman CYR"/>
          <w:sz w:val="24"/>
          <w:szCs w:val="24"/>
        </w:rPr>
      </w:pPr>
      <w:r w:rsidRPr="00EE00B1">
        <w:rPr>
          <w:rFonts w:ascii="Times New Roman CYR" w:hAnsi="Times New Roman CYR"/>
          <w:sz w:val="24"/>
          <w:szCs w:val="24"/>
        </w:rPr>
        <w:t xml:space="preserve"> в </w:t>
      </w:r>
      <w:r>
        <w:rPr>
          <w:rFonts w:ascii="Times New Roman CYR" w:hAnsi="Times New Roman CYR"/>
          <w:sz w:val="24"/>
          <w:szCs w:val="24"/>
        </w:rPr>
        <w:t>а</w:t>
      </w:r>
      <w:r w:rsidRPr="00EE00B1">
        <w:rPr>
          <w:rFonts w:ascii="Times New Roman CYR" w:hAnsi="Times New Roman CYR"/>
          <w:sz w:val="24"/>
          <w:szCs w:val="24"/>
        </w:rPr>
        <w:t>дминистрации</w:t>
      </w:r>
      <w:r w:rsidR="008B6D1B">
        <w:rPr>
          <w:rFonts w:ascii="Times New Roman CYR" w:hAnsi="Times New Roman CYR"/>
          <w:sz w:val="24"/>
          <w:szCs w:val="24"/>
        </w:rPr>
        <w:t xml:space="preserve"> </w:t>
      </w:r>
      <w:r w:rsidRPr="00EE00B1">
        <w:rPr>
          <w:rFonts w:ascii="Times New Roman CYR" w:hAnsi="Times New Roman CYR"/>
          <w:sz w:val="24"/>
          <w:szCs w:val="24"/>
        </w:rPr>
        <w:t>Сосновоборского городского округа</w:t>
      </w:r>
    </w:p>
    <w:p w:rsidR="00EE1519" w:rsidRPr="00502FC8" w:rsidRDefault="00EE1519" w:rsidP="00EE1519">
      <w:pPr>
        <w:pStyle w:val="a3"/>
        <w:spacing w:before="0" w:after="0"/>
        <w:rPr>
          <w:rFonts w:ascii="Times New Roman CYR" w:hAnsi="Times New Roman CYR"/>
          <w:sz w:val="20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4"/>
        <w:gridCol w:w="6253"/>
        <w:gridCol w:w="2207"/>
      </w:tblGrid>
      <w:tr w:rsidR="00EE1519" w:rsidRPr="00502FC8" w:rsidTr="008B6D1B">
        <w:trPr>
          <w:trHeight w:val="453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Реестровый</w:t>
            </w:r>
          </w:p>
          <w:p w:rsidR="00EE1519" w:rsidRPr="00EE6EEC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 xml:space="preserve">Должностной оклад </w:t>
            </w:r>
          </w:p>
          <w:p w:rsidR="00EE1519" w:rsidRPr="00EE6EEC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(в рублях)</w:t>
            </w:r>
          </w:p>
        </w:tc>
      </w:tr>
      <w:tr w:rsidR="00EE1519" w:rsidRPr="00502FC8" w:rsidTr="00B3189C"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E1519" w:rsidRPr="00EE6EEC" w:rsidRDefault="00EE1519" w:rsidP="00B3189C">
            <w:pPr>
              <w:jc w:val="center"/>
              <w:rPr>
                <w:b/>
                <w:i/>
                <w:sz w:val="22"/>
                <w:szCs w:val="22"/>
              </w:rPr>
            </w:pPr>
            <w:r w:rsidRPr="00EE6EEC">
              <w:rPr>
                <w:b/>
                <w:i/>
                <w:sz w:val="22"/>
                <w:szCs w:val="22"/>
              </w:rPr>
              <w:t>Категория «Руководители»</w:t>
            </w:r>
          </w:p>
        </w:tc>
      </w:tr>
      <w:tr w:rsidR="00EE1519" w:rsidRPr="00502FC8" w:rsidTr="00B3189C"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Высшие должности муниципальной службы</w:t>
            </w:r>
          </w:p>
        </w:tc>
      </w:tr>
      <w:tr w:rsidR="00EE1519" w:rsidRPr="00502FC8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Р.1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CF2027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Глава администрации городского округа (лицо, назначаемое на должность по контракту)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</w:t>
            </w:r>
          </w:p>
        </w:tc>
      </w:tr>
      <w:tr w:rsidR="00EE1519" w:rsidRPr="00502FC8" w:rsidTr="00B3189C"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Главные должности муниципальной службы</w:t>
            </w:r>
          </w:p>
        </w:tc>
      </w:tr>
      <w:tr w:rsidR="00EE1519" w:rsidRPr="00502FC8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Р.2.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B3" w:rsidRDefault="00EE1519" w:rsidP="00B3189C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 xml:space="preserve">Первый заместитель главы администрации </w:t>
            </w:r>
          </w:p>
          <w:p w:rsidR="00EE1519" w:rsidRPr="00EE6EEC" w:rsidRDefault="00EE1519" w:rsidP="00B3189C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25100</w:t>
            </w:r>
          </w:p>
        </w:tc>
      </w:tr>
      <w:tr w:rsidR="00EE1519" w:rsidRPr="00502FC8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Р.2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473AB3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Заместитель главы администрации городского округа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23800</w:t>
            </w:r>
          </w:p>
        </w:tc>
      </w:tr>
      <w:tr w:rsidR="00EE1519" w:rsidRPr="00502FC8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Р.2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473AB3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Управляющий делами администрации городского округа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</w:t>
            </w:r>
          </w:p>
        </w:tc>
      </w:tr>
      <w:tr w:rsidR="00EE1519" w:rsidRPr="00502FC8" w:rsidTr="008B6D1B">
        <w:trPr>
          <w:trHeight w:val="329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Р.2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473AB3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Председатель комитета администрации городского округа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19800</w:t>
            </w:r>
          </w:p>
        </w:tc>
      </w:tr>
      <w:tr w:rsidR="00EE1519" w:rsidRPr="00502FC8" w:rsidTr="00B3189C"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Ведущие должности муниципальной службы</w:t>
            </w:r>
          </w:p>
        </w:tc>
      </w:tr>
      <w:tr w:rsidR="00EE1519" w:rsidRPr="00502FC8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Р.3.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CF2027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Начальник управления</w:t>
            </w:r>
            <w:r w:rsidR="00CF2027">
              <w:rPr>
                <w:sz w:val="22"/>
                <w:szCs w:val="22"/>
              </w:rPr>
              <w:t xml:space="preserve"> </w:t>
            </w:r>
            <w:r w:rsidRPr="00EE6EEC">
              <w:rPr>
                <w:sz w:val="22"/>
                <w:szCs w:val="22"/>
              </w:rPr>
              <w:t>администрации городского округа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</w:t>
            </w:r>
          </w:p>
        </w:tc>
      </w:tr>
      <w:tr w:rsidR="00EE1519" w:rsidRPr="00502FC8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Р.3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CF2027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Заместитель управляющего делами администрации городского округа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</w:tr>
      <w:tr w:rsidR="00EE1519" w:rsidRPr="000C1F0D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473AB3" w:rsidRDefault="00EE1519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Р.3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473AB3" w:rsidRDefault="00EE1519" w:rsidP="00CF2027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Начальник инспекции администрации городского округа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</w:tr>
      <w:tr w:rsidR="00EE1519" w:rsidRPr="00502FC8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Р.3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CF2027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Начальник (заведующий) отдела администрации городского округа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</w:tr>
      <w:tr w:rsidR="00EE1519" w:rsidRPr="00991951" w:rsidTr="008B6D1B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Р.3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CF2027">
            <w:pPr>
              <w:rPr>
                <w:rFonts w:ascii="Times New Roman CYR" w:hAnsi="Times New Roman CYR"/>
                <w:sz w:val="22"/>
                <w:szCs w:val="22"/>
              </w:rPr>
            </w:pPr>
            <w:r w:rsidRPr="00EE6EEC">
              <w:rPr>
                <w:rFonts w:ascii="Times New Roman CYR" w:hAnsi="Times New Roman CYR"/>
                <w:sz w:val="22"/>
                <w:szCs w:val="22"/>
              </w:rPr>
              <w:t>Заместитель председателя комитета администрации городского округа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</w:p>
        </w:tc>
      </w:tr>
      <w:tr w:rsidR="00EE1519" w:rsidRPr="00502FC8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Р.3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CF2027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Заместитель начальника управления администрации городского округа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17200</w:t>
            </w:r>
          </w:p>
        </w:tc>
      </w:tr>
      <w:tr w:rsidR="00EE1519" w:rsidRPr="00502FC8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Р.3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CF2027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Заместитель начальника (заведующего)</w:t>
            </w:r>
            <w:r w:rsidR="00473E9E">
              <w:rPr>
                <w:sz w:val="22"/>
                <w:szCs w:val="22"/>
              </w:rPr>
              <w:t xml:space="preserve"> </w:t>
            </w:r>
            <w:r w:rsidRPr="00EE6EEC">
              <w:rPr>
                <w:sz w:val="22"/>
                <w:szCs w:val="22"/>
              </w:rPr>
              <w:t>отдела в администрации городского округа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</w:t>
            </w:r>
          </w:p>
        </w:tc>
      </w:tr>
      <w:tr w:rsidR="00EE1519" w:rsidRPr="00502FC8" w:rsidTr="00B3189C"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rPr>
                <w:b/>
                <w:sz w:val="22"/>
                <w:szCs w:val="22"/>
              </w:rPr>
            </w:pPr>
          </w:p>
          <w:p w:rsidR="00EE1519" w:rsidRPr="00EE6EEC" w:rsidRDefault="00EE1519" w:rsidP="00B3189C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  <w:lang w:val="en-US"/>
              </w:rPr>
              <w:t>C</w:t>
            </w:r>
            <w:r w:rsidRPr="00EE6EEC">
              <w:rPr>
                <w:b/>
                <w:sz w:val="22"/>
                <w:szCs w:val="22"/>
              </w:rPr>
              <w:t>таршие  должности муниципальной службы</w:t>
            </w:r>
          </w:p>
        </w:tc>
      </w:tr>
      <w:tr w:rsidR="00EE1519" w:rsidRPr="00B524DD" w:rsidTr="008B6D1B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Р.4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CF2027">
            <w:pPr>
              <w:pStyle w:val="1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Начальник сектора</w:t>
            </w:r>
            <w:r w:rsidR="00CF2027">
              <w:rPr>
                <w:sz w:val="22"/>
                <w:szCs w:val="22"/>
              </w:rPr>
              <w:t xml:space="preserve"> </w:t>
            </w:r>
            <w:r w:rsidRPr="00EE6EEC">
              <w:rPr>
                <w:sz w:val="22"/>
                <w:szCs w:val="22"/>
              </w:rPr>
              <w:t xml:space="preserve"> (заведующий сектором)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</w:t>
            </w:r>
          </w:p>
        </w:tc>
      </w:tr>
      <w:tr w:rsidR="00EE1519" w:rsidRPr="00B524DD" w:rsidTr="008B6D1B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Р.4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CF2027">
            <w:pPr>
              <w:pStyle w:val="1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 xml:space="preserve">Начальник (заведующий) </w:t>
            </w:r>
            <w:r w:rsidR="008B6D1B">
              <w:rPr>
                <w:sz w:val="22"/>
                <w:szCs w:val="22"/>
              </w:rPr>
              <w:t xml:space="preserve"> </w:t>
            </w:r>
            <w:r w:rsidRPr="00EE6EEC">
              <w:rPr>
                <w:sz w:val="22"/>
                <w:szCs w:val="22"/>
              </w:rPr>
              <w:t>отдела</w:t>
            </w:r>
            <w:r w:rsidR="00CF2027">
              <w:rPr>
                <w:sz w:val="22"/>
                <w:szCs w:val="22"/>
              </w:rPr>
              <w:t xml:space="preserve"> </w:t>
            </w:r>
            <w:r w:rsidRPr="00EE6EEC">
              <w:rPr>
                <w:sz w:val="22"/>
                <w:szCs w:val="22"/>
              </w:rPr>
              <w:t xml:space="preserve"> в составе комитета, управления 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</w:t>
            </w:r>
          </w:p>
        </w:tc>
      </w:tr>
      <w:tr w:rsidR="00EE1519" w:rsidRPr="00B524DD" w:rsidTr="008B6D1B">
        <w:trPr>
          <w:trHeight w:val="248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Р.4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CF2027">
            <w:pPr>
              <w:pStyle w:val="1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Заместитель начальника (заведующего) отдела в составе</w:t>
            </w:r>
            <w:r w:rsidR="008B6D1B">
              <w:rPr>
                <w:sz w:val="22"/>
                <w:szCs w:val="22"/>
              </w:rPr>
              <w:t xml:space="preserve"> </w:t>
            </w:r>
            <w:r w:rsidRPr="00EE6EEC">
              <w:rPr>
                <w:sz w:val="22"/>
                <w:szCs w:val="22"/>
              </w:rPr>
              <w:t xml:space="preserve"> комитета, управления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EE1519" w:rsidRPr="00B524DD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lastRenderedPageBreak/>
              <w:t>Р.4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CF2027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Начальник канцелярии, приемной (заведующий канцелярией, приемной) администрации городского округа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</w:t>
            </w:r>
          </w:p>
        </w:tc>
      </w:tr>
      <w:tr w:rsidR="00EE1519" w:rsidRPr="000833DC" w:rsidTr="00B3189C"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E1519" w:rsidRPr="00EE6EEC" w:rsidRDefault="00EE1519" w:rsidP="00B3189C">
            <w:pPr>
              <w:jc w:val="center"/>
              <w:rPr>
                <w:b/>
                <w:i/>
                <w:sz w:val="22"/>
                <w:szCs w:val="22"/>
              </w:rPr>
            </w:pPr>
            <w:r w:rsidRPr="00EE6EEC">
              <w:rPr>
                <w:b/>
                <w:i/>
                <w:sz w:val="22"/>
                <w:szCs w:val="22"/>
              </w:rPr>
              <w:t>Категория «Специалисты»</w:t>
            </w:r>
          </w:p>
        </w:tc>
      </w:tr>
      <w:tr w:rsidR="00EE1519" w:rsidRPr="000833DC" w:rsidTr="00B3189C"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B3" w:rsidRDefault="00473AB3" w:rsidP="00B3189C">
            <w:pPr>
              <w:rPr>
                <w:b/>
                <w:sz w:val="22"/>
                <w:szCs w:val="22"/>
              </w:rPr>
            </w:pPr>
          </w:p>
          <w:p w:rsidR="00EE1519" w:rsidRPr="00EE6EEC" w:rsidRDefault="00EE1519" w:rsidP="00B3189C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Ведущие должности муниципальной службы</w:t>
            </w:r>
          </w:p>
        </w:tc>
      </w:tr>
      <w:tr w:rsidR="00EE1519" w:rsidRPr="000833DC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С.3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CF2027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Помощник главы администрации городского округа (должность замещается муниципальными служащими путем заключения трудового договора на срок полномочий главы администрации городского округа)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</w:t>
            </w:r>
          </w:p>
        </w:tc>
      </w:tr>
      <w:tr w:rsidR="00EE1519" w:rsidRPr="000833DC" w:rsidTr="00B3189C"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B3" w:rsidRDefault="00473AB3" w:rsidP="00B3189C">
            <w:pPr>
              <w:rPr>
                <w:b/>
                <w:sz w:val="22"/>
                <w:szCs w:val="22"/>
              </w:rPr>
            </w:pPr>
          </w:p>
          <w:p w:rsidR="00EE1519" w:rsidRPr="00EE6EEC" w:rsidRDefault="00EE1519" w:rsidP="00B3189C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Старшие должности муниципальной службы</w:t>
            </w:r>
          </w:p>
        </w:tc>
      </w:tr>
      <w:tr w:rsidR="00EE1519" w:rsidRPr="000833DC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С.4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Главный специалист</w:t>
            </w:r>
          </w:p>
          <w:p w:rsidR="00EE1519" w:rsidRPr="00EE6EEC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13900</w:t>
            </w:r>
          </w:p>
        </w:tc>
      </w:tr>
      <w:tr w:rsidR="00EE1519" w:rsidRPr="000833DC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С.4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Ведущий специалист</w:t>
            </w:r>
          </w:p>
          <w:p w:rsidR="00EE1519" w:rsidRPr="00EE6EEC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</w:p>
        </w:tc>
      </w:tr>
      <w:tr w:rsidR="00EE1519" w:rsidRPr="000833DC" w:rsidTr="00B3189C"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B3" w:rsidRDefault="00473AB3" w:rsidP="00B3189C">
            <w:pPr>
              <w:rPr>
                <w:b/>
                <w:sz w:val="22"/>
                <w:szCs w:val="22"/>
              </w:rPr>
            </w:pPr>
          </w:p>
          <w:p w:rsidR="00EE1519" w:rsidRPr="00EE6EEC" w:rsidRDefault="00EE1519" w:rsidP="00B3189C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Младшие должности муниципальной службы</w:t>
            </w:r>
          </w:p>
        </w:tc>
      </w:tr>
      <w:tr w:rsidR="00EE1519" w:rsidRPr="000833DC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С.5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Специалист первой категории</w:t>
            </w:r>
          </w:p>
          <w:p w:rsidR="00EE1519" w:rsidRPr="00EE6EEC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</w:tr>
      <w:tr w:rsidR="00EE1519" w:rsidRPr="000833DC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С.5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Специалист второй категории</w:t>
            </w:r>
          </w:p>
          <w:p w:rsidR="00EE1519" w:rsidRPr="00EE6EEC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</w:p>
        </w:tc>
      </w:tr>
      <w:tr w:rsidR="00EE1519" w:rsidRPr="000833DC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С.5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Специалист</w:t>
            </w:r>
          </w:p>
          <w:p w:rsidR="00EE1519" w:rsidRPr="00EE6EEC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EE1519" w:rsidRPr="000833DC" w:rsidTr="00B3189C"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B3" w:rsidRDefault="00473AB3" w:rsidP="00B3189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E1519" w:rsidRPr="00EE6EEC" w:rsidRDefault="00EE1519" w:rsidP="00B3189C">
            <w:pPr>
              <w:jc w:val="center"/>
              <w:rPr>
                <w:b/>
                <w:i/>
                <w:sz w:val="22"/>
                <w:szCs w:val="22"/>
              </w:rPr>
            </w:pPr>
            <w:r w:rsidRPr="00EE6EEC">
              <w:rPr>
                <w:b/>
                <w:i/>
                <w:sz w:val="22"/>
                <w:szCs w:val="22"/>
              </w:rPr>
              <w:t>Категория «Обеспечивающие специалисты»</w:t>
            </w:r>
          </w:p>
        </w:tc>
      </w:tr>
      <w:tr w:rsidR="00EE1519" w:rsidRPr="000833DC" w:rsidTr="00B3189C"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B3" w:rsidRDefault="00473AB3" w:rsidP="00B3189C">
            <w:pPr>
              <w:rPr>
                <w:b/>
                <w:sz w:val="22"/>
                <w:szCs w:val="22"/>
              </w:rPr>
            </w:pPr>
          </w:p>
          <w:p w:rsidR="00EE1519" w:rsidRPr="00EE6EEC" w:rsidRDefault="00EE1519" w:rsidP="00B3189C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Старшие должности муниципальной службы</w:t>
            </w:r>
          </w:p>
        </w:tc>
      </w:tr>
      <w:tr w:rsidR="00EE1519" w:rsidRPr="000833DC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ОС.4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Главный специалист</w:t>
            </w:r>
          </w:p>
          <w:p w:rsidR="00EE1519" w:rsidRPr="00EE6EEC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13900</w:t>
            </w:r>
          </w:p>
        </w:tc>
      </w:tr>
      <w:tr w:rsidR="00EE1519" w:rsidRPr="000833DC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ОС.4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EE6EEC" w:rsidRDefault="00EE1519" w:rsidP="00B3189C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Ведущий специалист</w:t>
            </w:r>
          </w:p>
          <w:p w:rsidR="00EE1519" w:rsidRPr="00EE6EEC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</w:t>
            </w:r>
          </w:p>
        </w:tc>
      </w:tr>
      <w:tr w:rsidR="00EE1519" w:rsidRPr="000833DC" w:rsidTr="00B3189C">
        <w:tc>
          <w:tcPr>
            <w:tcW w:w="10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B3" w:rsidRDefault="00473AB3" w:rsidP="00B3189C">
            <w:pPr>
              <w:rPr>
                <w:b/>
                <w:sz w:val="22"/>
                <w:szCs w:val="22"/>
              </w:rPr>
            </w:pPr>
          </w:p>
          <w:p w:rsidR="00EE1519" w:rsidRPr="00EE6EEC" w:rsidRDefault="00EE1519" w:rsidP="00B3189C">
            <w:pPr>
              <w:rPr>
                <w:b/>
                <w:sz w:val="22"/>
                <w:szCs w:val="22"/>
              </w:rPr>
            </w:pPr>
            <w:r w:rsidRPr="00EE6EEC">
              <w:rPr>
                <w:b/>
                <w:sz w:val="22"/>
                <w:szCs w:val="22"/>
              </w:rPr>
              <w:t>Младшие должности муниципальной службы</w:t>
            </w:r>
          </w:p>
        </w:tc>
      </w:tr>
      <w:tr w:rsidR="006E7B64" w:rsidRPr="000833DC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EE6EEC" w:rsidRDefault="006E7B64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ОС.5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EE6EEC" w:rsidRDefault="006E7B64" w:rsidP="00B667D0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первой</w:t>
            </w:r>
            <w:r w:rsidRPr="00EE6EEC">
              <w:rPr>
                <w:sz w:val="22"/>
                <w:szCs w:val="22"/>
              </w:rPr>
              <w:t xml:space="preserve"> категории</w:t>
            </w:r>
          </w:p>
          <w:p w:rsidR="006E7B64" w:rsidRPr="00EE6EEC" w:rsidRDefault="006E7B64" w:rsidP="00B667D0">
            <w:pPr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0C1F0D" w:rsidRDefault="006E7B64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</w:tr>
      <w:tr w:rsidR="006E7B64" w:rsidRPr="000833DC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EE6EEC" w:rsidRDefault="006E7B64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ОС.5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EE6EEC" w:rsidRDefault="006E7B64" w:rsidP="00B3189C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Специалист второй категории</w:t>
            </w:r>
          </w:p>
          <w:p w:rsidR="006E7B64" w:rsidRPr="00EE6EEC" w:rsidRDefault="006E7B64" w:rsidP="00B3189C">
            <w:pPr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0C1F0D" w:rsidRDefault="006E7B64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</w:p>
        </w:tc>
      </w:tr>
      <w:tr w:rsidR="006E7B64" w:rsidRPr="000833DC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EE6EEC" w:rsidRDefault="006E7B64" w:rsidP="00B3189C">
            <w:pPr>
              <w:jc w:val="center"/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ОС.5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EE6EEC" w:rsidRDefault="006E7B64" w:rsidP="00B3189C">
            <w:pPr>
              <w:rPr>
                <w:sz w:val="22"/>
                <w:szCs w:val="22"/>
              </w:rPr>
            </w:pPr>
            <w:r w:rsidRPr="00EE6EEC">
              <w:rPr>
                <w:sz w:val="22"/>
                <w:szCs w:val="22"/>
              </w:rPr>
              <w:t>Специалист</w:t>
            </w:r>
          </w:p>
          <w:p w:rsidR="006E7B64" w:rsidRPr="00EE6EEC" w:rsidRDefault="006E7B64" w:rsidP="00B3189C">
            <w:pPr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0C1F0D" w:rsidRDefault="006E7B64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6E7B64" w:rsidRPr="000833DC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473AB3" w:rsidRDefault="006E7B64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ОС.5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473AB3" w:rsidRDefault="006E7B64" w:rsidP="00B3189C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Референт первой категории</w:t>
            </w:r>
          </w:p>
          <w:p w:rsidR="006E7B64" w:rsidRPr="00473AB3" w:rsidRDefault="006E7B64" w:rsidP="00B3189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473AB3" w:rsidRDefault="006E7B64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9750</w:t>
            </w:r>
          </w:p>
        </w:tc>
      </w:tr>
      <w:tr w:rsidR="006E7B64" w:rsidRPr="000833DC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473AB3" w:rsidRDefault="006E7B64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ОС.5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473AB3" w:rsidRDefault="006E7B64" w:rsidP="00B3189C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Референт второй категории</w:t>
            </w:r>
          </w:p>
          <w:p w:rsidR="006E7B64" w:rsidRPr="00473AB3" w:rsidRDefault="006E7B64" w:rsidP="00B3189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473AB3" w:rsidRDefault="006E7B64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9650</w:t>
            </w:r>
          </w:p>
        </w:tc>
      </w:tr>
      <w:tr w:rsidR="006E7B64" w:rsidRPr="000833DC" w:rsidTr="008B6D1B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473AB3" w:rsidRDefault="006E7B64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ОС.5</w:t>
            </w:r>
          </w:p>
        </w:tc>
        <w:tc>
          <w:tcPr>
            <w:tcW w:w="6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473AB3" w:rsidRDefault="006E7B64" w:rsidP="00B3189C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Референт</w:t>
            </w:r>
          </w:p>
          <w:p w:rsidR="006E7B64" w:rsidRPr="00473AB3" w:rsidRDefault="006E7B64" w:rsidP="00B3189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B64" w:rsidRPr="00473AB3" w:rsidRDefault="006E7B64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9555</w:t>
            </w:r>
          </w:p>
        </w:tc>
      </w:tr>
    </w:tbl>
    <w:p w:rsidR="00473AB3" w:rsidRDefault="00473AB3" w:rsidP="00EE1519">
      <w:pPr>
        <w:ind w:firstLine="709"/>
        <w:jc w:val="both"/>
        <w:rPr>
          <w:b/>
          <w:i/>
          <w:szCs w:val="22"/>
        </w:rPr>
      </w:pPr>
    </w:p>
    <w:p w:rsidR="00EE1519" w:rsidRPr="000833DC" w:rsidRDefault="00EE1519" w:rsidP="00EE1519">
      <w:pPr>
        <w:ind w:firstLine="709"/>
        <w:jc w:val="both"/>
        <w:rPr>
          <w:b/>
          <w:i/>
          <w:szCs w:val="22"/>
        </w:rPr>
      </w:pPr>
      <w:r w:rsidRPr="000833DC">
        <w:rPr>
          <w:b/>
          <w:i/>
          <w:szCs w:val="22"/>
        </w:rPr>
        <w:t>Примечание: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2"/>
        <w:gridCol w:w="2693"/>
      </w:tblGrid>
      <w:tr w:rsidR="00EE1519" w:rsidRPr="000833DC" w:rsidTr="00B3189C">
        <w:trPr>
          <w:trHeight w:val="70"/>
        </w:trPr>
        <w:tc>
          <w:tcPr>
            <w:tcW w:w="10065" w:type="dxa"/>
            <w:gridSpan w:val="3"/>
          </w:tcPr>
          <w:p w:rsidR="00EE1519" w:rsidRPr="000833DC" w:rsidRDefault="00EE1519" w:rsidP="00DC6F1F">
            <w:pPr>
              <w:ind w:firstLine="709"/>
              <w:rPr>
                <w:b/>
                <w:i/>
                <w:szCs w:val="22"/>
              </w:rPr>
            </w:pPr>
            <w:r w:rsidRPr="000833DC">
              <w:rPr>
                <w:i/>
                <w:szCs w:val="22"/>
              </w:rPr>
              <w:t xml:space="preserve">Если </w:t>
            </w:r>
            <w:r w:rsidR="00473AB3">
              <w:rPr>
                <w:i/>
                <w:szCs w:val="22"/>
              </w:rPr>
              <w:t xml:space="preserve">в штатном расписании </w:t>
            </w:r>
            <w:r w:rsidRPr="000833DC">
              <w:rPr>
                <w:i/>
                <w:szCs w:val="22"/>
              </w:rPr>
              <w:t xml:space="preserve"> комитета</w:t>
            </w:r>
            <w:r w:rsidR="00473AB3" w:rsidRPr="000833DC">
              <w:rPr>
                <w:i/>
                <w:szCs w:val="22"/>
              </w:rPr>
              <w:t xml:space="preserve">, </w:t>
            </w:r>
            <w:r w:rsidR="00473AB3">
              <w:rPr>
                <w:i/>
                <w:szCs w:val="22"/>
              </w:rPr>
              <w:t xml:space="preserve">с правами юридического лица,  начальник отдела имеет </w:t>
            </w:r>
            <w:r w:rsidR="00DC6F1F">
              <w:rPr>
                <w:i/>
                <w:szCs w:val="22"/>
              </w:rPr>
              <w:t xml:space="preserve">двойное </w:t>
            </w:r>
            <w:r w:rsidR="00473AB3">
              <w:rPr>
                <w:i/>
                <w:szCs w:val="22"/>
              </w:rPr>
              <w:t xml:space="preserve"> наименование должности «</w:t>
            </w:r>
            <w:r w:rsidR="00DC6F1F">
              <w:rPr>
                <w:i/>
                <w:szCs w:val="22"/>
              </w:rPr>
              <w:t xml:space="preserve">Начальник отдела, </w:t>
            </w:r>
            <w:r w:rsidR="00473AB3">
              <w:rPr>
                <w:i/>
                <w:szCs w:val="22"/>
              </w:rPr>
              <w:t>главный бухгалтер</w:t>
            </w:r>
            <w:r w:rsidR="00DC6F1F">
              <w:rPr>
                <w:i/>
                <w:szCs w:val="22"/>
              </w:rPr>
              <w:t>»</w:t>
            </w:r>
            <w:r w:rsidR="00473AB3">
              <w:rPr>
                <w:i/>
                <w:szCs w:val="22"/>
              </w:rPr>
              <w:t xml:space="preserve">, в этом случае  </w:t>
            </w:r>
            <w:r>
              <w:rPr>
                <w:i/>
                <w:szCs w:val="22"/>
              </w:rPr>
              <w:t xml:space="preserve"> </w:t>
            </w:r>
            <w:r w:rsidR="00473E9E">
              <w:rPr>
                <w:i/>
                <w:szCs w:val="22"/>
              </w:rPr>
              <w:t xml:space="preserve">месячный </w:t>
            </w:r>
            <w:r w:rsidRPr="000833DC">
              <w:rPr>
                <w:i/>
                <w:szCs w:val="22"/>
              </w:rPr>
              <w:t xml:space="preserve"> должностной оклад </w:t>
            </w:r>
            <w:r w:rsidR="00473E9E">
              <w:rPr>
                <w:i/>
                <w:szCs w:val="22"/>
              </w:rPr>
              <w:t xml:space="preserve"> </w:t>
            </w:r>
            <w:r w:rsidRPr="000833DC">
              <w:rPr>
                <w:i/>
                <w:szCs w:val="22"/>
              </w:rPr>
              <w:t xml:space="preserve">устанавливается на уровне заместителя </w:t>
            </w:r>
            <w:r w:rsidR="00473AB3">
              <w:rPr>
                <w:i/>
                <w:szCs w:val="22"/>
              </w:rPr>
              <w:t xml:space="preserve"> </w:t>
            </w:r>
            <w:r w:rsidRPr="000833DC">
              <w:rPr>
                <w:i/>
                <w:szCs w:val="22"/>
              </w:rPr>
              <w:t>председателя комитета</w:t>
            </w:r>
            <w:r w:rsidR="00473AB3">
              <w:rPr>
                <w:i/>
                <w:szCs w:val="22"/>
              </w:rPr>
              <w:t xml:space="preserve"> </w:t>
            </w:r>
            <w:r w:rsidRPr="000833DC">
              <w:rPr>
                <w:i/>
                <w:szCs w:val="22"/>
              </w:rPr>
              <w:t>в размере</w:t>
            </w:r>
            <w:r w:rsidR="00473E9E">
              <w:rPr>
                <w:i/>
                <w:szCs w:val="22"/>
              </w:rPr>
              <w:t xml:space="preserve">, предусмотренным </w:t>
            </w:r>
            <w:r w:rsidR="00DC6F1F">
              <w:rPr>
                <w:i/>
                <w:szCs w:val="22"/>
              </w:rPr>
              <w:t xml:space="preserve">Перечнем </w:t>
            </w:r>
            <w:r w:rsidR="00473E9E">
              <w:rPr>
                <w:i/>
                <w:szCs w:val="22"/>
              </w:rPr>
              <w:t>должностей</w:t>
            </w:r>
            <w:r w:rsidRPr="000833DC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.</w:t>
            </w:r>
          </w:p>
        </w:tc>
      </w:tr>
      <w:tr w:rsidR="00EE1519" w:rsidRPr="000833DC" w:rsidTr="00B3189C">
        <w:trPr>
          <w:trHeight w:val="70"/>
        </w:trPr>
        <w:tc>
          <w:tcPr>
            <w:tcW w:w="1560" w:type="dxa"/>
          </w:tcPr>
          <w:p w:rsidR="00EE1519" w:rsidRPr="000833DC" w:rsidRDefault="00EE1519" w:rsidP="00B3189C">
            <w:pPr>
              <w:jc w:val="center"/>
              <w:rPr>
                <w:szCs w:val="22"/>
              </w:rPr>
            </w:pPr>
            <w:r w:rsidRPr="000833DC">
              <w:rPr>
                <w:szCs w:val="22"/>
              </w:rPr>
              <w:t>Р.4</w:t>
            </w:r>
          </w:p>
        </w:tc>
        <w:tc>
          <w:tcPr>
            <w:tcW w:w="5812" w:type="dxa"/>
          </w:tcPr>
          <w:p w:rsidR="00EE1519" w:rsidRPr="000833DC" w:rsidRDefault="00EE1519" w:rsidP="00CF2027">
            <w:pPr>
              <w:pStyle w:val="1"/>
              <w:rPr>
                <w:rFonts w:ascii="Times New Roman CYR" w:hAnsi="Times New Roman CYR"/>
                <w:sz w:val="22"/>
                <w:szCs w:val="22"/>
              </w:rPr>
            </w:pPr>
            <w:r w:rsidRPr="000833DC">
              <w:rPr>
                <w:rFonts w:ascii="Times New Roman CYR" w:hAnsi="Times New Roman CYR"/>
                <w:sz w:val="22"/>
                <w:szCs w:val="22"/>
              </w:rPr>
              <w:t>Начальник отдела, главный бухгалтер комитета</w:t>
            </w:r>
          </w:p>
        </w:tc>
        <w:tc>
          <w:tcPr>
            <w:tcW w:w="2693" w:type="dxa"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</w:tr>
    </w:tbl>
    <w:p w:rsidR="00CF2027" w:rsidRDefault="00CF2027" w:rsidP="00EE1519">
      <w:pPr>
        <w:ind w:firstLine="709"/>
        <w:jc w:val="center"/>
        <w:rPr>
          <w:b/>
          <w:sz w:val="24"/>
          <w:szCs w:val="24"/>
        </w:rPr>
      </w:pPr>
    </w:p>
    <w:p w:rsidR="00CF2027" w:rsidRDefault="00CF2027" w:rsidP="00EE1519">
      <w:pPr>
        <w:ind w:firstLine="709"/>
        <w:jc w:val="center"/>
        <w:rPr>
          <w:b/>
          <w:sz w:val="24"/>
          <w:szCs w:val="24"/>
        </w:rPr>
      </w:pPr>
    </w:p>
    <w:p w:rsidR="00CF2027" w:rsidRDefault="00CF2027" w:rsidP="00EE1519">
      <w:pPr>
        <w:ind w:firstLine="709"/>
        <w:jc w:val="center"/>
        <w:rPr>
          <w:b/>
          <w:sz w:val="24"/>
          <w:szCs w:val="24"/>
        </w:rPr>
      </w:pPr>
    </w:p>
    <w:p w:rsidR="00EE1519" w:rsidRDefault="00EE1519" w:rsidP="00EE151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Часть IY</w:t>
      </w:r>
    </w:p>
    <w:p w:rsidR="00EE1519" w:rsidRDefault="00EE1519" w:rsidP="00EE151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должностей муниципальной службы в  контрольно-счетном органе (финансово-контрольной комиссии) Сосновоборского городского округа</w:t>
      </w:r>
    </w:p>
    <w:p w:rsidR="00EE1519" w:rsidRDefault="00EE1519" w:rsidP="00EE1519">
      <w:pPr>
        <w:ind w:firstLine="709"/>
        <w:jc w:val="center"/>
        <w:rPr>
          <w:b/>
          <w:sz w:val="24"/>
          <w:szCs w:val="24"/>
        </w:rPr>
      </w:pPr>
    </w:p>
    <w:tbl>
      <w:tblPr>
        <w:tblW w:w="5107" w:type="pct"/>
        <w:tblInd w:w="-176" w:type="dxa"/>
        <w:tblLook w:val="04A0" w:firstRow="1" w:lastRow="0" w:firstColumn="1" w:lastColumn="0" w:noHBand="0" w:noVBand="1"/>
      </w:tblPr>
      <w:tblGrid>
        <w:gridCol w:w="1589"/>
        <w:gridCol w:w="5998"/>
        <w:gridCol w:w="2769"/>
      </w:tblGrid>
      <w:tr w:rsidR="00EE1519" w:rsidTr="00B3189C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E1519" w:rsidRPr="00172D76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Реестровый</w:t>
            </w:r>
          </w:p>
          <w:p w:rsidR="00EE1519" w:rsidRPr="00172D76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E1519" w:rsidRPr="00172D76" w:rsidRDefault="00EE1519" w:rsidP="00B3189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EE1519" w:rsidRPr="00172D76" w:rsidRDefault="00EE1519" w:rsidP="00B3189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172D76">
              <w:rPr>
                <w:rFonts w:ascii="Times New Roman CYR" w:hAnsi="Times New Roman CYR"/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E1519" w:rsidRPr="00172D76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Должностной оклад</w:t>
            </w:r>
          </w:p>
          <w:p w:rsidR="00EE1519" w:rsidRPr="00172D76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(в рублях)</w:t>
            </w:r>
          </w:p>
        </w:tc>
      </w:tr>
      <w:tr w:rsidR="00EE1519" w:rsidTr="00B3189C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172D76">
              <w:rPr>
                <w:b/>
                <w:i/>
                <w:sz w:val="22"/>
                <w:szCs w:val="22"/>
              </w:rPr>
              <w:t>Категория «Руководители»</w:t>
            </w:r>
          </w:p>
        </w:tc>
      </w:tr>
      <w:tr w:rsidR="00EE1519" w:rsidTr="00B3189C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Высшие должности муниципальной службы</w:t>
            </w:r>
          </w:p>
        </w:tc>
      </w:tr>
      <w:tr w:rsidR="00EE1519" w:rsidTr="00B3189C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Р.1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 xml:space="preserve">Председатель </w:t>
            </w:r>
          </w:p>
          <w:p w:rsidR="00EE1519" w:rsidRPr="00172D76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19800</w:t>
            </w:r>
          </w:p>
        </w:tc>
      </w:tr>
      <w:tr w:rsidR="00EE1519" w:rsidTr="00B3189C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Главные должности муниципальной службы</w:t>
            </w:r>
          </w:p>
        </w:tc>
      </w:tr>
      <w:tr w:rsidR="00EE1519" w:rsidTr="00B3189C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Р.2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 xml:space="preserve">Заместитель председателя </w:t>
            </w:r>
          </w:p>
          <w:p w:rsidR="00EE1519" w:rsidRPr="00172D76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</w:tr>
      <w:tr w:rsidR="00EE1519" w:rsidTr="00B3189C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E1519" w:rsidRPr="00172D76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172D76">
              <w:rPr>
                <w:b/>
                <w:i/>
                <w:sz w:val="22"/>
                <w:szCs w:val="22"/>
              </w:rPr>
              <w:t>Категория «Специалисты»</w:t>
            </w:r>
          </w:p>
        </w:tc>
      </w:tr>
      <w:tr w:rsidR="00EE1519" w:rsidTr="00B3189C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rPr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Ведущие должности муниципальной службы</w:t>
            </w:r>
          </w:p>
        </w:tc>
      </w:tr>
      <w:tr w:rsidR="00EE1519" w:rsidTr="00B3189C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С.3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Аудитор</w:t>
            </w:r>
          </w:p>
          <w:p w:rsidR="00EE1519" w:rsidRPr="00172D76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17270</w:t>
            </w:r>
          </w:p>
        </w:tc>
      </w:tr>
      <w:tr w:rsidR="00EE1519" w:rsidTr="00B3189C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Старшие должности муниципальной службы</w:t>
            </w:r>
          </w:p>
        </w:tc>
      </w:tr>
      <w:tr w:rsidR="00EE1519" w:rsidTr="00B3189C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С.4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Главный инспектор</w:t>
            </w:r>
          </w:p>
          <w:p w:rsidR="00EE1519" w:rsidRPr="00172D76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jc w:val="center"/>
            </w:pPr>
            <w:r>
              <w:rPr>
                <w:sz w:val="22"/>
                <w:szCs w:val="22"/>
              </w:rPr>
              <w:t>13900</w:t>
            </w:r>
          </w:p>
        </w:tc>
      </w:tr>
      <w:tr w:rsidR="00EE1519" w:rsidTr="00B3189C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С.4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Главный специалист</w:t>
            </w:r>
          </w:p>
          <w:p w:rsidR="00EE1519" w:rsidRPr="00172D76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jc w:val="center"/>
            </w:pPr>
            <w:r>
              <w:rPr>
                <w:sz w:val="22"/>
                <w:szCs w:val="22"/>
              </w:rPr>
              <w:t>13900</w:t>
            </w:r>
          </w:p>
        </w:tc>
      </w:tr>
      <w:tr w:rsidR="00EE1519" w:rsidTr="00B3189C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С.4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Ведущий инспектор</w:t>
            </w:r>
          </w:p>
          <w:p w:rsidR="00EE1519" w:rsidRPr="00172D76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jc w:val="center"/>
            </w:pPr>
            <w:r>
              <w:rPr>
                <w:sz w:val="22"/>
                <w:szCs w:val="22"/>
              </w:rPr>
              <w:t>12600</w:t>
            </w:r>
          </w:p>
        </w:tc>
      </w:tr>
      <w:tr w:rsidR="00EE1519" w:rsidTr="00B3189C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С.4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Ведущий специалист</w:t>
            </w:r>
          </w:p>
          <w:p w:rsidR="00EE1519" w:rsidRPr="00172D76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jc w:val="center"/>
            </w:pPr>
            <w:r>
              <w:rPr>
                <w:sz w:val="22"/>
                <w:szCs w:val="22"/>
              </w:rPr>
              <w:t>12600</w:t>
            </w:r>
          </w:p>
        </w:tc>
      </w:tr>
      <w:tr w:rsidR="00EE1519" w:rsidTr="00B3189C">
        <w:trPr>
          <w:trHeight w:val="248"/>
        </w:trPr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С.4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Инспектор</w:t>
            </w:r>
          </w:p>
          <w:p w:rsidR="00EE1519" w:rsidRPr="00172D76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A8348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8348A">
              <w:rPr>
                <w:sz w:val="22"/>
                <w:szCs w:val="22"/>
              </w:rPr>
              <w:t>1500</w:t>
            </w:r>
          </w:p>
        </w:tc>
      </w:tr>
      <w:tr w:rsidR="00EE1519" w:rsidTr="00B3189C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E1519" w:rsidRPr="00172D76" w:rsidRDefault="00EE1519" w:rsidP="00B3189C">
            <w:pPr>
              <w:jc w:val="center"/>
              <w:rPr>
                <w:b/>
                <w:sz w:val="22"/>
                <w:szCs w:val="22"/>
              </w:rPr>
            </w:pPr>
            <w:r w:rsidRPr="00172D76">
              <w:rPr>
                <w:b/>
                <w:i/>
                <w:sz w:val="22"/>
                <w:szCs w:val="22"/>
              </w:rPr>
              <w:t>Категория «Обеспечивающие специалисты»</w:t>
            </w:r>
          </w:p>
        </w:tc>
      </w:tr>
      <w:tr w:rsidR="00EE1519" w:rsidTr="00B3189C">
        <w:trPr>
          <w:trHeight w:val="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rPr>
                <w:b/>
                <w:sz w:val="22"/>
                <w:szCs w:val="22"/>
              </w:rPr>
            </w:pPr>
            <w:r w:rsidRPr="00172D76">
              <w:rPr>
                <w:b/>
                <w:sz w:val="22"/>
                <w:szCs w:val="22"/>
              </w:rPr>
              <w:t>Младшие должности муниципальной службы</w:t>
            </w:r>
          </w:p>
        </w:tc>
      </w:tr>
      <w:tr w:rsidR="00EE1519" w:rsidTr="00B3189C"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ОС.5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Специалист первой категории</w:t>
            </w:r>
          </w:p>
          <w:p w:rsidR="00EE1519" w:rsidRPr="00172D76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</w:tr>
      <w:tr w:rsidR="00EE1519" w:rsidTr="00B3189C"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ОС.5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Специалист второй категории</w:t>
            </w:r>
          </w:p>
          <w:p w:rsidR="00EE1519" w:rsidRPr="00172D76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</w:p>
        </w:tc>
      </w:tr>
      <w:tr w:rsidR="00EE1519" w:rsidTr="00B3189C"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172D76" w:rsidRDefault="00EE1519" w:rsidP="00B3189C">
            <w:pPr>
              <w:jc w:val="center"/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ОС.5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Default="00EE1519" w:rsidP="00B3189C">
            <w:pPr>
              <w:rPr>
                <w:sz w:val="22"/>
                <w:szCs w:val="22"/>
              </w:rPr>
            </w:pPr>
            <w:r w:rsidRPr="00172D76">
              <w:rPr>
                <w:sz w:val="22"/>
                <w:szCs w:val="22"/>
              </w:rPr>
              <w:t>Специалист</w:t>
            </w:r>
          </w:p>
          <w:p w:rsidR="00EE1519" w:rsidRPr="00172D76" w:rsidRDefault="00EE1519" w:rsidP="00B3189C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0C1F0D" w:rsidRDefault="00EE1519" w:rsidP="00B31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EE1519" w:rsidTr="00B3189C"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473AB3" w:rsidRDefault="00EE1519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ОС.5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473AB3" w:rsidRDefault="00EE1519" w:rsidP="00B3189C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Референт первой категории</w:t>
            </w:r>
          </w:p>
          <w:p w:rsidR="00EE1519" w:rsidRPr="00473AB3" w:rsidRDefault="00EE1519" w:rsidP="00B3189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473AB3" w:rsidRDefault="00EE1519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9750</w:t>
            </w:r>
          </w:p>
        </w:tc>
      </w:tr>
      <w:tr w:rsidR="00EE1519" w:rsidTr="00B3189C"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473AB3" w:rsidRDefault="00EE1519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ОС.5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473AB3" w:rsidRDefault="00EE1519" w:rsidP="00B3189C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Референт второй категории</w:t>
            </w:r>
          </w:p>
          <w:p w:rsidR="00EE1519" w:rsidRPr="00473AB3" w:rsidRDefault="00EE1519" w:rsidP="00B3189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473AB3" w:rsidRDefault="00EE1519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9650</w:t>
            </w:r>
          </w:p>
        </w:tc>
      </w:tr>
      <w:tr w:rsidR="00EE1519" w:rsidTr="00B3189C"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473AB3" w:rsidRDefault="00EE1519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ОС.5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473AB3" w:rsidRDefault="00EE1519" w:rsidP="00B3189C">
            <w:pPr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Референт</w:t>
            </w:r>
          </w:p>
          <w:p w:rsidR="00EE1519" w:rsidRPr="00473AB3" w:rsidRDefault="00EE1519" w:rsidP="00B3189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1519" w:rsidRPr="00473AB3" w:rsidRDefault="00EE1519" w:rsidP="00B318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73AB3">
              <w:rPr>
                <w:color w:val="000000" w:themeColor="text1"/>
                <w:sz w:val="22"/>
                <w:szCs w:val="22"/>
              </w:rPr>
              <w:t>9555</w:t>
            </w:r>
          </w:p>
        </w:tc>
      </w:tr>
    </w:tbl>
    <w:p w:rsidR="00EE1519" w:rsidRDefault="00EE1519" w:rsidP="00EE1519">
      <w:pPr>
        <w:ind w:firstLine="567"/>
        <w:jc w:val="center"/>
        <w:rPr>
          <w:b/>
          <w:sz w:val="24"/>
          <w:szCs w:val="24"/>
        </w:rPr>
      </w:pPr>
    </w:p>
    <w:p w:rsidR="00EE1519" w:rsidRPr="0060058D" w:rsidRDefault="00EE1519" w:rsidP="00EE1519">
      <w:pPr>
        <w:ind w:firstLine="567"/>
        <w:rPr>
          <w:b/>
          <w:i/>
          <w:sz w:val="24"/>
          <w:szCs w:val="24"/>
        </w:rPr>
      </w:pPr>
      <w:r w:rsidRPr="0060058D">
        <w:rPr>
          <w:b/>
          <w:i/>
          <w:sz w:val="24"/>
          <w:szCs w:val="24"/>
        </w:rPr>
        <w:t>Примечание:</w:t>
      </w:r>
    </w:p>
    <w:p w:rsidR="00EE1519" w:rsidRPr="00473E9E" w:rsidRDefault="00EE1519" w:rsidP="00EE1519">
      <w:pPr>
        <w:ind w:firstLine="567"/>
        <w:jc w:val="both"/>
        <w:rPr>
          <w:sz w:val="22"/>
          <w:szCs w:val="22"/>
        </w:rPr>
      </w:pPr>
      <w:r w:rsidRPr="00473E9E">
        <w:rPr>
          <w:sz w:val="22"/>
          <w:szCs w:val="22"/>
        </w:rPr>
        <w:t>При составлении штатных расписаний допускается применение двойного наименования по всем должностям (указыва</w:t>
      </w:r>
      <w:r w:rsidR="00473E9E">
        <w:rPr>
          <w:sz w:val="22"/>
          <w:szCs w:val="22"/>
        </w:rPr>
        <w:t xml:space="preserve">ется </w:t>
      </w:r>
      <w:r w:rsidRPr="00473E9E">
        <w:rPr>
          <w:sz w:val="22"/>
          <w:szCs w:val="22"/>
        </w:rPr>
        <w:t xml:space="preserve"> сфера деятельности или квалификация).</w:t>
      </w:r>
    </w:p>
    <w:p w:rsidR="00EE1519" w:rsidRPr="00473E9E" w:rsidRDefault="00EE1519" w:rsidP="00EE1519">
      <w:pPr>
        <w:ind w:firstLine="567"/>
        <w:jc w:val="both"/>
        <w:rPr>
          <w:sz w:val="22"/>
          <w:szCs w:val="22"/>
        </w:rPr>
      </w:pPr>
      <w:r w:rsidRPr="00473E9E">
        <w:rPr>
          <w:sz w:val="22"/>
          <w:szCs w:val="22"/>
        </w:rPr>
        <w:t>Статус лица, замещающего должность с двойным наименованием, определяется по перво</w:t>
      </w:r>
      <w:r w:rsidR="00473E9E">
        <w:rPr>
          <w:sz w:val="22"/>
          <w:szCs w:val="22"/>
        </w:rPr>
        <w:t>му наименованию должности.</w:t>
      </w:r>
    </w:p>
    <w:p w:rsidR="00EE1519" w:rsidRPr="00E80C38" w:rsidRDefault="00EE1519" w:rsidP="00EE15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E1519" w:rsidRDefault="00EE1519" w:rsidP="00EE1519"/>
    <w:p w:rsidR="00A8348A" w:rsidRDefault="00A8348A" w:rsidP="00EE1519"/>
    <w:p w:rsidR="00A8348A" w:rsidRDefault="00A8348A" w:rsidP="00EE1519"/>
    <w:p w:rsidR="00EE1519" w:rsidRDefault="00EE1519" w:rsidP="00EE1519">
      <w:pPr>
        <w:ind w:firstLine="709"/>
        <w:jc w:val="right"/>
        <w:rPr>
          <w:sz w:val="32"/>
          <w:szCs w:val="32"/>
        </w:rPr>
      </w:pPr>
    </w:p>
    <w:sectPr w:rsidR="00EE1519" w:rsidSect="003E5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27" w:rsidRDefault="00CF5527" w:rsidP="008F2054">
      <w:r>
        <w:separator/>
      </w:r>
    </w:p>
  </w:endnote>
  <w:endnote w:type="continuationSeparator" w:id="0">
    <w:p w:rsidR="00CF5527" w:rsidRDefault="00CF5527" w:rsidP="008F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64" w:rsidRDefault="006E7B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64" w:rsidRDefault="006E7B6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64" w:rsidRDefault="006E7B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27" w:rsidRDefault="00CF5527" w:rsidP="008F2054">
      <w:r>
        <w:separator/>
      </w:r>
    </w:p>
  </w:footnote>
  <w:footnote w:type="continuationSeparator" w:id="0">
    <w:p w:rsidR="00CF5527" w:rsidRDefault="00CF5527" w:rsidP="008F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64" w:rsidRDefault="006E7B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54" w:rsidRDefault="008F205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64" w:rsidRDefault="006E7B6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f4e9228-9060-495b-bd1d-202e6249797b"/>
  </w:docVars>
  <w:rsids>
    <w:rsidRoot w:val="00EE1519"/>
    <w:rsid w:val="00025A0D"/>
    <w:rsid w:val="00033F33"/>
    <w:rsid w:val="000375F4"/>
    <w:rsid w:val="00066171"/>
    <w:rsid w:val="00066EC7"/>
    <w:rsid w:val="00074C4E"/>
    <w:rsid w:val="0007559B"/>
    <w:rsid w:val="0007641C"/>
    <w:rsid w:val="00091285"/>
    <w:rsid w:val="000A2418"/>
    <w:rsid w:val="000A2FBE"/>
    <w:rsid w:val="000A3FB0"/>
    <w:rsid w:val="000D3312"/>
    <w:rsid w:val="000D59BE"/>
    <w:rsid w:val="00101A95"/>
    <w:rsid w:val="001102BC"/>
    <w:rsid w:val="00122415"/>
    <w:rsid w:val="00125029"/>
    <w:rsid w:val="001311B3"/>
    <w:rsid w:val="00141B08"/>
    <w:rsid w:val="0014434C"/>
    <w:rsid w:val="00156E50"/>
    <w:rsid w:val="001632A6"/>
    <w:rsid w:val="00176E0E"/>
    <w:rsid w:val="0018484F"/>
    <w:rsid w:val="001A3925"/>
    <w:rsid w:val="001A6559"/>
    <w:rsid w:val="001A7D3B"/>
    <w:rsid w:val="001D1553"/>
    <w:rsid w:val="001D1D14"/>
    <w:rsid w:val="001E25C1"/>
    <w:rsid w:val="001E2E58"/>
    <w:rsid w:val="001E5E6C"/>
    <w:rsid w:val="001F0AE0"/>
    <w:rsid w:val="00201464"/>
    <w:rsid w:val="00203769"/>
    <w:rsid w:val="00203FB9"/>
    <w:rsid w:val="002218E5"/>
    <w:rsid w:val="00226615"/>
    <w:rsid w:val="00241D14"/>
    <w:rsid w:val="00245777"/>
    <w:rsid w:val="00247398"/>
    <w:rsid w:val="002473D4"/>
    <w:rsid w:val="00275689"/>
    <w:rsid w:val="00294C1B"/>
    <w:rsid w:val="00295867"/>
    <w:rsid w:val="002B15A8"/>
    <w:rsid w:val="002B1A54"/>
    <w:rsid w:val="002B211B"/>
    <w:rsid w:val="002B7C57"/>
    <w:rsid w:val="002D6527"/>
    <w:rsid w:val="002D65B3"/>
    <w:rsid w:val="002E15C6"/>
    <w:rsid w:val="002E295A"/>
    <w:rsid w:val="00303B70"/>
    <w:rsid w:val="00310D7D"/>
    <w:rsid w:val="0032597C"/>
    <w:rsid w:val="003438E9"/>
    <w:rsid w:val="00345710"/>
    <w:rsid w:val="00346AE9"/>
    <w:rsid w:val="00352A64"/>
    <w:rsid w:val="00375269"/>
    <w:rsid w:val="00375906"/>
    <w:rsid w:val="00384FD7"/>
    <w:rsid w:val="003878E8"/>
    <w:rsid w:val="00390054"/>
    <w:rsid w:val="003914C2"/>
    <w:rsid w:val="00392CB1"/>
    <w:rsid w:val="00395343"/>
    <w:rsid w:val="0039565F"/>
    <w:rsid w:val="003A0B2F"/>
    <w:rsid w:val="003A2A3D"/>
    <w:rsid w:val="003B43C0"/>
    <w:rsid w:val="003C0ED0"/>
    <w:rsid w:val="003D231D"/>
    <w:rsid w:val="003E0441"/>
    <w:rsid w:val="003E595E"/>
    <w:rsid w:val="003E5BEE"/>
    <w:rsid w:val="003F4C5B"/>
    <w:rsid w:val="00406429"/>
    <w:rsid w:val="0041597E"/>
    <w:rsid w:val="00421D0F"/>
    <w:rsid w:val="00432F48"/>
    <w:rsid w:val="00437357"/>
    <w:rsid w:val="0045073D"/>
    <w:rsid w:val="0045086E"/>
    <w:rsid w:val="00454794"/>
    <w:rsid w:val="00473AB3"/>
    <w:rsid w:val="00473E9E"/>
    <w:rsid w:val="0047635B"/>
    <w:rsid w:val="004831DA"/>
    <w:rsid w:val="004865F0"/>
    <w:rsid w:val="004869C9"/>
    <w:rsid w:val="00487CC1"/>
    <w:rsid w:val="004A15DE"/>
    <w:rsid w:val="004A45B6"/>
    <w:rsid w:val="004C6688"/>
    <w:rsid w:val="004F4A01"/>
    <w:rsid w:val="0050020F"/>
    <w:rsid w:val="005016FC"/>
    <w:rsid w:val="00503D3A"/>
    <w:rsid w:val="00510A6F"/>
    <w:rsid w:val="00522064"/>
    <w:rsid w:val="00564EDE"/>
    <w:rsid w:val="005752B1"/>
    <w:rsid w:val="00587B38"/>
    <w:rsid w:val="00595A6B"/>
    <w:rsid w:val="005A47CC"/>
    <w:rsid w:val="005A57E1"/>
    <w:rsid w:val="005B107A"/>
    <w:rsid w:val="005B75E1"/>
    <w:rsid w:val="005C05E1"/>
    <w:rsid w:val="005C3AF8"/>
    <w:rsid w:val="005C7127"/>
    <w:rsid w:val="005C7E16"/>
    <w:rsid w:val="005D52BF"/>
    <w:rsid w:val="005E3D4A"/>
    <w:rsid w:val="005E40A3"/>
    <w:rsid w:val="005F0A88"/>
    <w:rsid w:val="005F28C7"/>
    <w:rsid w:val="0060086A"/>
    <w:rsid w:val="00603153"/>
    <w:rsid w:val="00603486"/>
    <w:rsid w:val="00606A1E"/>
    <w:rsid w:val="00612850"/>
    <w:rsid w:val="0062715B"/>
    <w:rsid w:val="0063179F"/>
    <w:rsid w:val="0064454A"/>
    <w:rsid w:val="0066087B"/>
    <w:rsid w:val="00662FEC"/>
    <w:rsid w:val="00683AAB"/>
    <w:rsid w:val="00686CA7"/>
    <w:rsid w:val="00691530"/>
    <w:rsid w:val="0069711C"/>
    <w:rsid w:val="006A208C"/>
    <w:rsid w:val="006B502E"/>
    <w:rsid w:val="006C004C"/>
    <w:rsid w:val="006C5994"/>
    <w:rsid w:val="006D1947"/>
    <w:rsid w:val="006D4BC6"/>
    <w:rsid w:val="006D7727"/>
    <w:rsid w:val="006E1B5D"/>
    <w:rsid w:val="006E7B64"/>
    <w:rsid w:val="006E7EBB"/>
    <w:rsid w:val="006F64C2"/>
    <w:rsid w:val="00722008"/>
    <w:rsid w:val="0072737E"/>
    <w:rsid w:val="00731057"/>
    <w:rsid w:val="00733D91"/>
    <w:rsid w:val="0075321F"/>
    <w:rsid w:val="00755BF9"/>
    <w:rsid w:val="0077746C"/>
    <w:rsid w:val="007939FC"/>
    <w:rsid w:val="007942F2"/>
    <w:rsid w:val="007B1FBF"/>
    <w:rsid w:val="007C00D7"/>
    <w:rsid w:val="007C0CD2"/>
    <w:rsid w:val="007C42D9"/>
    <w:rsid w:val="007E720B"/>
    <w:rsid w:val="007E7E83"/>
    <w:rsid w:val="007F46DE"/>
    <w:rsid w:val="007F5827"/>
    <w:rsid w:val="00805842"/>
    <w:rsid w:val="0081342C"/>
    <w:rsid w:val="008160C9"/>
    <w:rsid w:val="00822986"/>
    <w:rsid w:val="00827B87"/>
    <w:rsid w:val="00837720"/>
    <w:rsid w:val="0085433D"/>
    <w:rsid w:val="00855D3B"/>
    <w:rsid w:val="0085782D"/>
    <w:rsid w:val="008624B3"/>
    <w:rsid w:val="00867E36"/>
    <w:rsid w:val="00870930"/>
    <w:rsid w:val="00873FF2"/>
    <w:rsid w:val="008904FE"/>
    <w:rsid w:val="00891079"/>
    <w:rsid w:val="0089677F"/>
    <w:rsid w:val="008A0012"/>
    <w:rsid w:val="008A0B7A"/>
    <w:rsid w:val="008A6D40"/>
    <w:rsid w:val="008B23F6"/>
    <w:rsid w:val="008B6D1B"/>
    <w:rsid w:val="008C0597"/>
    <w:rsid w:val="008C50C4"/>
    <w:rsid w:val="008F2054"/>
    <w:rsid w:val="008F6625"/>
    <w:rsid w:val="009032CB"/>
    <w:rsid w:val="00914C74"/>
    <w:rsid w:val="0092385D"/>
    <w:rsid w:val="00924BE9"/>
    <w:rsid w:val="00932E69"/>
    <w:rsid w:val="00936D08"/>
    <w:rsid w:val="009469FE"/>
    <w:rsid w:val="00965577"/>
    <w:rsid w:val="00967FE4"/>
    <w:rsid w:val="009736F7"/>
    <w:rsid w:val="0097390E"/>
    <w:rsid w:val="00982934"/>
    <w:rsid w:val="00984540"/>
    <w:rsid w:val="00991A11"/>
    <w:rsid w:val="009960F0"/>
    <w:rsid w:val="00996CEF"/>
    <w:rsid w:val="009A160F"/>
    <w:rsid w:val="009B7005"/>
    <w:rsid w:val="009C2240"/>
    <w:rsid w:val="009D73B9"/>
    <w:rsid w:val="009E13E5"/>
    <w:rsid w:val="009E1D38"/>
    <w:rsid w:val="009E4AE0"/>
    <w:rsid w:val="00A06713"/>
    <w:rsid w:val="00A07F83"/>
    <w:rsid w:val="00A10452"/>
    <w:rsid w:val="00A22C0D"/>
    <w:rsid w:val="00A238CA"/>
    <w:rsid w:val="00A263B8"/>
    <w:rsid w:val="00A26609"/>
    <w:rsid w:val="00A35DBE"/>
    <w:rsid w:val="00A61719"/>
    <w:rsid w:val="00A67359"/>
    <w:rsid w:val="00A747AF"/>
    <w:rsid w:val="00A8348A"/>
    <w:rsid w:val="00A904D2"/>
    <w:rsid w:val="00AA773C"/>
    <w:rsid w:val="00AB3E52"/>
    <w:rsid w:val="00AC28C1"/>
    <w:rsid w:val="00AC4B81"/>
    <w:rsid w:val="00AD581D"/>
    <w:rsid w:val="00AE7F05"/>
    <w:rsid w:val="00AF7AFB"/>
    <w:rsid w:val="00B0725C"/>
    <w:rsid w:val="00B1013D"/>
    <w:rsid w:val="00B30B29"/>
    <w:rsid w:val="00B3189C"/>
    <w:rsid w:val="00B42FFC"/>
    <w:rsid w:val="00B4326C"/>
    <w:rsid w:val="00B43A6F"/>
    <w:rsid w:val="00B5146F"/>
    <w:rsid w:val="00B52CB3"/>
    <w:rsid w:val="00B67625"/>
    <w:rsid w:val="00B725FC"/>
    <w:rsid w:val="00B74353"/>
    <w:rsid w:val="00B75237"/>
    <w:rsid w:val="00B76083"/>
    <w:rsid w:val="00B76F42"/>
    <w:rsid w:val="00B82267"/>
    <w:rsid w:val="00B849BB"/>
    <w:rsid w:val="00B8588C"/>
    <w:rsid w:val="00B92AEA"/>
    <w:rsid w:val="00BB0753"/>
    <w:rsid w:val="00BC2DC0"/>
    <w:rsid w:val="00BC323A"/>
    <w:rsid w:val="00BF0277"/>
    <w:rsid w:val="00BF282C"/>
    <w:rsid w:val="00BF2D1D"/>
    <w:rsid w:val="00BF2FBA"/>
    <w:rsid w:val="00BF3ED7"/>
    <w:rsid w:val="00BF6B55"/>
    <w:rsid w:val="00C01B67"/>
    <w:rsid w:val="00C036BA"/>
    <w:rsid w:val="00C07E08"/>
    <w:rsid w:val="00C34D3E"/>
    <w:rsid w:val="00C36C38"/>
    <w:rsid w:val="00C40B1C"/>
    <w:rsid w:val="00C521B7"/>
    <w:rsid w:val="00C54145"/>
    <w:rsid w:val="00C574D4"/>
    <w:rsid w:val="00C66535"/>
    <w:rsid w:val="00C71EED"/>
    <w:rsid w:val="00C95885"/>
    <w:rsid w:val="00CA3F4F"/>
    <w:rsid w:val="00CB75D2"/>
    <w:rsid w:val="00CC4FC9"/>
    <w:rsid w:val="00CC75D9"/>
    <w:rsid w:val="00CE1F6B"/>
    <w:rsid w:val="00CE56DD"/>
    <w:rsid w:val="00CF1F2B"/>
    <w:rsid w:val="00CF2027"/>
    <w:rsid w:val="00CF27C2"/>
    <w:rsid w:val="00CF2B4E"/>
    <w:rsid w:val="00CF34D7"/>
    <w:rsid w:val="00CF3E3F"/>
    <w:rsid w:val="00CF4712"/>
    <w:rsid w:val="00CF4A5A"/>
    <w:rsid w:val="00CF5527"/>
    <w:rsid w:val="00D02466"/>
    <w:rsid w:val="00D32BFE"/>
    <w:rsid w:val="00D36758"/>
    <w:rsid w:val="00D36A30"/>
    <w:rsid w:val="00D37668"/>
    <w:rsid w:val="00D37DBE"/>
    <w:rsid w:val="00D457B1"/>
    <w:rsid w:val="00D737D5"/>
    <w:rsid w:val="00D74CAB"/>
    <w:rsid w:val="00D7778E"/>
    <w:rsid w:val="00D90A4C"/>
    <w:rsid w:val="00D92ECA"/>
    <w:rsid w:val="00D97414"/>
    <w:rsid w:val="00D97DE7"/>
    <w:rsid w:val="00DA200F"/>
    <w:rsid w:val="00DA5BFC"/>
    <w:rsid w:val="00DB2D4B"/>
    <w:rsid w:val="00DC6F1F"/>
    <w:rsid w:val="00DE1004"/>
    <w:rsid w:val="00DF0127"/>
    <w:rsid w:val="00DF0CBF"/>
    <w:rsid w:val="00DF1A92"/>
    <w:rsid w:val="00DF7639"/>
    <w:rsid w:val="00E011BB"/>
    <w:rsid w:val="00E20A11"/>
    <w:rsid w:val="00E259C2"/>
    <w:rsid w:val="00E26C0B"/>
    <w:rsid w:val="00E30100"/>
    <w:rsid w:val="00E31195"/>
    <w:rsid w:val="00E32E5F"/>
    <w:rsid w:val="00E56F38"/>
    <w:rsid w:val="00E836DD"/>
    <w:rsid w:val="00E85BB7"/>
    <w:rsid w:val="00E85BD8"/>
    <w:rsid w:val="00E87261"/>
    <w:rsid w:val="00E92F9A"/>
    <w:rsid w:val="00EB17BE"/>
    <w:rsid w:val="00EB627D"/>
    <w:rsid w:val="00EE0F6F"/>
    <w:rsid w:val="00EE1519"/>
    <w:rsid w:val="00EE4139"/>
    <w:rsid w:val="00EF20D3"/>
    <w:rsid w:val="00EF4318"/>
    <w:rsid w:val="00F1368E"/>
    <w:rsid w:val="00F169AF"/>
    <w:rsid w:val="00F17AF0"/>
    <w:rsid w:val="00F44492"/>
    <w:rsid w:val="00F4761B"/>
    <w:rsid w:val="00F535C4"/>
    <w:rsid w:val="00F63497"/>
    <w:rsid w:val="00F64086"/>
    <w:rsid w:val="00F70A94"/>
    <w:rsid w:val="00F737FF"/>
    <w:rsid w:val="00F8184C"/>
    <w:rsid w:val="00F82EE1"/>
    <w:rsid w:val="00F84E8F"/>
    <w:rsid w:val="00F8713F"/>
    <w:rsid w:val="00F909CE"/>
    <w:rsid w:val="00F92A82"/>
    <w:rsid w:val="00F958E3"/>
    <w:rsid w:val="00FA5079"/>
    <w:rsid w:val="00FB49A6"/>
    <w:rsid w:val="00FC0B32"/>
    <w:rsid w:val="00FC3A73"/>
    <w:rsid w:val="00FD24EB"/>
    <w:rsid w:val="00FF05A5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CA4669-96FD-4F94-88F2-037B90A1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1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51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5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E1519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EE151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Preformat">
    <w:name w:val="Preformat"/>
    <w:rsid w:val="00EE1519"/>
    <w:pPr>
      <w:widowControl w:val="0"/>
      <w:ind w:left="0"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5343"/>
    <w:pPr>
      <w:ind w:left="720"/>
    </w:pPr>
    <w:rPr>
      <w:rFonts w:eastAsiaTheme="minorHAnsi"/>
    </w:rPr>
  </w:style>
  <w:style w:type="paragraph" w:styleId="a8">
    <w:name w:val="header"/>
    <w:basedOn w:val="a"/>
    <w:link w:val="a9"/>
    <w:uiPriority w:val="99"/>
    <w:semiHidden/>
    <w:unhideWhenUsed/>
    <w:rsid w:val="008F20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F20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E56DD"/>
    <w:pPr>
      <w:ind w:firstLine="720"/>
      <w:jc w:val="both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basedOn w:val="a0"/>
    <w:link w:val="3"/>
    <w:rsid w:val="00CE56D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Совет Депутатов-Матвеев А.С.</cp:lastModifiedBy>
  <cp:revision>2</cp:revision>
  <cp:lastPrinted>2019-01-31T13:00:00Z</cp:lastPrinted>
  <dcterms:created xsi:type="dcterms:W3CDTF">2019-02-06T06:26:00Z</dcterms:created>
  <dcterms:modified xsi:type="dcterms:W3CDTF">2019-02-06T06:26:00Z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ff4e9228-9060-495b-bd1d-202e6249797b</vt:lpwstr>
  </property>
</Properties>
</file>