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17" w:rsidRDefault="00841417" w:rsidP="0084141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-470535</wp:posOffset>
            </wp:positionV>
            <wp:extent cx="609600" cy="7785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417" w:rsidRDefault="00841417" w:rsidP="008414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841417" w:rsidRDefault="00841417" w:rsidP="008414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841417" w:rsidRDefault="00841417" w:rsidP="008414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(ЧЕТВЕРТЫЙ СОЗЫВ)</w:t>
      </w:r>
    </w:p>
    <w:p w:rsidR="00841417" w:rsidRDefault="005B30F3" w:rsidP="0084141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1CB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41417" w:rsidRDefault="00841417" w:rsidP="00841417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841417" w:rsidRDefault="00841417" w:rsidP="00841417">
      <w:pPr>
        <w:jc w:val="right"/>
        <w:rPr>
          <w:u w:val="single"/>
        </w:rPr>
      </w:pPr>
    </w:p>
    <w:p w:rsidR="000C4BC7" w:rsidRDefault="000C4BC7" w:rsidP="000C4B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19.09.2019 года № 3</w:t>
      </w:r>
    </w:p>
    <w:p w:rsidR="00841417" w:rsidRDefault="00841417" w:rsidP="00841417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43"/>
      </w:tblGrid>
      <w:tr w:rsidR="00841417" w:rsidTr="00192F0F">
        <w:trPr>
          <w:trHeight w:val="840"/>
        </w:trPr>
        <w:tc>
          <w:tcPr>
            <w:tcW w:w="6843" w:type="dxa"/>
          </w:tcPr>
          <w:p w:rsidR="00841417" w:rsidRDefault="00841417" w:rsidP="000C4BC7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 xml:space="preserve">«О </w:t>
            </w:r>
            <w:r>
              <w:rPr>
                <w:rStyle w:val="FontStyle19"/>
                <w:b/>
                <w:sz w:val="28"/>
                <w:szCs w:val="28"/>
              </w:rPr>
              <w:t xml:space="preserve">досрочном прекращении полномочий депутата совета депутатов муниципального образования Сосновоборский городской округ Ленинградской области по одномандатному избирательному округу </w:t>
            </w:r>
            <w:r w:rsidR="000C4BC7">
              <w:rPr>
                <w:rStyle w:val="FontStyle19"/>
                <w:b/>
                <w:sz w:val="28"/>
                <w:szCs w:val="28"/>
              </w:rPr>
              <w:t>№ 17</w:t>
            </w:r>
            <w:r>
              <w:rPr>
                <w:rStyle w:val="FontStyle19"/>
                <w:b/>
                <w:sz w:val="28"/>
                <w:szCs w:val="28"/>
              </w:rPr>
              <w:t xml:space="preserve"> в связи с его избранием на должность главы муниципального образования Сосновоборский городской округа Ленинградской области, </w:t>
            </w:r>
            <w:r w:rsidR="005113C7">
              <w:rPr>
                <w:rStyle w:val="FontStyle19"/>
                <w:b/>
                <w:sz w:val="28"/>
                <w:szCs w:val="28"/>
              </w:rPr>
              <w:t>возглавляющего</w:t>
            </w:r>
            <w:r w:rsidR="002B675B">
              <w:rPr>
                <w:rStyle w:val="FontStyle19"/>
                <w:b/>
                <w:sz w:val="28"/>
                <w:szCs w:val="28"/>
              </w:rPr>
              <w:t xml:space="preserve"> администраци</w:t>
            </w:r>
            <w:r w:rsidR="005113C7">
              <w:rPr>
                <w:rStyle w:val="FontStyle19"/>
                <w:b/>
                <w:sz w:val="28"/>
                <w:szCs w:val="28"/>
              </w:rPr>
              <w:t>ю</w:t>
            </w:r>
            <w:r w:rsidR="002B675B">
              <w:rPr>
                <w:rStyle w:val="FontStyle19"/>
                <w:b/>
                <w:sz w:val="28"/>
                <w:szCs w:val="28"/>
              </w:rPr>
              <w:t xml:space="preserve"> муниципального образования Сосновоборский городской округа Ленинградской области</w:t>
            </w:r>
            <w:r>
              <w:rPr>
                <w:rStyle w:val="FontStyle19"/>
                <w:b/>
                <w:sz w:val="28"/>
                <w:szCs w:val="28"/>
              </w:rPr>
              <w:t>»</w:t>
            </w:r>
          </w:p>
        </w:tc>
      </w:tr>
    </w:tbl>
    <w:p w:rsidR="00C36026" w:rsidRDefault="00C36026" w:rsidP="008414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1417" w:rsidRPr="008B553E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A7D62">
        <w:rPr>
          <w:rFonts w:ascii="Arial" w:hAnsi="Arial" w:cs="Arial"/>
          <w:sz w:val="24"/>
          <w:szCs w:val="24"/>
        </w:rPr>
        <w:t xml:space="preserve"> соответствии с </w:t>
      </w:r>
      <w:r>
        <w:rPr>
          <w:rFonts w:ascii="Arial" w:hAnsi="Arial" w:cs="Arial"/>
          <w:sz w:val="24"/>
          <w:szCs w:val="24"/>
        </w:rPr>
        <w:t xml:space="preserve">пунктом </w:t>
      </w:r>
      <w:r w:rsidR="00C360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части </w:t>
      </w:r>
      <w:r w:rsidR="00C360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статьи </w:t>
      </w:r>
      <w:r w:rsidR="00C36026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</w:t>
      </w:r>
      <w:r w:rsidRPr="00644CBC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644CBC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644CBC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644CB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C36026">
        <w:rPr>
          <w:rFonts w:ascii="Arial" w:hAnsi="Arial" w:cs="Arial"/>
          <w:sz w:val="24"/>
          <w:szCs w:val="24"/>
        </w:rPr>
        <w:t xml:space="preserve"> </w:t>
      </w:r>
      <w:r w:rsidR="00C36026" w:rsidRPr="00735853">
        <w:rPr>
          <w:rFonts w:ascii="Arial" w:hAnsi="Arial" w:cs="Arial"/>
          <w:sz w:val="24"/>
          <w:szCs w:val="24"/>
        </w:rPr>
        <w:t xml:space="preserve">(с изменениями на </w:t>
      </w:r>
      <w:r w:rsidR="00873344">
        <w:rPr>
          <w:rFonts w:ascii="Arial" w:hAnsi="Arial" w:cs="Arial"/>
          <w:sz w:val="24"/>
          <w:szCs w:val="24"/>
        </w:rPr>
        <w:t>2</w:t>
      </w:r>
      <w:r w:rsidR="00A65FAA">
        <w:rPr>
          <w:rFonts w:ascii="Arial" w:hAnsi="Arial" w:cs="Arial"/>
          <w:sz w:val="24"/>
          <w:szCs w:val="24"/>
        </w:rPr>
        <w:t xml:space="preserve"> августа </w:t>
      </w:r>
      <w:r w:rsidR="00C36026" w:rsidRPr="00735853">
        <w:rPr>
          <w:rFonts w:ascii="Arial" w:hAnsi="Arial" w:cs="Arial"/>
          <w:sz w:val="24"/>
          <w:szCs w:val="24"/>
        </w:rPr>
        <w:t>201</w:t>
      </w:r>
      <w:r w:rsidR="00C36026">
        <w:rPr>
          <w:rFonts w:ascii="Arial" w:hAnsi="Arial" w:cs="Arial"/>
          <w:sz w:val="24"/>
          <w:szCs w:val="24"/>
        </w:rPr>
        <w:t>9 года</w:t>
      </w:r>
      <w:r w:rsidR="00C36026" w:rsidRPr="0073585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5A7D62">
        <w:rPr>
          <w:rFonts w:ascii="Arial" w:hAnsi="Arial" w:cs="Arial"/>
          <w:sz w:val="24"/>
          <w:szCs w:val="24"/>
        </w:rPr>
        <w:t xml:space="preserve">а также на основании поступившего заявления </w:t>
      </w:r>
      <w:r w:rsidR="000C4BC7">
        <w:rPr>
          <w:rFonts w:ascii="Arial" w:hAnsi="Arial" w:cs="Arial"/>
          <w:sz w:val="24"/>
          <w:szCs w:val="24"/>
        </w:rPr>
        <w:t xml:space="preserve"> от депутата совета депутатов Воронкова М.В. </w:t>
      </w:r>
      <w:r w:rsidRPr="005A7D62">
        <w:rPr>
          <w:rFonts w:ascii="Arial" w:hAnsi="Arial" w:cs="Arial"/>
          <w:sz w:val="24"/>
          <w:szCs w:val="24"/>
        </w:rPr>
        <w:t>о досрочном прекращении исполняемых им полномочий</w:t>
      </w:r>
      <w:r>
        <w:rPr>
          <w:rFonts w:ascii="Arial" w:hAnsi="Arial" w:cs="Arial"/>
          <w:sz w:val="24"/>
          <w:szCs w:val="24"/>
        </w:rPr>
        <w:t xml:space="preserve"> от</w:t>
      </w:r>
      <w:r w:rsidR="000C4BC7">
        <w:rPr>
          <w:rFonts w:ascii="Arial" w:hAnsi="Arial" w:cs="Arial"/>
          <w:sz w:val="24"/>
          <w:szCs w:val="24"/>
        </w:rPr>
        <w:t xml:space="preserve"> 19 сентября 2019 года</w:t>
      </w:r>
      <w:r w:rsidRPr="005A7D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B553E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Ленинградской области</w:t>
      </w:r>
    </w:p>
    <w:p w:rsidR="00841417" w:rsidRPr="008B553E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1417" w:rsidRPr="008B553E" w:rsidRDefault="00841417" w:rsidP="0084141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841417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41417" w:rsidRPr="00391FF5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Прекратить исполнение полномочий </w:t>
      </w:r>
      <w:r w:rsidRPr="00391FF5">
        <w:rPr>
          <w:rFonts w:ascii="Arial" w:hAnsi="Arial" w:cs="Arial"/>
          <w:sz w:val="24"/>
          <w:szCs w:val="24"/>
        </w:rPr>
        <w:t>депутата совета депутатов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0C4BC7">
        <w:rPr>
          <w:rFonts w:ascii="Arial" w:hAnsi="Arial" w:cs="Arial"/>
          <w:sz w:val="24"/>
          <w:szCs w:val="24"/>
        </w:rPr>
        <w:t xml:space="preserve">Воронкова Михаила Васильевича, </w:t>
      </w:r>
      <w:r w:rsidR="005113C7">
        <w:rPr>
          <w:rFonts w:ascii="Arial" w:hAnsi="Arial" w:cs="Arial"/>
          <w:sz w:val="24"/>
          <w:szCs w:val="24"/>
        </w:rPr>
        <w:t xml:space="preserve">избранного </w:t>
      </w:r>
      <w:r>
        <w:rPr>
          <w:rFonts w:ascii="Arial" w:hAnsi="Arial" w:cs="Arial"/>
          <w:sz w:val="24"/>
          <w:szCs w:val="24"/>
        </w:rPr>
        <w:t xml:space="preserve">по одномандатному избирательному округу </w:t>
      </w:r>
      <w:r w:rsidR="000C4BC7">
        <w:rPr>
          <w:rFonts w:ascii="Arial" w:hAnsi="Arial" w:cs="Arial"/>
          <w:sz w:val="24"/>
          <w:szCs w:val="24"/>
        </w:rPr>
        <w:t xml:space="preserve">№ 17 </w:t>
      </w:r>
      <w:r>
        <w:rPr>
          <w:rFonts w:ascii="Arial" w:hAnsi="Arial" w:cs="Arial"/>
          <w:sz w:val="24"/>
          <w:szCs w:val="24"/>
        </w:rPr>
        <w:t xml:space="preserve">досрочно, </w:t>
      </w:r>
      <w:r w:rsidRPr="00391FF5">
        <w:rPr>
          <w:rFonts w:ascii="Arial" w:hAnsi="Arial" w:cs="Arial"/>
          <w:sz w:val="24"/>
          <w:szCs w:val="24"/>
        </w:rPr>
        <w:t xml:space="preserve">в связи </w:t>
      </w:r>
      <w:r w:rsidR="00C36026" w:rsidRPr="00C36026">
        <w:rPr>
          <w:rFonts w:ascii="Arial" w:hAnsi="Arial" w:cs="Arial"/>
          <w:sz w:val="24"/>
          <w:szCs w:val="24"/>
        </w:rPr>
        <w:t xml:space="preserve">с его избранием на должность главы муниципального образования Сосновоборский городской округа Ленинградской области, </w:t>
      </w:r>
      <w:r w:rsidR="005113C7">
        <w:rPr>
          <w:rFonts w:ascii="Arial" w:hAnsi="Arial" w:cs="Arial"/>
          <w:sz w:val="24"/>
          <w:szCs w:val="24"/>
        </w:rPr>
        <w:t xml:space="preserve">возглавляющего </w:t>
      </w:r>
      <w:r w:rsidR="00C36026" w:rsidRPr="00C36026">
        <w:rPr>
          <w:rFonts w:ascii="Arial" w:hAnsi="Arial" w:cs="Arial"/>
          <w:sz w:val="24"/>
          <w:szCs w:val="24"/>
        </w:rPr>
        <w:t>администраци</w:t>
      </w:r>
      <w:r w:rsidR="005113C7">
        <w:rPr>
          <w:rFonts w:ascii="Arial" w:hAnsi="Arial" w:cs="Arial"/>
          <w:sz w:val="24"/>
          <w:szCs w:val="24"/>
        </w:rPr>
        <w:t>ю</w:t>
      </w:r>
      <w:r w:rsidR="00C36026" w:rsidRPr="00C36026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округа Ленинградской области</w:t>
      </w:r>
      <w:r w:rsidR="00873344">
        <w:rPr>
          <w:rFonts w:ascii="Arial" w:hAnsi="Arial" w:cs="Arial"/>
          <w:sz w:val="24"/>
          <w:szCs w:val="24"/>
        </w:rPr>
        <w:t>.</w:t>
      </w:r>
    </w:p>
    <w:p w:rsidR="005113C7" w:rsidRPr="00D16520" w:rsidRDefault="005113C7" w:rsidP="005113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165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момента принятия настоящего решения с</w:t>
      </w:r>
      <w:r w:rsidRPr="00D16520">
        <w:rPr>
          <w:rFonts w:ascii="Arial" w:hAnsi="Arial" w:cs="Arial"/>
          <w:sz w:val="24"/>
          <w:szCs w:val="24"/>
        </w:rPr>
        <w:t>читать прекращенными полномочия главы муниципального образования Сосновоборский городской округ Ленинградской области Иванова А.В.</w:t>
      </w:r>
      <w:r>
        <w:rPr>
          <w:rFonts w:ascii="Arial" w:hAnsi="Arial" w:cs="Arial"/>
          <w:sz w:val="24"/>
          <w:szCs w:val="24"/>
        </w:rPr>
        <w:t xml:space="preserve">, </w:t>
      </w:r>
      <w:r w:rsidRPr="00D16520">
        <w:rPr>
          <w:rFonts w:ascii="Arial" w:hAnsi="Arial" w:cs="Arial"/>
          <w:sz w:val="24"/>
          <w:szCs w:val="24"/>
        </w:rPr>
        <w:t>избранного из состава совета депутатов третьего созыва.</w:t>
      </w:r>
    </w:p>
    <w:p w:rsidR="00841417" w:rsidRPr="00AA5D11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A5D11">
        <w:rPr>
          <w:rFonts w:ascii="Arial" w:hAnsi="Arial" w:cs="Arial"/>
          <w:sz w:val="24"/>
          <w:szCs w:val="24"/>
        </w:rPr>
        <w:t>. Настоящее решение вступает в силу с момента принятия.</w:t>
      </w:r>
    </w:p>
    <w:p w:rsidR="00841417" w:rsidRPr="00AA5D11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A5D11">
        <w:rPr>
          <w:rFonts w:ascii="Arial" w:hAnsi="Arial" w:cs="Arial"/>
          <w:sz w:val="24"/>
          <w:szCs w:val="24"/>
        </w:rPr>
        <w:t xml:space="preserve">. Настоящее решение </w:t>
      </w:r>
      <w:r>
        <w:rPr>
          <w:rFonts w:ascii="Arial" w:hAnsi="Arial" w:cs="Arial"/>
          <w:sz w:val="24"/>
          <w:szCs w:val="24"/>
        </w:rPr>
        <w:t xml:space="preserve">официально обнародовать на сайте </w:t>
      </w:r>
      <w:r w:rsidRPr="00AA5D11">
        <w:rPr>
          <w:rFonts w:ascii="Arial" w:hAnsi="Arial" w:cs="Arial"/>
          <w:sz w:val="24"/>
          <w:szCs w:val="24"/>
        </w:rPr>
        <w:t>городской газет</w:t>
      </w:r>
      <w:r>
        <w:rPr>
          <w:rFonts w:ascii="Arial" w:hAnsi="Arial" w:cs="Arial"/>
          <w:sz w:val="24"/>
          <w:szCs w:val="24"/>
        </w:rPr>
        <w:t>ы</w:t>
      </w:r>
      <w:r w:rsidRPr="00AA5D11">
        <w:rPr>
          <w:rFonts w:ascii="Arial" w:hAnsi="Arial" w:cs="Arial"/>
          <w:sz w:val="24"/>
          <w:szCs w:val="24"/>
        </w:rPr>
        <w:t xml:space="preserve"> «Маяк».</w:t>
      </w:r>
    </w:p>
    <w:p w:rsidR="00841417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4BC7" w:rsidRDefault="000C4BC7" w:rsidP="000C4B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В.Б.Садовский </w:t>
      </w:r>
    </w:p>
    <w:p w:rsidR="00841417" w:rsidRPr="00BA677D" w:rsidRDefault="00841417" w:rsidP="0084141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841417" w:rsidRPr="00BA677D" w:rsidSect="002A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4A" w:rsidRDefault="0015144A" w:rsidP="000C4BC7">
      <w:r>
        <w:separator/>
      </w:r>
    </w:p>
  </w:endnote>
  <w:endnote w:type="continuationSeparator" w:id="0">
    <w:p w:rsidR="0015144A" w:rsidRDefault="0015144A" w:rsidP="000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7" w:rsidRDefault="000C4B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7" w:rsidRDefault="000C4B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7" w:rsidRDefault="000C4B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4A" w:rsidRDefault="0015144A" w:rsidP="000C4BC7">
      <w:r>
        <w:separator/>
      </w:r>
    </w:p>
  </w:footnote>
  <w:footnote w:type="continuationSeparator" w:id="0">
    <w:p w:rsidR="0015144A" w:rsidRDefault="0015144A" w:rsidP="000C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7" w:rsidRDefault="000C4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7" w:rsidRDefault="000C4B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7" w:rsidRDefault="000C4B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8ddf6a-673b-4bf3-9dde-922b430f0d18"/>
  </w:docVars>
  <w:rsids>
    <w:rsidRoot w:val="00841417"/>
    <w:rsid w:val="000327C9"/>
    <w:rsid w:val="000C4BC7"/>
    <w:rsid w:val="0015144A"/>
    <w:rsid w:val="002A71A9"/>
    <w:rsid w:val="002B675B"/>
    <w:rsid w:val="003207B6"/>
    <w:rsid w:val="00381563"/>
    <w:rsid w:val="00393E4D"/>
    <w:rsid w:val="005113C7"/>
    <w:rsid w:val="00586F6B"/>
    <w:rsid w:val="005B30F3"/>
    <w:rsid w:val="00617AEC"/>
    <w:rsid w:val="00841417"/>
    <w:rsid w:val="00873344"/>
    <w:rsid w:val="00895F79"/>
    <w:rsid w:val="0090241E"/>
    <w:rsid w:val="00941B8D"/>
    <w:rsid w:val="00A65FAA"/>
    <w:rsid w:val="00AE066F"/>
    <w:rsid w:val="00C36026"/>
    <w:rsid w:val="00D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BD8B3-000F-4247-AC25-5ECFC77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1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41417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0C4BC7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C4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4B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B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SOBRGLAV</dc:creator>
  <cp:lastModifiedBy>Совет Депутатов-Матвеев А.С.</cp:lastModifiedBy>
  <cp:revision>2</cp:revision>
  <dcterms:created xsi:type="dcterms:W3CDTF">2019-09-24T06:58:00Z</dcterms:created>
  <dcterms:modified xsi:type="dcterms:W3CDTF">2019-09-24T06:58:00Z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f88ddf6a-673b-4bf3-9dde-922b430f0d18</vt:lpwstr>
  </property>
</Properties>
</file>