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2B" w:rsidRDefault="00811C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1C2B" w:rsidRDefault="00811C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1C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1C2B" w:rsidRDefault="00811C2B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1C2B" w:rsidRDefault="00811C2B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811C2B" w:rsidRDefault="00811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C2B" w:rsidRDefault="00811C2B">
      <w:pPr>
        <w:pStyle w:val="ConsPlusNormal"/>
        <w:jc w:val="center"/>
      </w:pPr>
    </w:p>
    <w:p w:rsidR="00811C2B" w:rsidRDefault="00811C2B">
      <w:pPr>
        <w:pStyle w:val="ConsPlusTitle"/>
        <w:jc w:val="center"/>
      </w:pPr>
      <w:r>
        <w:t>РОССИЙСКАЯ ФЕДЕРАЦИЯ</w:t>
      </w:r>
    </w:p>
    <w:p w:rsidR="00811C2B" w:rsidRDefault="00811C2B">
      <w:pPr>
        <w:pStyle w:val="ConsPlusTitle"/>
        <w:jc w:val="center"/>
      </w:pPr>
    </w:p>
    <w:p w:rsidR="00811C2B" w:rsidRDefault="00811C2B">
      <w:pPr>
        <w:pStyle w:val="ConsPlusTitle"/>
        <w:jc w:val="center"/>
      </w:pPr>
      <w:r>
        <w:t>ФЕДЕРАЛЬНЫЙ ЗАКОН</w:t>
      </w:r>
    </w:p>
    <w:p w:rsidR="00811C2B" w:rsidRDefault="00811C2B">
      <w:pPr>
        <w:pStyle w:val="ConsPlusTitle"/>
        <w:jc w:val="center"/>
      </w:pPr>
    </w:p>
    <w:p w:rsidR="00811C2B" w:rsidRDefault="00811C2B">
      <w:pPr>
        <w:pStyle w:val="ConsPlusTitle"/>
        <w:jc w:val="center"/>
      </w:pPr>
      <w:r>
        <w:t>О ГРАЖДАНСКОЙ ОБОРОНЕ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jc w:val="right"/>
      </w:pPr>
      <w:proofErr w:type="gramStart"/>
      <w:r>
        <w:t>Принят</w:t>
      </w:r>
      <w:proofErr w:type="gramEnd"/>
    </w:p>
    <w:p w:rsidR="00811C2B" w:rsidRDefault="00811C2B">
      <w:pPr>
        <w:pStyle w:val="ConsPlusNormal"/>
        <w:jc w:val="right"/>
      </w:pPr>
      <w:r>
        <w:t>Государственной Думой</w:t>
      </w:r>
    </w:p>
    <w:p w:rsidR="00811C2B" w:rsidRDefault="00811C2B">
      <w:pPr>
        <w:pStyle w:val="ConsPlusNormal"/>
        <w:jc w:val="right"/>
      </w:pPr>
      <w:r>
        <w:t>26 декабря 1997 года</w:t>
      </w:r>
    </w:p>
    <w:p w:rsidR="00811C2B" w:rsidRDefault="00811C2B">
      <w:pPr>
        <w:pStyle w:val="ConsPlusNormal"/>
        <w:jc w:val="right"/>
      </w:pPr>
    </w:p>
    <w:p w:rsidR="00811C2B" w:rsidRDefault="00811C2B">
      <w:pPr>
        <w:pStyle w:val="ConsPlusNormal"/>
        <w:jc w:val="right"/>
      </w:pPr>
      <w:r>
        <w:t>Одобрен</w:t>
      </w:r>
    </w:p>
    <w:p w:rsidR="00811C2B" w:rsidRDefault="00811C2B">
      <w:pPr>
        <w:pStyle w:val="ConsPlusNormal"/>
        <w:jc w:val="right"/>
      </w:pPr>
      <w:r>
        <w:t>Советом Федерации</w:t>
      </w:r>
    </w:p>
    <w:p w:rsidR="00811C2B" w:rsidRDefault="00811C2B">
      <w:pPr>
        <w:pStyle w:val="ConsPlusNormal"/>
        <w:jc w:val="right"/>
      </w:pPr>
      <w:r>
        <w:t>28 января 1998 года</w:t>
      </w:r>
    </w:p>
    <w:p w:rsidR="00811C2B" w:rsidRDefault="00811C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1C2B" w:rsidRPr="00811C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2B" w:rsidRDefault="00811C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2B" w:rsidRDefault="00811C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C2B" w:rsidRDefault="00811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C2B" w:rsidRDefault="00811C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09.10.2002 </w:t>
            </w:r>
            <w:hyperlink r:id="rId5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1C2B" w:rsidRDefault="0081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6" w:history="1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19.06.2007 </w:t>
            </w:r>
            <w:hyperlink r:id="rId8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811C2B" w:rsidRDefault="0081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9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0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1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811C2B" w:rsidRDefault="0081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2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>,</w:t>
            </w:r>
          </w:p>
          <w:p w:rsidR="00811C2B" w:rsidRDefault="0081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5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6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23.06.2020 </w:t>
            </w:r>
            <w:hyperlink r:id="rId1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11C2B" w:rsidRDefault="0081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9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2B" w:rsidRPr="00811C2B" w:rsidRDefault="00811C2B">
            <w:pPr>
              <w:rPr>
                <w:lang w:val="ru-RU"/>
              </w:rPr>
            </w:pPr>
          </w:p>
        </w:tc>
      </w:tr>
    </w:tbl>
    <w:p w:rsidR="00811C2B" w:rsidRDefault="00811C2B">
      <w:pPr>
        <w:pStyle w:val="ConsPlusNormal"/>
        <w:jc w:val="center"/>
      </w:pPr>
    </w:p>
    <w:p w:rsidR="00811C2B" w:rsidRDefault="00811C2B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22.08.2004 </w:t>
      </w:r>
      <w:hyperlink r:id="rId20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21" w:history="1">
        <w:r>
          <w:rPr>
            <w:color w:val="0000FF"/>
          </w:rPr>
          <w:t>N 84-ФЗ</w:t>
        </w:r>
      </w:hyperlink>
      <w:r>
        <w:t>)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jc w:val="center"/>
        <w:outlineLvl w:val="0"/>
      </w:pPr>
      <w:r>
        <w:t>Глава I. ОБЩИЕ ПОЛОЖЕНИЯ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811C2B" w:rsidRDefault="00811C2B">
      <w:pPr>
        <w:pStyle w:val="ConsPlusNormal"/>
        <w:ind w:firstLine="540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территория, отнесенная к </w:t>
      </w:r>
      <w:hyperlink r:id="rId24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требования в области гражданской обороны - специальные условия (правила) эксплуатации технических систем управления гражданской обороны и объектов </w:t>
      </w:r>
      <w:r>
        <w:lastRenderedPageBreak/>
        <w:t>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30.12.2015 N 448-ФЗ;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proofErr w:type="gramStart"/>
      <w: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>
        <w:t xml:space="preserve"> планам экономики;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proofErr w:type="gramStart"/>
      <w:r>
        <w:t xml:space="preserve"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</w:t>
      </w:r>
      <w:r>
        <w:lastRenderedPageBreak/>
        <w:t>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>
        <w:t xml:space="preserve"> такой угрозы;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811C2B" w:rsidRDefault="00811C2B">
      <w:pPr>
        <w:pStyle w:val="ConsPlusNormal"/>
        <w:ind w:firstLine="540"/>
        <w:jc w:val="both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811C2B" w:rsidRDefault="00811C2B">
      <w:pPr>
        <w:pStyle w:val="ConsPlusNormal"/>
        <w:ind w:firstLine="540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811C2B" w:rsidRDefault="00811C2B">
      <w:pPr>
        <w:pStyle w:val="ConsPlusNormal"/>
        <w:jc w:val="both"/>
      </w:pPr>
    </w:p>
    <w:p w:rsidR="00811C2B" w:rsidRDefault="00811C2B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lastRenderedPageBreak/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29.06.2015 </w:t>
      </w:r>
      <w:hyperlink r:id="rId36" w:history="1">
        <w:r>
          <w:rPr>
            <w:color w:val="0000FF"/>
          </w:rPr>
          <w:t>N 171-ФЗ</w:t>
        </w:r>
      </w:hyperlink>
      <w:r>
        <w:t xml:space="preserve">, от 01.05.2019 </w:t>
      </w:r>
      <w:hyperlink r:id="rId37" w:history="1">
        <w:r>
          <w:rPr>
            <w:color w:val="0000FF"/>
          </w:rPr>
          <w:t>N 84-ФЗ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9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19.06.2007 </w:t>
      </w:r>
      <w:hyperlink r:id="rId42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43" w:history="1">
        <w:r>
          <w:rPr>
            <w:color w:val="0000FF"/>
          </w:rPr>
          <w:t>N 171-ФЗ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jc w:val="both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811C2B" w:rsidRDefault="00811C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11C2B" w:rsidRDefault="00811C2B">
      <w:pPr>
        <w:pStyle w:val="ConsPlusNormal"/>
        <w:jc w:val="both"/>
      </w:pPr>
    </w:p>
    <w:p w:rsidR="00811C2B" w:rsidRDefault="00811C2B">
      <w:pPr>
        <w:pStyle w:val="ConsPlusNormal"/>
        <w:ind w:firstLine="540"/>
        <w:jc w:val="both"/>
      </w:pPr>
      <w:proofErr w:type="gramStart"/>
      <w:r>
        <w:t xml:space="preserve"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</w:t>
      </w:r>
      <w:r>
        <w:lastRenderedPageBreak/>
        <w:t>информационной поддержки принятия решений в области гражданской обороны осуществляют:</w:t>
      </w:r>
      <w:proofErr w:type="gramEnd"/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</w:t>
      </w:r>
      <w:hyperlink r:id="rId4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jc w:val="both"/>
      </w:pPr>
    </w:p>
    <w:p w:rsidR="00811C2B" w:rsidRDefault="00811C2B">
      <w:pPr>
        <w:pStyle w:val="ConsPlusTitle"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811C2B" w:rsidRDefault="00811C2B">
      <w:pPr>
        <w:pStyle w:val="ConsPlusTitle"/>
        <w:jc w:val="center"/>
      </w:pPr>
      <w:r>
        <w:t>ВЛАСТИ РОССИЙСКОЙ ФЕДЕРАЦИИ В ОБЛАСТИ</w:t>
      </w:r>
    </w:p>
    <w:p w:rsidR="00811C2B" w:rsidRDefault="00811C2B">
      <w:pPr>
        <w:pStyle w:val="ConsPlusTitle"/>
        <w:jc w:val="center"/>
      </w:pPr>
      <w:r>
        <w:t>ГРАЖДАНСКОЙ ОБОРОНЫ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Президент Российской Федерации: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53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54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27.07.2010 </w:t>
      </w:r>
      <w:hyperlink r:id="rId55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56" w:history="1">
        <w:r>
          <w:rPr>
            <w:color w:val="0000FF"/>
          </w:rPr>
          <w:t>N 377-ФЗ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издает нормативные правовые акты в области гражданской обороны и организует </w:t>
      </w:r>
      <w:r>
        <w:lastRenderedPageBreak/>
        <w:t>разработку проектов федеральных законов в области гражданской обороны;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7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9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19.06.2007 </w:t>
      </w:r>
      <w:hyperlink r:id="rId60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61" w:history="1">
        <w:r>
          <w:rPr>
            <w:color w:val="0000FF"/>
          </w:rPr>
          <w:t>N 171-ФЗ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2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63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5" w:history="1">
        <w:r>
          <w:rPr>
            <w:color w:val="0000FF"/>
          </w:rPr>
          <w:t>порядок</w:t>
        </w:r>
      </w:hyperlink>
      <w:r>
        <w:t xml:space="preserve"> функционирования сети наблюдения и лабораторного контроля гражданской обороны и защиты населения;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утверждает положение о федеральном государственном надзоре в области гражданской обороны,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69" w:history="1">
        <w:r>
          <w:rPr>
            <w:color w:val="0000FF"/>
          </w:rPr>
          <w:t>N 103-ФЗ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19.06.2007 </w:t>
      </w:r>
      <w:hyperlink r:id="rId70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71" w:history="1">
        <w:r>
          <w:rPr>
            <w:color w:val="0000FF"/>
          </w:rPr>
          <w:t>N 404-ФЗ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создают и поддерживают в состоянии постоянной готовности технические системы </w:t>
      </w:r>
      <w:r>
        <w:lastRenderedPageBreak/>
        <w:t xml:space="preserve">управления гражданской обороны и </w:t>
      </w:r>
      <w:hyperlink r:id="rId73" w:history="1">
        <w:r>
          <w:rPr>
            <w:color w:val="0000FF"/>
          </w:rPr>
          <w:t>системы оповещения населения</w:t>
        </w:r>
      </w:hyperlink>
      <w:r>
        <w:t xml:space="preserve">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02.07.2013 </w:t>
      </w:r>
      <w:hyperlink r:id="rId74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75" w:history="1">
        <w:r>
          <w:rPr>
            <w:color w:val="0000FF"/>
          </w:rPr>
          <w:t>N 171-ФЗ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jc w:val="center"/>
        <w:outlineLvl w:val="0"/>
      </w:pPr>
      <w:r>
        <w:t xml:space="preserve">Глава III. ПОЛНОМОЧИЯ ОРГАНОВ </w:t>
      </w:r>
      <w:proofErr w:type="gramStart"/>
      <w:r>
        <w:t>ГОСУДАРСТВЕННОЙ</w:t>
      </w:r>
      <w:proofErr w:type="gramEnd"/>
    </w:p>
    <w:p w:rsidR="00811C2B" w:rsidRDefault="00811C2B">
      <w:pPr>
        <w:pStyle w:val="ConsPlusTitle"/>
        <w:jc w:val="center"/>
      </w:pPr>
      <w:r>
        <w:t>ВЛАСТИ СУБЪЕКТОВ РОССИЙСКОЙ ФЕДЕРАЦИИ, ОРГАНОВ</w:t>
      </w:r>
    </w:p>
    <w:p w:rsidR="00811C2B" w:rsidRDefault="00811C2B">
      <w:pPr>
        <w:pStyle w:val="ConsPlusTitle"/>
        <w:jc w:val="center"/>
      </w:pPr>
      <w:r>
        <w:t>МЕСТНОГО САМОУПРАВЛЕНИЯ, ОРГАНИЗАЦИЙ, ПРАВА</w:t>
      </w:r>
    </w:p>
    <w:p w:rsidR="00811C2B" w:rsidRDefault="00811C2B">
      <w:pPr>
        <w:pStyle w:val="ConsPlusTitle"/>
        <w:jc w:val="center"/>
      </w:pPr>
      <w:r>
        <w:t>И ОБЯЗАННОСТИ ГРАЖДАН РОССИЙСКОЙ ФЕДЕРАЦИИ</w:t>
      </w:r>
    </w:p>
    <w:p w:rsidR="00811C2B" w:rsidRDefault="00811C2B">
      <w:pPr>
        <w:pStyle w:val="ConsPlusTitle"/>
        <w:jc w:val="center"/>
      </w:pPr>
      <w:r>
        <w:t>В ОБЛАСТИ ГРАЖДАНСКОЙ ОБОРОНЫ</w:t>
      </w:r>
    </w:p>
    <w:p w:rsidR="00811C2B" w:rsidRDefault="00811C2B">
      <w:pPr>
        <w:pStyle w:val="ConsPlusNormal"/>
        <w:jc w:val="center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1C2B" w:rsidRDefault="00811C2B">
      <w:pPr>
        <w:pStyle w:val="ConsPlusNormal"/>
        <w:ind w:firstLine="540"/>
        <w:jc w:val="both"/>
      </w:pPr>
    </w:p>
    <w:p w:rsidR="00811C2B" w:rsidRDefault="00811C2B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19.06.2007 </w:t>
      </w:r>
      <w:hyperlink r:id="rId82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3" w:history="1">
        <w:r>
          <w:rPr>
            <w:color w:val="0000FF"/>
          </w:rPr>
          <w:t>N 171-ФЗ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02.07.2013 </w:t>
      </w:r>
      <w:hyperlink r:id="rId84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85" w:history="1">
        <w:r>
          <w:rPr>
            <w:color w:val="0000FF"/>
          </w:rPr>
          <w:t>N 171-ФЗ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lastRenderedPageBreak/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проводят подготовку населения в области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19.06.2007 </w:t>
      </w:r>
      <w:hyperlink r:id="rId89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0" w:history="1">
        <w:r>
          <w:rPr>
            <w:color w:val="0000FF"/>
          </w:rPr>
          <w:t>N 171-ФЗ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02.07.2013 </w:t>
      </w:r>
      <w:hyperlink r:id="rId91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92" w:history="1">
        <w:r>
          <w:rPr>
            <w:color w:val="0000FF"/>
          </w:rPr>
          <w:t>N 171-ФЗ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811C2B" w:rsidRDefault="00811C2B">
      <w:pPr>
        <w:pStyle w:val="ConsPlusNormal"/>
        <w:jc w:val="both"/>
      </w:pPr>
      <w:r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lastRenderedPageBreak/>
        <w:t>проводят мероприятия по поддержанию своего устойчивого функционирования в военное время;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19.06.2007 </w:t>
      </w:r>
      <w:hyperlink r:id="rId97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8" w:history="1">
        <w:r>
          <w:rPr>
            <w:color w:val="0000FF"/>
          </w:rPr>
          <w:t>N 171-ФЗ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11C2B" w:rsidRDefault="00811C2B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эксплуатирующие </w:t>
      </w:r>
      <w:hyperlink r:id="rId100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102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811C2B" w:rsidRDefault="00811C2B">
      <w:pPr>
        <w:pStyle w:val="ConsPlusNormal"/>
        <w:jc w:val="both"/>
      </w:pPr>
      <w:r>
        <w:t xml:space="preserve">(п. 2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Организации, эксплуатирующие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>
        <w:t xml:space="preserve"> локальные системы оповещения.</w:t>
      </w:r>
    </w:p>
    <w:p w:rsidR="00811C2B" w:rsidRDefault="00811C2B">
      <w:pPr>
        <w:pStyle w:val="ConsPlusNormal"/>
        <w:jc w:val="both"/>
      </w:pPr>
      <w:r>
        <w:t xml:space="preserve">(п. 3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19.06.2007 </w:t>
      </w:r>
      <w:hyperlink r:id="rId105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106" w:history="1">
        <w:r>
          <w:rPr>
            <w:color w:val="0000FF"/>
          </w:rPr>
          <w:t>N 171-ФЗ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lastRenderedPageBreak/>
        <w:t>Статья 11. Руководство гражданской обороной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811C2B" w:rsidRDefault="00811C2B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109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10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111" w:history="1">
        <w:r>
          <w:rPr>
            <w:color w:val="0000FF"/>
          </w:rPr>
          <w:t>N 84-ФЗ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811C2B" w:rsidRDefault="00811C2B">
      <w:pPr>
        <w:pStyle w:val="ConsPlusNormal"/>
        <w:ind w:firstLine="540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1C2B" w:rsidRDefault="00811C2B">
      <w:pPr>
        <w:pStyle w:val="ConsPlusNormal"/>
        <w:ind w:firstLine="540"/>
        <w:jc w:val="both"/>
      </w:pPr>
    </w:p>
    <w:p w:rsidR="00811C2B" w:rsidRDefault="00811C2B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811C2B" w:rsidRDefault="00811C2B">
      <w:pPr>
        <w:pStyle w:val="ConsPlusNormal"/>
        <w:jc w:val="both"/>
      </w:pPr>
      <w:r>
        <w:t xml:space="preserve">(в ред. Федеральных законов от 27.07.2010 </w:t>
      </w:r>
      <w:hyperlink r:id="rId116" w:history="1">
        <w:r>
          <w:rPr>
            <w:color w:val="0000FF"/>
          </w:rPr>
          <w:t>N 223-ФЗ</w:t>
        </w:r>
      </w:hyperlink>
      <w:r>
        <w:t xml:space="preserve">, от 01.05.2019 </w:t>
      </w:r>
      <w:hyperlink r:id="rId117" w:history="1">
        <w:r>
          <w:rPr>
            <w:color w:val="0000FF"/>
          </w:rPr>
          <w:t>N 84-ФЗ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</w:t>
      </w:r>
      <w:r>
        <w:lastRenderedPageBreak/>
        <w:t>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811C2B" w:rsidRDefault="00811C2B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2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811C2B" w:rsidRDefault="00811C2B">
      <w:pPr>
        <w:pStyle w:val="ConsPlusNormal"/>
        <w:ind w:firstLine="540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1C2B" w:rsidRDefault="00811C2B">
      <w:pPr>
        <w:pStyle w:val="ConsPlusNormal"/>
        <w:ind w:firstLine="540"/>
        <w:jc w:val="both"/>
      </w:pPr>
    </w:p>
    <w:p w:rsidR="00811C2B" w:rsidRDefault="00811C2B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811C2B" w:rsidRDefault="00811C2B">
      <w:pPr>
        <w:pStyle w:val="ConsPlusNormal"/>
        <w:ind w:firstLine="540"/>
        <w:jc w:val="both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13.1. Федеральный государственный надзор в области гражданской обороны</w:t>
      </w:r>
    </w:p>
    <w:p w:rsidR="00811C2B" w:rsidRDefault="00811C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811C2B" w:rsidRDefault="00811C2B">
      <w:pPr>
        <w:pStyle w:val="ConsPlusNormal"/>
        <w:ind w:firstLine="540"/>
        <w:jc w:val="both"/>
      </w:pPr>
    </w:p>
    <w:p w:rsidR="00811C2B" w:rsidRDefault="00811C2B">
      <w:pPr>
        <w:pStyle w:val="ConsPlusNormal"/>
        <w:ind w:firstLine="540"/>
        <w:jc w:val="both"/>
      </w:pPr>
      <w:r>
        <w:t>1. Федеральный государственный надзор в области гражданской обороны осуществляется федеральным органом исполнительной власти, уполномоченным на решение задач в области гражданской обороны.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3. Организация и осуществление федерального государственного надзора в области гражданской обороны регулируются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4. Положение о федеральном государственном надзоре в области гражданской обороны утверждается Правительством Российской Федерации.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5.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от 6 октября 2003 года N 131-ФЗ "Об общих принципах организации местного самоуправления в Российской Федерации" в порядке, утверждаемом Правительством Российской Федерации.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jc w:val="center"/>
        <w:outlineLvl w:val="0"/>
      </w:pPr>
      <w:r>
        <w:t>Глава V. СИЛЫ ГРАЖДАНСКОЙ ОБОРОНЫ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Силы гражданской обороны - спасательные </w:t>
      </w:r>
      <w:hyperlink r:id="rId127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128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129" w:history="1">
        <w:r>
          <w:rPr>
            <w:color w:val="0000FF"/>
          </w:rPr>
          <w:t>N 404-ФЗ</w:t>
        </w:r>
      </w:hyperlink>
      <w:r>
        <w:t>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811C2B" w:rsidRDefault="00811C2B">
      <w:pPr>
        <w:pStyle w:val="ConsPlusNormal"/>
        <w:ind w:firstLine="540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11C2B" w:rsidRDefault="00811C2B">
      <w:pPr>
        <w:pStyle w:val="ConsPlusNormal"/>
        <w:ind w:firstLine="540"/>
        <w:jc w:val="both"/>
      </w:pPr>
    </w:p>
    <w:p w:rsidR="00811C2B" w:rsidRDefault="00811C2B">
      <w:pPr>
        <w:pStyle w:val="ConsPlusNormal"/>
        <w:ind w:firstLine="540"/>
        <w:jc w:val="both"/>
      </w:pPr>
      <w:r>
        <w:t xml:space="preserve"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</w:t>
      </w:r>
      <w:r>
        <w:lastRenderedPageBreak/>
        <w:t>оружие.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jc w:val="center"/>
        <w:outlineLvl w:val="0"/>
      </w:pPr>
      <w:r>
        <w:t>Глава VI. ЗАКЛЮЧИТЕЛЬНЫЕ ПОЛОЖЕНИЯ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811C2B" w:rsidRDefault="00811C2B">
      <w:pPr>
        <w:pStyle w:val="ConsPlusNormal"/>
        <w:ind w:firstLine="540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1C2B" w:rsidRDefault="00811C2B">
      <w:pPr>
        <w:pStyle w:val="ConsPlusNormal"/>
        <w:ind w:firstLine="540"/>
        <w:jc w:val="both"/>
      </w:pPr>
    </w:p>
    <w:p w:rsidR="00811C2B" w:rsidRDefault="00811C2B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811C2B" w:rsidRDefault="00811C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11C2B" w:rsidRDefault="00811C2B">
      <w:pPr>
        <w:pStyle w:val="ConsPlusNormal"/>
      </w:pPr>
    </w:p>
    <w:p w:rsidR="00811C2B" w:rsidRDefault="00811C2B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811C2B" w:rsidRDefault="00811C2B">
      <w:pPr>
        <w:pStyle w:val="ConsPlusNormal"/>
        <w:spacing w:before="22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  <w:jc w:val="right"/>
      </w:pPr>
      <w:r>
        <w:t>Президент</w:t>
      </w:r>
    </w:p>
    <w:p w:rsidR="00811C2B" w:rsidRDefault="00811C2B">
      <w:pPr>
        <w:pStyle w:val="ConsPlusNormal"/>
        <w:jc w:val="right"/>
      </w:pPr>
      <w:r>
        <w:t>Российской Федерации</w:t>
      </w:r>
    </w:p>
    <w:p w:rsidR="00811C2B" w:rsidRDefault="00811C2B">
      <w:pPr>
        <w:pStyle w:val="ConsPlusNormal"/>
        <w:jc w:val="right"/>
      </w:pPr>
      <w:r>
        <w:t>Б.ЕЛЬЦИН</w:t>
      </w:r>
    </w:p>
    <w:p w:rsidR="00811C2B" w:rsidRDefault="00811C2B">
      <w:pPr>
        <w:pStyle w:val="ConsPlusNormal"/>
      </w:pPr>
      <w:r>
        <w:t>Москва, Кремль</w:t>
      </w:r>
    </w:p>
    <w:p w:rsidR="00811C2B" w:rsidRDefault="00811C2B">
      <w:pPr>
        <w:pStyle w:val="ConsPlusNormal"/>
        <w:spacing w:before="220"/>
      </w:pPr>
      <w:r>
        <w:t>12 февраля 1998 года</w:t>
      </w:r>
    </w:p>
    <w:p w:rsidR="00811C2B" w:rsidRDefault="00811C2B">
      <w:pPr>
        <w:pStyle w:val="ConsPlusNormal"/>
        <w:spacing w:before="220"/>
      </w:pPr>
      <w:r>
        <w:t>N 28-ФЗ</w:t>
      </w:r>
    </w:p>
    <w:p w:rsidR="00811C2B" w:rsidRDefault="00811C2B">
      <w:pPr>
        <w:pStyle w:val="ConsPlusNormal"/>
      </w:pPr>
    </w:p>
    <w:p w:rsidR="00811C2B" w:rsidRDefault="00811C2B">
      <w:pPr>
        <w:pStyle w:val="ConsPlusNormal"/>
      </w:pPr>
    </w:p>
    <w:p w:rsidR="00811C2B" w:rsidRDefault="00811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Default="004117AB"/>
    <w:sectPr w:rsidR="004117AB" w:rsidSect="0066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C2B"/>
    <w:rsid w:val="002D7CD1"/>
    <w:rsid w:val="004117AB"/>
    <w:rsid w:val="00811C2B"/>
    <w:rsid w:val="00A7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11C2B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">
    <w:name w:val="ConsPlusTitle"/>
    <w:rsid w:val="00811C2B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TitlePage">
    <w:name w:val="ConsPlusTitlePage"/>
    <w:rsid w:val="00811C2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9645E30626786852CD439DBCE5FBE65667BC46C0A0052CA84A80A94B34DA8EF7B46B775EEA4DA41CAB44493752AFA85DAA1802EB5F6BC1EFX0H" TargetMode="External"/><Relationship Id="rId117" Type="http://schemas.openxmlformats.org/officeDocument/2006/relationships/hyperlink" Target="consultantplus://offline/ref=6C9645E30626786852CD439DBCE5FBE6546DBE46C0A5052CA84A80A94B34DA8EF7B46B775EEA4DA119AB44493752AFA85DAA1802EB5F6BC1EFX0H" TargetMode="External"/><Relationship Id="rId21" Type="http://schemas.openxmlformats.org/officeDocument/2006/relationships/hyperlink" Target="consultantplus://offline/ref=6C9645E30626786852CD439DBCE5FBE6546DBE46C0A5052CA84A80A94B34DA8EF7B46B775EEA4DA41DAB44493752AFA85DAA1802EB5F6BC1EFX0H" TargetMode="External"/><Relationship Id="rId42" Type="http://schemas.openxmlformats.org/officeDocument/2006/relationships/hyperlink" Target="consultantplus://offline/ref=6C9645E30626786852CD439DBCE5FBE6526AB84DC5AC5826A0138CAB4C3B8599F0FD67765EEA4FA016F4415C260AA0AD44B41014F75D69ECX2H" TargetMode="External"/><Relationship Id="rId47" Type="http://schemas.openxmlformats.org/officeDocument/2006/relationships/hyperlink" Target="consultantplus://offline/ref=6C9645E30626786852CD439DBCE5FBE6546CB949C0A6052CA84A80A94B34DA8EF7B46B775EEA4DA515AB44493752AFA85DAA1802EB5F6BC1EFX0H" TargetMode="External"/><Relationship Id="rId63" Type="http://schemas.openxmlformats.org/officeDocument/2006/relationships/hyperlink" Target="consultantplus://offline/ref=6C9645E30626786852CD439DBCE5FBE6546CB947C6AF052CA84A80A94B34DA8EF7B46B775EEA4DA514AB44493752AFA85DAA1802EB5F6BC1EFX0H" TargetMode="External"/><Relationship Id="rId68" Type="http://schemas.openxmlformats.org/officeDocument/2006/relationships/hyperlink" Target="consultantplus://offline/ref=6C9645E30626786852CD439DBCE5FBE65467B54BC4A1052CA84A80A94B34DA8EF7B46B775EEE4EA619AB44493752AFA85DAA1802EB5F6BC1EFX0H" TargetMode="External"/><Relationship Id="rId84" Type="http://schemas.openxmlformats.org/officeDocument/2006/relationships/hyperlink" Target="consultantplus://offline/ref=6C9645E30626786852CD439DBCE5FBE6566BB54AC7AE052CA84A80A94B34DA8EF7B46B775EEA4DA119AB44493752AFA85DAA1802EB5F6BC1EFX0H" TargetMode="External"/><Relationship Id="rId89" Type="http://schemas.openxmlformats.org/officeDocument/2006/relationships/hyperlink" Target="consultantplus://offline/ref=6C9645E30626786852CD439DBCE5FBE6526AB84DC5AC5826A0138CAB4C3B8599F0FD67765EEA49A516F4415C260AA0AD44B41014F75D69ECX2H" TargetMode="External"/><Relationship Id="rId112" Type="http://schemas.openxmlformats.org/officeDocument/2006/relationships/hyperlink" Target="consultantplus://offline/ref=6C9645E30626786852CD439DBCE5FBE6546DBE46C0A5052CA84A80A94B34DA8EF7B46B775EEA4DA11DAB44493752AFA85DAA1802EB5F6BC1EFX0H" TargetMode="External"/><Relationship Id="rId133" Type="http://schemas.openxmlformats.org/officeDocument/2006/relationships/hyperlink" Target="consultantplus://offline/ref=6C9645E30626786852CD439DBCE5FBE6566ABB4BC5A4052CA84A80A94B34DA8EF7B46B775EEA4DA61EAB44493752AFA85DAA1802EB5F6BC1EFX0H" TargetMode="External"/><Relationship Id="rId138" Type="http://schemas.openxmlformats.org/officeDocument/2006/relationships/hyperlink" Target="consultantplus://offline/ref=6C9645E30626786852CD439DBCE5FBE65467B54BC4A1052CA84A80A94B34DA8EF7B46B775EEE4EA21AAB44493752AFA85DAA1802EB5F6BC1EFX0H" TargetMode="External"/><Relationship Id="rId16" Type="http://schemas.openxmlformats.org/officeDocument/2006/relationships/hyperlink" Target="consultantplus://offline/ref=6C9645E30626786852CD439DBCE5FBE6546DBE46C0A5052CA84A80A94B34DA8EF7B46B775EEA4DA514AB44493752AFA85DAA1802EB5F6BC1EFX0H" TargetMode="External"/><Relationship Id="rId107" Type="http://schemas.openxmlformats.org/officeDocument/2006/relationships/hyperlink" Target="consultantplus://offline/ref=6C9645E30626786852CD439DBCE5FBE65467B54BC4A1052CA84A80A94B34DA8EF7B46B775EEE4EA019AB44493752AFA85DAA1802EB5F6BC1EFX0H" TargetMode="External"/><Relationship Id="rId11" Type="http://schemas.openxmlformats.org/officeDocument/2006/relationships/hyperlink" Target="consultantplus://offline/ref=6C9645E30626786852CD439DBCE5FBE6556FBD46C1A6052CA84A80A94B34DA8EF7B46B775EEA4DA715AB44493752AFA85DAA1802EB5F6BC1EFX0H" TargetMode="External"/><Relationship Id="rId32" Type="http://schemas.openxmlformats.org/officeDocument/2006/relationships/hyperlink" Target="consultantplus://offline/ref=6C9645E30626786852CD439DBCE5FBE6546DBE46C0A5052CA84A80A94B34DA8EF7B46B775EEA4DA418AB44493752AFA85DAA1802EB5F6BC1EFX0H" TargetMode="External"/><Relationship Id="rId37" Type="http://schemas.openxmlformats.org/officeDocument/2006/relationships/hyperlink" Target="consultantplus://offline/ref=6C9645E30626786852CD439DBCE5FBE6546DBE46C0A5052CA84A80A94B34DA8EF7B46B775EEA4DA415AB44493752AFA85DAA1802EB5F6BC1EFX0H" TargetMode="External"/><Relationship Id="rId53" Type="http://schemas.openxmlformats.org/officeDocument/2006/relationships/hyperlink" Target="consultantplus://offline/ref=6C9645E30626786852CD439DBCE5FBE6546AB847C9A4052CA84A80A94B34DA8EF7B46B775EEA4CA41DAB44493752AFA85DAA1802EB5F6BC1EFX0H" TargetMode="External"/><Relationship Id="rId58" Type="http://schemas.openxmlformats.org/officeDocument/2006/relationships/hyperlink" Target="consultantplus://offline/ref=6C9645E30626786852CD439DBCE5FBE65466BD4CC5AC5826A0138CAB4C3B8599F0FD67765EEA4CA416F4415C260AA0AD44B41014F75D69ECX2H" TargetMode="External"/><Relationship Id="rId74" Type="http://schemas.openxmlformats.org/officeDocument/2006/relationships/hyperlink" Target="consultantplus://offline/ref=6C9645E30626786852CD439DBCE5FBE6566BB54AC7AE052CA84A80A94B34DA8EF7B46B775EEA4DA11DAB44493752AFA85DAA1802EB5F6BC1EFX0H" TargetMode="External"/><Relationship Id="rId79" Type="http://schemas.openxmlformats.org/officeDocument/2006/relationships/hyperlink" Target="consultantplus://offline/ref=6C9645E30626786852CD439DBCE5FBE65467B54BC4A1052CA84A80A94B34DA8EF7B46B775EEE4EA618AB44493752AFA85DAA1802EB5F6BC1EFX0H" TargetMode="External"/><Relationship Id="rId102" Type="http://schemas.openxmlformats.org/officeDocument/2006/relationships/hyperlink" Target="consultantplus://offline/ref=6C9645E30626786852CD439DBCE5FBE65668B84AC8A0052CA84A80A94B34DA8EF7B46B775EEA4DA514AB44493752AFA85DAA1802EB5F6BC1EFX0H" TargetMode="External"/><Relationship Id="rId123" Type="http://schemas.openxmlformats.org/officeDocument/2006/relationships/hyperlink" Target="consultantplus://offline/ref=6C9645E30626786852CD439DBCE5FBE65467BB47C4A3052CA84A80A94B34DA8EE5B4337B5CED53A515BE121871E0X6H" TargetMode="External"/><Relationship Id="rId128" Type="http://schemas.openxmlformats.org/officeDocument/2006/relationships/hyperlink" Target="consultantplus://offline/ref=6C9645E30626786852CD439DBCE5FBE6566FBE4EC2A1052CA84A80A94B34DA8EF7B46B775EEA4DA71BAB44493752AFA85DAA1802EB5F6BC1EFX0H" TargetMode="External"/><Relationship Id="rId5" Type="http://schemas.openxmlformats.org/officeDocument/2006/relationships/hyperlink" Target="consultantplus://offline/ref=6C9645E30626786852CD439DBCE5FBE65466BD4CC5AC5826A0138CAB4C3B8599F0FD67765EEA4DAD16F4415C260AA0AD44B41014F75D69ECX2H" TargetMode="External"/><Relationship Id="rId90" Type="http://schemas.openxmlformats.org/officeDocument/2006/relationships/hyperlink" Target="consultantplus://offline/ref=6C9645E30626786852CD439DBCE5FBE65667BC46C0A0052CA84A80A94B34DA8EF7B46B775EEA4DA11AAB44493752AFA85DAA1802EB5F6BC1EFX0H" TargetMode="External"/><Relationship Id="rId95" Type="http://schemas.openxmlformats.org/officeDocument/2006/relationships/hyperlink" Target="consultantplus://offline/ref=6C9645E30626786852CD439DBCE5FBE6566ABB4BC5A4052CA84A80A94B34DA8EF7B46B775EEA4DA414AB44493752AFA85DAA1802EB5F6BC1EFX0H" TargetMode="External"/><Relationship Id="rId22" Type="http://schemas.openxmlformats.org/officeDocument/2006/relationships/hyperlink" Target="consultantplus://offline/ref=6C9645E30626786852CD439DBCE5FBE6526AB84DC5AC5826A0138CAB4C3B8599F0FD67765EEA4CA516F4415C260AA0AD44B41014F75D69ECX2H" TargetMode="External"/><Relationship Id="rId27" Type="http://schemas.openxmlformats.org/officeDocument/2006/relationships/hyperlink" Target="consultantplus://offline/ref=6C9645E30626786852CD439DBCE5FBE65667BC46C0A0052CA84A80A94B34DA8EF7B46B775EEA4DA41EAB44493752AFA85DAA1802EB5F6BC1EFX0H" TargetMode="External"/><Relationship Id="rId43" Type="http://schemas.openxmlformats.org/officeDocument/2006/relationships/hyperlink" Target="consultantplus://offline/ref=6C9645E30626786852CD439DBCE5FBE65667BC46C0A0052CA84A80A94B34DA8EF7B46B775EEA4DA61EAB44493752AFA85DAA1802EB5F6BC1EFX0H" TargetMode="External"/><Relationship Id="rId48" Type="http://schemas.openxmlformats.org/officeDocument/2006/relationships/hyperlink" Target="consultantplus://offline/ref=6C9645E30626786852CD439DBCE5FBE6546AB84BC8A1052CA84A80A94B34DA8EF7B46B775EEA4DA41EAB44493752AFA85DAA1802EB5F6BC1EFX0H" TargetMode="External"/><Relationship Id="rId64" Type="http://schemas.openxmlformats.org/officeDocument/2006/relationships/hyperlink" Target="consultantplus://offline/ref=6C9645E30626786852CD439DBCE5FBE65666BC4BC1A6052CA84A80A94B34DA8EF7B46B775EEA4DAC1BAB44493752AFA85DAA1802EB5F6BC1EFX0H" TargetMode="External"/><Relationship Id="rId69" Type="http://schemas.openxmlformats.org/officeDocument/2006/relationships/hyperlink" Target="consultantplus://offline/ref=6C9645E30626786852CD439DBCE5FBE6526AB84DC5AC5826A0138CAB4C3B8599F0FD67765EEA4EA516F4415C260AA0AD44B41014F75D69ECX2H" TargetMode="External"/><Relationship Id="rId113" Type="http://schemas.openxmlformats.org/officeDocument/2006/relationships/hyperlink" Target="consultantplus://offline/ref=6C9645E30626786852CD439DBCE5FBE65467B54BC4A1052CA84A80A94B34DA8EF7B46B775EEE4EA31DAB44493752AFA85DAA1802EB5F6BC1EFX0H" TargetMode="External"/><Relationship Id="rId118" Type="http://schemas.openxmlformats.org/officeDocument/2006/relationships/hyperlink" Target="consultantplus://offline/ref=6C9645E30626786852CD439DBCE5FBE6566FBE4EC2A1052CA84A80A94B34DA8EF7B46B775EEA4DA718AB44493752AFA85DAA1802EB5F6BC1EFX0H" TargetMode="External"/><Relationship Id="rId134" Type="http://schemas.openxmlformats.org/officeDocument/2006/relationships/hyperlink" Target="consultantplus://offline/ref=6C9645E30626786852CD439DBCE5FBE6546DBE46C0A5052CA84A80A94B34DA8EF7B46B775EEA4DA11AAB44493752AFA85DAA1802EB5F6BC1EFX0H" TargetMode="External"/><Relationship Id="rId139" Type="http://schemas.openxmlformats.org/officeDocument/2006/relationships/hyperlink" Target="consultantplus://offline/ref=6C9645E30626786852CD439DBCE5FBE6566FBE4EC2A1052CA84A80A94B34DA8EF7B46B775EEA4DA618AB44493752AFA85DAA1802EB5F6BC1EFX0H" TargetMode="External"/><Relationship Id="rId8" Type="http://schemas.openxmlformats.org/officeDocument/2006/relationships/hyperlink" Target="consultantplus://offline/ref=6C9645E30626786852CD439DBCE5FBE6526AB84DC5AC5826A0138CAB4C3B8599F0FD67765EEA4DAC16F4415C260AA0AD44B41014F75D69ECX2H" TargetMode="External"/><Relationship Id="rId51" Type="http://schemas.openxmlformats.org/officeDocument/2006/relationships/hyperlink" Target="consultantplus://offline/ref=6C9645E30626786852CD439DBCE5FBE65467B54BC4A1052CA84A80A94B34DA8EF7B46B775EEE4EA61EAB44493752AFA85DAA1802EB5F6BC1EFX0H" TargetMode="External"/><Relationship Id="rId72" Type="http://schemas.openxmlformats.org/officeDocument/2006/relationships/hyperlink" Target="consultantplus://offline/ref=6C9645E30626786852CD439DBCE5FBE6526AB84DC5AC5826A0138CAB4C3B8599F0FD67765EEA4EA716F4415C260AA0AD44B41014F75D69ECX2H" TargetMode="External"/><Relationship Id="rId80" Type="http://schemas.openxmlformats.org/officeDocument/2006/relationships/hyperlink" Target="consultantplus://offline/ref=6C9645E30626786852CD439DBCE5FBE6546DBE46C0A5052CA84A80A94B34DA8EF7B46B775EEA4DA61FAB44493752AFA85DAA1802EB5F6BC1EFX0H" TargetMode="External"/><Relationship Id="rId85" Type="http://schemas.openxmlformats.org/officeDocument/2006/relationships/hyperlink" Target="consultantplus://offline/ref=6C9645E30626786852CD439DBCE5FBE65667BC46C0A0052CA84A80A94B34DA8EF7B46B775EEA4DA11FAB44493752AFA85DAA1802EB5F6BC1EFX0H" TargetMode="External"/><Relationship Id="rId93" Type="http://schemas.openxmlformats.org/officeDocument/2006/relationships/hyperlink" Target="consultantplus://offline/ref=6C9645E30626786852CD439DBCE5FBE6566BB54AC7AE052CA84A80A94B34DA8EF7B46B775EEA4DA01CAB44493752AFA85DAA1802EB5F6BC1EFX0H" TargetMode="External"/><Relationship Id="rId98" Type="http://schemas.openxmlformats.org/officeDocument/2006/relationships/hyperlink" Target="consultantplus://offline/ref=6C9645E30626786852CD439DBCE5FBE65667BC46C0A0052CA84A80A94B34DA8EF7B46B775EEA4DA01FAB44493752AFA85DAA1802EB5F6BC1EFX0H" TargetMode="External"/><Relationship Id="rId121" Type="http://schemas.openxmlformats.org/officeDocument/2006/relationships/hyperlink" Target="consultantplus://offline/ref=6C9645E30626786852CD439DBCE5FBE65467B54BC4A1052CA84A80A94B34DA8EF7B46B775EEE4EA21DAB44493752AFA85DAA1802EB5F6BC1EFX0H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9645E30626786852CD439DBCE5FBE6566BB54AC7AE052CA84A80A94B34DA8EF7B46B775EEA4DA614AB44493752AFA85DAA1802EB5F6BC1EFX0H" TargetMode="External"/><Relationship Id="rId17" Type="http://schemas.openxmlformats.org/officeDocument/2006/relationships/hyperlink" Target="consultantplus://offline/ref=6C9645E30626786852CD439DBCE5FBE6546AB84BC8A1052CA84A80A94B34DA8EF7B46B775EEA4DA41EAB44493752AFA85DAA1802EB5F6BC1EFX0H" TargetMode="External"/><Relationship Id="rId25" Type="http://schemas.openxmlformats.org/officeDocument/2006/relationships/hyperlink" Target="consultantplus://offline/ref=6C9645E30626786852CD439DBCE5FBE6566ABB4BC5A4052CA84A80A94B34DA8EF7B46B775EEA4DA41EAB44493752AFA85DAA1802EB5F6BC1EFX0H" TargetMode="External"/><Relationship Id="rId33" Type="http://schemas.openxmlformats.org/officeDocument/2006/relationships/hyperlink" Target="consultantplus://offline/ref=6C9645E30626786852CD439DBCE5FBE6546DBE46C0A5052CA84A80A94B34DA8EF7B46B775EEA4DA41BAB44493752AFA85DAA1802EB5F6BC1EFX0H" TargetMode="External"/><Relationship Id="rId38" Type="http://schemas.openxmlformats.org/officeDocument/2006/relationships/hyperlink" Target="consultantplus://offline/ref=6C9645E30626786852CD439DBCE5FBE65567BA4BCAF1522EF91F8EAC4364809EE1FD647140EA45BB1FA012E1X9H" TargetMode="External"/><Relationship Id="rId46" Type="http://schemas.openxmlformats.org/officeDocument/2006/relationships/hyperlink" Target="consultantplus://offline/ref=6C9645E30626786852CD439DBCE5FBE6546DBE46C0A5052CA84A80A94B34DA8EF7B46B775EEA4DA71FAB44493752AFA85DAA1802EB5F6BC1EFX0H" TargetMode="External"/><Relationship Id="rId59" Type="http://schemas.openxmlformats.org/officeDocument/2006/relationships/hyperlink" Target="consultantplus://offline/ref=6C9645E30626786852CD439DBCE5FBE6546CB949C3A5052CA84A80A94B34DA8EF7B46B775EEA4DA515AB44493752AFA85DAA1802EB5F6BC1EFX0H" TargetMode="External"/><Relationship Id="rId67" Type="http://schemas.openxmlformats.org/officeDocument/2006/relationships/hyperlink" Target="consultantplus://offline/ref=6C9645E30626786852CD439DBCE5FBE65467BB47C1AE052CA84A80A94B34DA8EF7B46B775EEA4AA315AB44493752AFA85DAA1802EB5F6BC1EFX0H" TargetMode="External"/><Relationship Id="rId103" Type="http://schemas.openxmlformats.org/officeDocument/2006/relationships/hyperlink" Target="consultantplus://offline/ref=6C9645E30626786852CD439DBCE5FBE6566ABB4BC5A4052CA84A80A94B34DA8EF7B46B775EEA4DA71EAB44493752AFA85DAA1802EB5F6BC1EFX0H" TargetMode="External"/><Relationship Id="rId108" Type="http://schemas.openxmlformats.org/officeDocument/2006/relationships/hyperlink" Target="consultantplus://offline/ref=6C9645E30626786852CD439DBCE5FBE65467B54BC4A1052CA84A80A94B34DA8EF7B46B775EEE4EA01BAB44493752AFA85DAA1802EB5F6BC1EFX0H" TargetMode="External"/><Relationship Id="rId116" Type="http://schemas.openxmlformats.org/officeDocument/2006/relationships/hyperlink" Target="consultantplus://offline/ref=6C9645E30626786852CD439DBCE5FBE6566FBE4EC2A1052CA84A80A94B34DA8EF7B46B775EEA4DA71EAB44493752AFA85DAA1802EB5F6BC1EFX0H" TargetMode="External"/><Relationship Id="rId124" Type="http://schemas.openxmlformats.org/officeDocument/2006/relationships/hyperlink" Target="consultantplus://offline/ref=6C9645E30626786852CD439DBCE5FBE65467BE4BC5A1052CA84A80A94B34DA8EE5B4337B5CED53A515BE121871E0X6H" TargetMode="External"/><Relationship Id="rId129" Type="http://schemas.openxmlformats.org/officeDocument/2006/relationships/hyperlink" Target="consultantplus://offline/ref=6C9645E30626786852CD439DBCE5FBE6566ABB4BC5A4052CA84A80A94B34DA8EF7B46B775EEA4DA61DAB44493752AFA85DAA1802EB5F6BC1EFX0H" TargetMode="External"/><Relationship Id="rId137" Type="http://schemas.openxmlformats.org/officeDocument/2006/relationships/hyperlink" Target="consultantplus://offline/ref=6C9645E30626786852CD439DBCE5FBE65467B54BC4A1052CA84A80A94B34DA8EF7B46B775EEE4EA21BAB44493752AFA85DAA1802EB5F6BC1EFX0H" TargetMode="External"/><Relationship Id="rId20" Type="http://schemas.openxmlformats.org/officeDocument/2006/relationships/hyperlink" Target="consultantplus://offline/ref=6C9645E30626786852CD439DBCE5FBE65467B54BC4A1052CA84A80A94B34DA8EF7B46B775EEE4EA719AB44493752AFA85DAA1802EB5F6BC1EFX0H" TargetMode="External"/><Relationship Id="rId41" Type="http://schemas.openxmlformats.org/officeDocument/2006/relationships/hyperlink" Target="consultantplus://offline/ref=6C9645E30626786852CD439DBCE5FBE65467B54BC4A1052CA84A80A94B34DA8EF7B46B775EEE4EA61FAB44493752AFA85DAA1802EB5F6BC1EFX0H" TargetMode="External"/><Relationship Id="rId54" Type="http://schemas.openxmlformats.org/officeDocument/2006/relationships/hyperlink" Target="consultantplus://offline/ref=6C9645E30626786852CD439DBCE5FBE6546AB847C9A4052CA84A80A94B34DA8EF7B46B775EEA4DA61DAB44493752AFA85DAA1802EB5F6BC1EFX0H" TargetMode="External"/><Relationship Id="rId62" Type="http://schemas.openxmlformats.org/officeDocument/2006/relationships/hyperlink" Target="consultantplus://offline/ref=6C9645E30626786852CD439DBCE5FBE6546CBB49C4A0052CA84A80A94B34DA8EF7B46B775EEA4DA514AB44493752AFA85DAA1802EB5F6BC1EFX0H" TargetMode="External"/><Relationship Id="rId70" Type="http://schemas.openxmlformats.org/officeDocument/2006/relationships/hyperlink" Target="consultantplus://offline/ref=6C9645E30626786852CD439DBCE5FBE6526AB84DC5AC5826A0138CAB4C3B8599F0FD67765EEA4EA416F4415C260AA0AD44B41014F75D69ECX2H" TargetMode="External"/><Relationship Id="rId75" Type="http://schemas.openxmlformats.org/officeDocument/2006/relationships/hyperlink" Target="consultantplus://offline/ref=6C9645E30626786852CD439DBCE5FBE65667BC46C0A0052CA84A80A94B34DA8EF7B46B775EEA4DA61BAB44493752AFA85DAA1802EB5F6BC1EFX0H" TargetMode="External"/><Relationship Id="rId83" Type="http://schemas.openxmlformats.org/officeDocument/2006/relationships/hyperlink" Target="consultantplus://offline/ref=6C9645E30626786852CD439DBCE5FBE65667BC46C0A0052CA84A80A94B34DA8EF7B46B775EEA4DA11CAB44493752AFA85DAA1802EB5F6BC1EFX0H" TargetMode="External"/><Relationship Id="rId88" Type="http://schemas.openxmlformats.org/officeDocument/2006/relationships/hyperlink" Target="consultantplus://offline/ref=6C9645E30626786852CD439DBCE5FBE65667BC46C0A0052CA84A80A94B34DA8EF7B46B775EEA4DA119AB44493752AFA85DAA1802EB5F6BC1EFX0H" TargetMode="External"/><Relationship Id="rId91" Type="http://schemas.openxmlformats.org/officeDocument/2006/relationships/hyperlink" Target="consultantplus://offline/ref=6C9645E30626786852CD439DBCE5FBE6566BB54AC7AE052CA84A80A94B34DA8EF7B46B775EEA4DA114AB44493752AFA85DAA1802EB5F6BC1EFX0H" TargetMode="External"/><Relationship Id="rId96" Type="http://schemas.openxmlformats.org/officeDocument/2006/relationships/hyperlink" Target="consultantplus://offline/ref=6C9645E30626786852CD439DBCE5FBE65667BC46C0A0052CA84A80A94B34DA8EF7B46B775EEA4DA01DAB44493752AFA85DAA1802EB5F6BC1EFX0H" TargetMode="External"/><Relationship Id="rId111" Type="http://schemas.openxmlformats.org/officeDocument/2006/relationships/hyperlink" Target="consultantplus://offline/ref=6C9645E30626786852CD439DBCE5FBE6546DBE46C0A5052CA84A80A94B34DA8EF7B46B775EEA4DA614AB44493752AFA85DAA1802EB5F6BC1EFX0H" TargetMode="External"/><Relationship Id="rId132" Type="http://schemas.openxmlformats.org/officeDocument/2006/relationships/hyperlink" Target="consultantplus://offline/ref=6C9645E30626786852CD439DBCE5FBE6546DBE46C0A5052CA84A80A94B34DA8EF7B46B775EEA4DA11BAB44493752AFA85DAA1802EB5F6BC1EFX0H" TargetMode="External"/><Relationship Id="rId140" Type="http://schemas.openxmlformats.org/officeDocument/2006/relationships/hyperlink" Target="consultantplus://offline/ref=6C9645E30626786852CD439DBCE5FBE6526AB84DC5AC5826A0138CAB4C3B8599F0FD67765EEA49AD16F4415C260AA0AD44B41014F75D69ECX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645E30626786852CD439DBCE5FBE65367BC4EC1AC5826A0138CAB4C3B8599F0FD67765EEA4DAD16F4415C260AA0AD44B41014F75D69ECX2H" TargetMode="External"/><Relationship Id="rId15" Type="http://schemas.openxmlformats.org/officeDocument/2006/relationships/hyperlink" Target="consultantplus://offline/ref=6C9645E30626786852CD439DBCE5FBE65666BC4BC1A6052CA84A80A94B34DA8EF7B46B775EEA4DAD1BAB44493752AFA85DAA1802EB5F6BC1EFX0H" TargetMode="External"/><Relationship Id="rId23" Type="http://schemas.openxmlformats.org/officeDocument/2006/relationships/hyperlink" Target="consultantplus://offline/ref=6C9645E30626786852CD439DBCE5FBE65667BC46C0A0052CA84A80A94B34DA8EF7B46B775EEA4DA41DAB44493752AFA85DAA1802EB5F6BC1EFX0H" TargetMode="External"/><Relationship Id="rId28" Type="http://schemas.openxmlformats.org/officeDocument/2006/relationships/hyperlink" Target="consultantplus://offline/ref=6C9645E30626786852CD439DBCE5FBE65666BC4BC1A6052CA84A80A94B34DA8EF7B46B775EEA4DAD1AAB44493752AFA85DAA1802EB5F6BC1EFX0H" TargetMode="External"/><Relationship Id="rId36" Type="http://schemas.openxmlformats.org/officeDocument/2006/relationships/hyperlink" Target="consultantplus://offline/ref=6C9645E30626786852CD439DBCE5FBE65667BC46C0A0052CA84A80A94B34DA8EF7B46B775EEA4DA61FAB44493752AFA85DAA1802EB5F6BC1EFX0H" TargetMode="External"/><Relationship Id="rId49" Type="http://schemas.openxmlformats.org/officeDocument/2006/relationships/hyperlink" Target="consultantplus://offline/ref=6C9645E30626786852CD439DBCE5FBE6546DBE46C0A5052CA84A80A94B34DA8EF7B46B775EEA4DA71EAB44493752AFA85DAA1802EB5F6BC1EFX0H" TargetMode="External"/><Relationship Id="rId57" Type="http://schemas.openxmlformats.org/officeDocument/2006/relationships/hyperlink" Target="consultantplus://offline/ref=6C9645E30626786852CD439DBCE5FBE6556DBF49C8AE052CA84A80A94B34DA8EF7B46B775EEA4DA41DAB44493752AFA85DAA1802EB5F6BC1EFX0H" TargetMode="External"/><Relationship Id="rId106" Type="http://schemas.openxmlformats.org/officeDocument/2006/relationships/hyperlink" Target="consultantplus://offline/ref=6C9645E30626786852CD439DBCE5FBE65667BC46C0A0052CA84A80A94B34DA8EF7B46B775EEA4DA01EAB44493752AFA85DAA1802EB5F6BC1EFX0H" TargetMode="External"/><Relationship Id="rId114" Type="http://schemas.openxmlformats.org/officeDocument/2006/relationships/hyperlink" Target="consultantplus://offline/ref=6C9645E30626786852CD439DBCE5FBE65467B54BC4A1052CA84A80A94B34DA8EF7B46B775EEE4EA31CAB44493752AFA85DAA1802EB5F6BC1EFX0H" TargetMode="External"/><Relationship Id="rId119" Type="http://schemas.openxmlformats.org/officeDocument/2006/relationships/hyperlink" Target="consultantplus://offline/ref=6C9645E30626786852CD439DBCE5FBE65666BC4BC1A6052CA84A80A94B34DA8EF7B46B775EEA4DAC14AB44493752AFA85DAA1802EB5F6BC1EFX0H" TargetMode="External"/><Relationship Id="rId127" Type="http://schemas.openxmlformats.org/officeDocument/2006/relationships/hyperlink" Target="consultantplus://offline/ref=6C9645E30626786852CD439DBCE5FBE6546AB847C9A4052CA84A80A94B34DA8EF7B46B775EEA4DA61DAB44493752AFA85DAA1802EB5F6BC1EFX0H" TargetMode="External"/><Relationship Id="rId10" Type="http://schemas.openxmlformats.org/officeDocument/2006/relationships/hyperlink" Target="consultantplus://offline/ref=6C9645E30626786852CD439DBCE5FBE6566FBE4EC2A1052CA84A80A94B34DA8EF7B46B775EEA4DA71DAB44493752AFA85DAA1802EB5F6BC1EFX0H" TargetMode="External"/><Relationship Id="rId31" Type="http://schemas.openxmlformats.org/officeDocument/2006/relationships/hyperlink" Target="consultantplus://offline/ref=6C9645E30626786852CD439DBCE5FBE6546DBE46C0A5052CA84A80A94B34DA8EF7B46B775EEA4DA41EAB44493752AFA85DAA1802EB5F6BC1EFX0H" TargetMode="External"/><Relationship Id="rId44" Type="http://schemas.openxmlformats.org/officeDocument/2006/relationships/hyperlink" Target="consultantplus://offline/ref=6C9645E30626786852CD439DBCE5FBE6546DBE46C0A5052CA84A80A94B34DA8EF7B46B775EEA4DA414AB44493752AFA85DAA1802EB5F6BC1EFX0H" TargetMode="External"/><Relationship Id="rId52" Type="http://schemas.openxmlformats.org/officeDocument/2006/relationships/hyperlink" Target="consultantplus://offline/ref=6C9645E30626786852CD439DBCE5FBE65467B54BC4A1052CA84A80A94B34DA8EF7B46B775EEE4EA61EAB44493752AFA85DAA1802EB5F6BC1EFX0H" TargetMode="External"/><Relationship Id="rId60" Type="http://schemas.openxmlformats.org/officeDocument/2006/relationships/hyperlink" Target="consultantplus://offline/ref=6C9645E30626786852CD439DBCE5FBE6526AB84DC5AC5826A0138CAB4C3B8599F0FD67765EEA4FA216F4415C260AA0AD44B41014F75D69ECX2H" TargetMode="External"/><Relationship Id="rId65" Type="http://schemas.openxmlformats.org/officeDocument/2006/relationships/hyperlink" Target="consultantplus://offline/ref=6C9645E30626786852CD439DBCE5FBE6546CB849C7AF052CA84A80A94B34DA8EF7B46B775EEA4DA514AB44493752AFA85DAA1802EB5F6BC1EFX0H" TargetMode="External"/><Relationship Id="rId73" Type="http://schemas.openxmlformats.org/officeDocument/2006/relationships/hyperlink" Target="consultantplus://offline/ref=6C9645E30626786852CD439DBCE5FBE65469BB4FC6A6052CA84A80A94B34DA8EF7B46B775EEA4DA41AAB44493752AFA85DAA1802EB5F6BC1EFX0H" TargetMode="External"/><Relationship Id="rId78" Type="http://schemas.openxmlformats.org/officeDocument/2006/relationships/hyperlink" Target="consultantplus://offline/ref=6C9645E30626786852CD439DBCE5FBE6546DBE46C0A5052CA84A80A94B34DA8EF7B46B775EEA4DA61CAB44493752AFA85DAA1802EB5F6BC1EFX0H" TargetMode="External"/><Relationship Id="rId81" Type="http://schemas.openxmlformats.org/officeDocument/2006/relationships/hyperlink" Target="consultantplus://offline/ref=6C9645E30626786852CD439DBCE5FBE6566ABB4BC5A4052CA84A80A94B34DA8EF7B46B775EEA4DA41AAB44493752AFA85DAA1802EB5F6BC1EFX0H" TargetMode="External"/><Relationship Id="rId86" Type="http://schemas.openxmlformats.org/officeDocument/2006/relationships/hyperlink" Target="consultantplus://offline/ref=6C9645E30626786852CD439DBCE5FBE6566BB54AC7AE052CA84A80A94B34DA8EF7B46B775EEA4DA11BAB44493752AFA85DAA1802EB5F6BC1EFX0H" TargetMode="External"/><Relationship Id="rId94" Type="http://schemas.openxmlformats.org/officeDocument/2006/relationships/hyperlink" Target="consultantplus://offline/ref=6C9645E30626786852CD439DBCE5FBE65667BC46C0A0052CA84A80A94B34DA8EF7B46B775EEA4DA114AB44493752AFA85DAA1802EB5F6BC1EFX0H" TargetMode="External"/><Relationship Id="rId99" Type="http://schemas.openxmlformats.org/officeDocument/2006/relationships/hyperlink" Target="consultantplus://offline/ref=6C9645E30626786852CD439DBCE5FBE6566ABB4BC5A4052CA84A80A94B34DA8EF7B46B775EEA4DA71FAB44493752AFA85DAA1802EB5F6BC1EFX0H" TargetMode="External"/><Relationship Id="rId101" Type="http://schemas.openxmlformats.org/officeDocument/2006/relationships/hyperlink" Target="consultantplus://offline/ref=6C9645E30626786852CD439DBCE5FBE6546DBE46C0A5052CA84A80A94B34DA8EF7B46B775EEA4DA619AB44493752AFA85DAA1802EB5F6BC1EFX0H" TargetMode="External"/><Relationship Id="rId122" Type="http://schemas.openxmlformats.org/officeDocument/2006/relationships/hyperlink" Target="consultantplus://offline/ref=6C9645E30626786852CD439DBCE5FBE65467BB47C1AE052CA84A80A94B34DA8EF7B46B775EEA4AA21CAB44493752AFA85DAA1802EB5F6BC1EFX0H" TargetMode="External"/><Relationship Id="rId130" Type="http://schemas.openxmlformats.org/officeDocument/2006/relationships/hyperlink" Target="consultantplus://offline/ref=6C9645E30626786852CD439DBCE5FBE65467B44CC3A7052CA84A80A94B34DA8EF7B46B775EEA4DAD15AB44493752AFA85DAA1802EB5F6BC1EFX0H" TargetMode="External"/><Relationship Id="rId135" Type="http://schemas.openxmlformats.org/officeDocument/2006/relationships/hyperlink" Target="consultantplus://offline/ref=6C9645E30626786852CD439DBCE5FBE6566FBE4EC2A1052CA84A80A94B34DA8EF7B46B775EEA4DA715AB44493752AFA85DAA1802EB5F6BC1EFX0H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9645E30626786852CD439DBCE5FBE6556FBC4BC1A4052CA84A80A94B34DA8EF7B46B775EEA4DA114AB44493752AFA85DAA1802EB5F6BC1EFX0H" TargetMode="External"/><Relationship Id="rId13" Type="http://schemas.openxmlformats.org/officeDocument/2006/relationships/hyperlink" Target="consultantplus://offline/ref=6C9645E30626786852CD439DBCE5FBE6566ABB4BC5A4052CA84A80A94B34DA8EF7B46B775EEA4DA41FAB44493752AFA85DAA1802EB5F6BC1EFX0H" TargetMode="External"/><Relationship Id="rId18" Type="http://schemas.openxmlformats.org/officeDocument/2006/relationships/hyperlink" Target="consultantplus://offline/ref=6C9645E30626786852CD439DBCE5FBE65468BD4EC8A0052CA84A80A94B34DA8EF7B46B775EEA4CA314AB44493752AFA85DAA1802EB5F6BC1EFX0H" TargetMode="External"/><Relationship Id="rId39" Type="http://schemas.openxmlformats.org/officeDocument/2006/relationships/hyperlink" Target="consultantplus://offline/ref=6C9645E30626786852CD439DBCE5FBE65467B547C3AF052CA84A80A94B34DA8EF7B46B775EEA45A41AAB44493752AFA85DAA1802EB5F6BC1EFX0H" TargetMode="External"/><Relationship Id="rId109" Type="http://schemas.openxmlformats.org/officeDocument/2006/relationships/hyperlink" Target="consultantplus://offline/ref=6C9645E30626786852CD439DBCE5FBE6546BB948C2A4052CA84A80A94B34DA8EF7B46B775EEA4DA514AB44493752AFA85DAA1802EB5F6BC1EFX0H" TargetMode="External"/><Relationship Id="rId34" Type="http://schemas.openxmlformats.org/officeDocument/2006/relationships/hyperlink" Target="consultantplus://offline/ref=6C9645E30626786852CD439DBCE5FBE6546DBE46C0A5052CA84A80A94B34DA8EF7B46B775EEA4DA41AAB44493752AFA85DAA1802EB5F6BC1EFX0H" TargetMode="External"/><Relationship Id="rId50" Type="http://schemas.openxmlformats.org/officeDocument/2006/relationships/hyperlink" Target="consultantplus://offline/ref=6C9645E30626786852CD439DBCE5FBE65466BD4CC5AC5826A0138CAB4C3B8599F0FD67765EEA4DAC16F4415C260AA0AD44B41014F75D69ECX2H" TargetMode="External"/><Relationship Id="rId55" Type="http://schemas.openxmlformats.org/officeDocument/2006/relationships/hyperlink" Target="consultantplus://offline/ref=6C9645E30626786852CD439DBCE5FBE6566FBE4EC2A1052CA84A80A94B34DA8EF7B46B775EEA4DA71CAB44493752AFA85DAA1802EB5F6BC1EFX0H" TargetMode="External"/><Relationship Id="rId76" Type="http://schemas.openxmlformats.org/officeDocument/2006/relationships/hyperlink" Target="consultantplus://offline/ref=6C9645E30626786852CD439DBCE5FBE65667BC46C0A0052CA84A80A94B34DA8EF7B46B775EEA4DA61AAB44493752AFA85DAA1802EB5F6BC1EFX0H" TargetMode="External"/><Relationship Id="rId97" Type="http://schemas.openxmlformats.org/officeDocument/2006/relationships/hyperlink" Target="consultantplus://offline/ref=6C9645E30626786852CD439DBCE5FBE6526AB84DC5AC5826A0138CAB4C3B8599F0FD67765EEA49A616F4415C260AA0AD44B41014F75D69ECX2H" TargetMode="External"/><Relationship Id="rId104" Type="http://schemas.openxmlformats.org/officeDocument/2006/relationships/hyperlink" Target="consultantplus://offline/ref=6C9645E30626786852CD439DBCE5FBE6546DBE46C0A5052CA84A80A94B34DA8EF7B46B775EEA4DA61BAB44493752AFA85DAA1802EB5F6BC1EFX0H" TargetMode="External"/><Relationship Id="rId120" Type="http://schemas.openxmlformats.org/officeDocument/2006/relationships/hyperlink" Target="consultantplus://offline/ref=6C9645E30626786852CD439DBCE5FBE6556FBB4EC3A4052CA84A80A94B34DA8EF7B46B775EEA4DA61DAB44493752AFA85DAA1802EB5F6BC1EFX0H" TargetMode="External"/><Relationship Id="rId125" Type="http://schemas.openxmlformats.org/officeDocument/2006/relationships/hyperlink" Target="consultantplus://offline/ref=6C9645E30626786852CD439DBCE5FBE65467B44FC2A0052CA84A80A94B34DA8EE5B4337B5CED53A515BE121871E0X6H" TargetMode="External"/><Relationship Id="rId141" Type="http://schemas.openxmlformats.org/officeDocument/2006/relationships/hyperlink" Target="consultantplus://offline/ref=6C9645E30626786852CD439DBCE5FBE65467B44FC4A1052CA84A80A94B34DA8EF7B46B775EEB4AA61EAB44493752AFA85DAA1802EB5F6BC1EFX0H" TargetMode="External"/><Relationship Id="rId7" Type="http://schemas.openxmlformats.org/officeDocument/2006/relationships/hyperlink" Target="consultantplus://offline/ref=6C9645E30626786852CD439DBCE5FBE65467B54BC4A1052CA84A80A94B34DA8EF7B46B775EEE4EA71EAB44493752AFA85DAA1802EB5F6BC1EFX0H" TargetMode="External"/><Relationship Id="rId71" Type="http://schemas.openxmlformats.org/officeDocument/2006/relationships/hyperlink" Target="consultantplus://offline/ref=6C9645E30626786852CD439DBCE5FBE6566ABB4BC5A4052CA84A80A94B34DA8EF7B46B775EEA4DA418AB44493752AFA85DAA1802EB5F6BC1EFX0H" TargetMode="External"/><Relationship Id="rId92" Type="http://schemas.openxmlformats.org/officeDocument/2006/relationships/hyperlink" Target="consultantplus://offline/ref=6C9645E30626786852CD439DBCE5FBE65667BC46C0A0052CA84A80A94B34DA8EF7B46B775EEA4DA115AB44493752AFA85DAA1802EB5F6BC1EFX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C9645E30626786852CD439DBCE5FBE65666BC4BC1A6052CA84A80A94B34DA8EF7B46B775EEA4DAD14AB44493752AFA85DAA1802EB5F6BC1EFX0H" TargetMode="External"/><Relationship Id="rId24" Type="http://schemas.openxmlformats.org/officeDocument/2006/relationships/hyperlink" Target="consultantplus://offline/ref=6C9645E30626786852CD439DBCE5FBE6556DBF49C8AE052CA84A80A94B34DA8EF7B46B775EEA4DA41DAB44493752AFA85DAA1802EB5F6BC1EFX0H" TargetMode="External"/><Relationship Id="rId40" Type="http://schemas.openxmlformats.org/officeDocument/2006/relationships/hyperlink" Target="consultantplus://offline/ref=6C9645E30626786852CD439DBCE5FBE65468BD4EC8A0052CA84A80A94B34DA8EF7B46B775EEA4CA314AB44493752AFA85DAA1802EB5F6BC1EFX0H" TargetMode="External"/><Relationship Id="rId45" Type="http://schemas.openxmlformats.org/officeDocument/2006/relationships/hyperlink" Target="consultantplus://offline/ref=6C9645E30626786852CD439DBCE5FBE65666BC4BC1A6052CA84A80A94B34DA8EF7B46B775EEA4DAC1DAB44493752AFA85DAA1802EB5F6BC1EFX0H" TargetMode="External"/><Relationship Id="rId66" Type="http://schemas.openxmlformats.org/officeDocument/2006/relationships/hyperlink" Target="consultantplus://offline/ref=6C9645E30626786852CD439DBCE5FBE6546DBE46C0A5052CA84A80A94B34DA8EF7B46B775EEA4DA71BAB44493752AFA85DAA1802EB5F6BC1EFX0H" TargetMode="External"/><Relationship Id="rId87" Type="http://schemas.openxmlformats.org/officeDocument/2006/relationships/hyperlink" Target="consultantplus://offline/ref=6C9645E30626786852CD439DBCE5FBE65667BC46C0A0052CA84A80A94B34DA8EF7B46B775EEA4DA11EAB44493752AFA85DAA1802EB5F6BC1EFX0H" TargetMode="External"/><Relationship Id="rId110" Type="http://schemas.openxmlformats.org/officeDocument/2006/relationships/hyperlink" Target="consultantplus://offline/ref=6C9645E30626786852CD439DBCE5FBE65467B54BC4A1052CA84A80A94B34DA8EF7B46B775EEE4EA01AAB44493752AFA85DAA1802EB5F6BC1EFX0H" TargetMode="External"/><Relationship Id="rId115" Type="http://schemas.openxmlformats.org/officeDocument/2006/relationships/hyperlink" Target="consultantplus://offline/ref=6C9645E30626786852CD439DBCE5FBE6546DBE46C0A5052CA84A80A94B34DA8EF7B46B775EEA4DA11EAB44493752AFA85DAA1802EB5F6BC1EFX0H" TargetMode="External"/><Relationship Id="rId131" Type="http://schemas.openxmlformats.org/officeDocument/2006/relationships/hyperlink" Target="consultantplus://offline/ref=6C9645E30626786852CD439DBCE5FBE6566ABB4BC5A4052CA84A80A94B34DA8EF7B46B775EEA4DA61CAB44493752AFA85DAA1802EB5F6BC1EFX0H" TargetMode="External"/><Relationship Id="rId136" Type="http://schemas.openxmlformats.org/officeDocument/2006/relationships/hyperlink" Target="consultantplus://offline/ref=6C9645E30626786852CD439DBCE5FBE6556FBD46C1A6052CA84A80A94B34DA8EF7B46B775EEA4DA61DAB44493752AFA85DAA1802EB5F6BC1EFX0H" TargetMode="External"/><Relationship Id="rId61" Type="http://schemas.openxmlformats.org/officeDocument/2006/relationships/hyperlink" Target="consultantplus://offline/ref=6C9645E30626786852CD439DBCE5FBE65667BC46C0A0052CA84A80A94B34DA8EF7B46B775EEA4DA619AB44493752AFA85DAA1802EB5F6BC1EFX0H" TargetMode="External"/><Relationship Id="rId82" Type="http://schemas.openxmlformats.org/officeDocument/2006/relationships/hyperlink" Target="consultantplus://offline/ref=6C9645E30626786852CD439DBCE5FBE6526AB84DC5AC5826A0138CAB4C3B8599F0FD67765EEA4EA316F4415C260AA0AD44B41014F75D69ECX2H" TargetMode="External"/><Relationship Id="rId19" Type="http://schemas.openxmlformats.org/officeDocument/2006/relationships/hyperlink" Target="consultantplus://offline/ref=6C9645E30626786852CD439DBCE5FBE65467BB47C1AE052CA84A80A94B34DA8EF7B46B775EEA4AA31BAB44493752AFA85DAA1802EB5F6BC1EFX0H" TargetMode="External"/><Relationship Id="rId14" Type="http://schemas.openxmlformats.org/officeDocument/2006/relationships/hyperlink" Target="consultantplus://offline/ref=6C9645E30626786852CD439DBCE5FBE65667BC46C0A0052CA84A80A94B34DA8EF7B46B775EEA4DA515AB44493752AFA85DAA1802EB5F6BC1EFX0H" TargetMode="External"/><Relationship Id="rId30" Type="http://schemas.openxmlformats.org/officeDocument/2006/relationships/hyperlink" Target="consultantplus://offline/ref=6C9645E30626786852CD439DBCE5FBE6546DBE46C0A5052CA84A80A94B34DA8EF7B46B775EEA4DA41FAB44493752AFA85DAA1802EB5F6BC1EFX0H" TargetMode="External"/><Relationship Id="rId35" Type="http://schemas.openxmlformats.org/officeDocument/2006/relationships/hyperlink" Target="consultantplus://offline/ref=6C9645E30626786852CD439DBCE5FBE65667BC46C0A0052CA84A80A94B34DA8EF7B46B775EEA4DA419AB44493752AFA85DAA1802EB5F6BC1EFX0H" TargetMode="External"/><Relationship Id="rId56" Type="http://schemas.openxmlformats.org/officeDocument/2006/relationships/hyperlink" Target="consultantplus://offline/ref=6C9645E30626786852CD439DBCE5FBE6556FBD46C1A6052CA84A80A94B34DA8EF7B46B775EEA4DA714AB44493752AFA85DAA1802EB5F6BC1EFX0H" TargetMode="External"/><Relationship Id="rId77" Type="http://schemas.openxmlformats.org/officeDocument/2006/relationships/hyperlink" Target="consultantplus://offline/ref=6C9645E30626786852CD439DBCE5FBE6546DBE46C0A5052CA84A80A94B34DA8EF7B46B775EEA4DA714AB44493752AFA85DAA1802EB5F6BC1EFX0H" TargetMode="External"/><Relationship Id="rId100" Type="http://schemas.openxmlformats.org/officeDocument/2006/relationships/hyperlink" Target="consultantplus://offline/ref=6C9645E30626786852CD439DBCE5FBE65467BA4DC0A7052CA84A80A94B34DA8EF7B46B7758E946F14CE445157100BCAA52AA1A0AF7E5XCH" TargetMode="External"/><Relationship Id="rId105" Type="http://schemas.openxmlformats.org/officeDocument/2006/relationships/hyperlink" Target="consultantplus://offline/ref=6C9645E30626786852CD439DBCE5FBE6526AB84DC5AC5826A0138CAB4C3B8599F0FD67765EEA49A016F4415C260AA0AD44B41014F75D69ECX2H" TargetMode="External"/><Relationship Id="rId126" Type="http://schemas.openxmlformats.org/officeDocument/2006/relationships/hyperlink" Target="consultantplus://offline/ref=6C9645E30626786852CD439DBCE5FBE65467B54BC4A1052CA84A80A94B34DA8EF7B46B775EEE4EA21EAB44493752AFA85DAA1802EB5F6BC1EF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8851</Words>
  <Characters>50452</Characters>
  <Application>Microsoft Office Word</Application>
  <DocSecurity>0</DocSecurity>
  <Lines>420</Lines>
  <Paragraphs>118</Paragraphs>
  <ScaleCrop>false</ScaleCrop>
  <Company>  </Company>
  <LinksUpToDate>false</LinksUpToDate>
  <CharactersWithSpaces>59185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1</cp:revision>
  <dcterms:created xsi:type="dcterms:W3CDTF">2021-08-27T07:23:00Z</dcterms:created>
  <dcterms:modified xsi:type="dcterms:W3CDTF">2021-08-27T07:24:00Z</dcterms:modified>
</cp:coreProperties>
</file>