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57" w:rsidRPr="00542826" w:rsidRDefault="00773857" w:rsidP="00773857">
      <w:r w:rsidRPr="00542826"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2918460</wp:posOffset>
            </wp:positionH>
            <wp:positionV relativeFrom="paragraph">
              <wp:posOffset>13335</wp:posOffset>
            </wp:positionV>
            <wp:extent cx="514350" cy="647700"/>
            <wp:effectExtent l="19050" t="0" r="0" b="0"/>
            <wp:wrapTopAndBottom/>
            <wp:docPr id="5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857" w:rsidRPr="00542826" w:rsidRDefault="00773857" w:rsidP="00773857">
      <w:pPr>
        <w:jc w:val="center"/>
        <w:rPr>
          <w:b/>
          <w:sz w:val="22"/>
        </w:rPr>
      </w:pPr>
      <w:r w:rsidRPr="00542826">
        <w:rPr>
          <w:b/>
          <w:caps/>
          <w:sz w:val="22"/>
        </w:rPr>
        <w:t xml:space="preserve">администрация </w:t>
      </w:r>
      <w:r w:rsidRPr="00542826">
        <w:rPr>
          <w:b/>
          <w:sz w:val="22"/>
        </w:rPr>
        <w:t>МУНИЦИПАЛЬНОГО ОБРАЗОВАНИЯ                                        СОСНОВОБОРСКИЙ ГОРОДСКОЙ ОКРУГ ЛЕНИНГРАДСКОЙ ОБЛАСТИ</w:t>
      </w:r>
    </w:p>
    <w:p w:rsidR="00773857" w:rsidRPr="00542826" w:rsidRDefault="00773857" w:rsidP="00773857">
      <w:pPr>
        <w:jc w:val="center"/>
        <w:rPr>
          <w:b/>
          <w:sz w:val="12"/>
          <w:szCs w:val="12"/>
        </w:rPr>
      </w:pPr>
    </w:p>
    <w:p w:rsidR="00773857" w:rsidRPr="00542826" w:rsidRDefault="00773857" w:rsidP="00773857">
      <w:pPr>
        <w:jc w:val="center"/>
        <w:rPr>
          <w:b/>
        </w:rPr>
      </w:pPr>
      <w:r w:rsidRPr="00542826">
        <w:rPr>
          <w:b/>
        </w:rPr>
        <w:t>КОМИТЕТ ФИНАНСОВ</w:t>
      </w:r>
    </w:p>
    <w:p w:rsidR="00773857" w:rsidRPr="00542826" w:rsidRDefault="001E0FA6" w:rsidP="00773857">
      <w:pPr>
        <w:jc w:val="center"/>
        <w:rPr>
          <w:b/>
        </w:rPr>
      </w:pPr>
      <w:r w:rsidRPr="001E0FA6">
        <w:rPr>
          <w:noProof/>
        </w:rPr>
        <w:pict>
          <v:line id="Прямая соединительная линия 1" o:spid="_x0000_s1026" style="position:absolute;left:0;text-align:left;z-index:251659264;visibility:visible" from="4.2pt,3.2pt" to="450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goZA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" strokeweight="2pt">
            <v:stroke startarrowwidth="narrow" startarrowlength="short" endarrowwidth="narrow" endarrowlength="short"/>
          </v:line>
        </w:pict>
      </w:r>
    </w:p>
    <w:p w:rsidR="00773857" w:rsidRPr="00542826" w:rsidRDefault="00773857" w:rsidP="00C27A26">
      <w:pPr>
        <w:jc w:val="center"/>
        <w:rPr>
          <w:b/>
          <w:spacing w:val="20"/>
          <w:sz w:val="32"/>
        </w:rPr>
      </w:pPr>
      <w:r w:rsidRPr="00542826">
        <w:rPr>
          <w:b/>
          <w:spacing w:val="20"/>
          <w:sz w:val="32"/>
        </w:rPr>
        <w:t>РАСПОРЯЖЕНИЕ</w:t>
      </w:r>
    </w:p>
    <w:p w:rsidR="00773857" w:rsidRPr="00542826" w:rsidRDefault="00773857" w:rsidP="00773857">
      <w:pPr>
        <w:jc w:val="center"/>
      </w:pPr>
    </w:p>
    <w:p w:rsidR="00773857" w:rsidRPr="00542826" w:rsidRDefault="00773857" w:rsidP="00773857">
      <w:pPr>
        <w:jc w:val="center"/>
      </w:pPr>
      <w:r w:rsidRPr="00542826">
        <w:t xml:space="preserve">от </w:t>
      </w:r>
      <w:r w:rsidR="00BF5314">
        <w:t>24</w:t>
      </w:r>
      <w:r w:rsidR="00C27A26" w:rsidRPr="00542826">
        <w:t>.</w:t>
      </w:r>
      <w:r w:rsidR="00BF5314">
        <w:t>03</w:t>
      </w:r>
      <w:r w:rsidR="00C27A26" w:rsidRPr="00542826">
        <w:t>.</w:t>
      </w:r>
      <w:r w:rsidR="008D38E6" w:rsidRPr="00542826">
        <w:t>2023</w:t>
      </w:r>
      <w:r w:rsidRPr="00542826">
        <w:t xml:space="preserve"> № </w:t>
      </w:r>
      <w:r w:rsidR="00BF5314">
        <w:t>11</w:t>
      </w:r>
      <w:r w:rsidR="00C27A26" w:rsidRPr="00542826">
        <w:t>-р</w:t>
      </w:r>
    </w:p>
    <w:p w:rsidR="00773857" w:rsidRPr="00542826" w:rsidRDefault="00773857" w:rsidP="00773857">
      <w:pPr>
        <w:pStyle w:val="Pro-Gramma"/>
        <w:spacing w:before="0"/>
        <w:ind w:left="0"/>
        <w:rPr>
          <w:b/>
          <w:color w:val="0070C0"/>
        </w:rPr>
      </w:pPr>
    </w:p>
    <w:p w:rsidR="00773857" w:rsidRPr="00542826" w:rsidRDefault="00773857" w:rsidP="00773857">
      <w:pPr>
        <w:pStyle w:val="3"/>
        <w:spacing w:before="0" w:after="0"/>
        <w:ind w:right="48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распоряжение комитета финансов от </w:t>
      </w:r>
      <w:r w:rsidR="009B0747" w:rsidRPr="00542826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54282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B0747" w:rsidRPr="0054282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42826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9B0747" w:rsidRPr="00542826">
        <w:rPr>
          <w:rFonts w:ascii="Times New Roman" w:hAnsi="Times New Roman" w:cs="Times New Roman"/>
          <w:color w:val="000000" w:themeColor="text1"/>
          <w:sz w:val="24"/>
          <w:szCs w:val="24"/>
        </w:rPr>
        <w:t>9 № 12</w:t>
      </w:r>
      <w:r w:rsidRPr="00542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 «Об утверждении порядка </w:t>
      </w:r>
      <w:r w:rsidR="009B0747" w:rsidRPr="00542826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составления и ведения кассового плана исполнения</w:t>
      </w:r>
      <w:r w:rsidRPr="00542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Сосновоборского городского округа»</w:t>
      </w:r>
    </w:p>
    <w:p w:rsidR="00773857" w:rsidRPr="00542826" w:rsidRDefault="00773857" w:rsidP="00773857">
      <w:pPr>
        <w:pStyle w:val="Pro-Gramma"/>
        <w:spacing w:before="0" w:line="240" w:lineRule="auto"/>
        <w:ind w:left="0"/>
        <w:rPr>
          <w:rFonts w:ascii="Times New Roman" w:hAnsi="Times New Roman"/>
          <w:color w:val="000000" w:themeColor="text1"/>
          <w:sz w:val="24"/>
        </w:rPr>
      </w:pPr>
    </w:p>
    <w:p w:rsidR="009B0747" w:rsidRPr="00542826" w:rsidRDefault="009B0747" w:rsidP="0013384B">
      <w:pPr>
        <w:ind w:firstLine="709"/>
        <w:jc w:val="both"/>
        <w:rPr>
          <w:snapToGrid w:val="0"/>
        </w:rPr>
      </w:pPr>
      <w:r w:rsidRPr="00542826">
        <w:rPr>
          <w:snapToGrid w:val="0"/>
        </w:rPr>
        <w:t xml:space="preserve">В соответствии со статьями 215.1 и 217.1 Бюджетного кодекса Российской Федерации в целях </w:t>
      </w:r>
      <w:r w:rsidRPr="00542826">
        <w:t>обеспечения сбалансированности бюджета Сосновоборского городского округа (далее местного бюджета) в процессе его исполнения,</w:t>
      </w:r>
      <w:r w:rsidRPr="00542826">
        <w:rPr>
          <w:snapToGrid w:val="0"/>
        </w:rPr>
        <w:t xml:space="preserve"> полного и своевременного выполнения денежных обязательств </w:t>
      </w:r>
      <w:r w:rsidRPr="00542826">
        <w:t xml:space="preserve">главными распорядителями бюджетных средств и получателями средств местного бюджета </w:t>
      </w:r>
      <w:r w:rsidRPr="00542826">
        <w:rPr>
          <w:snapToGrid w:val="0"/>
        </w:rPr>
        <w:t>в текущем финансовом году, определения правил составления и ведения кассового плана исполнения местного бюджета, а также состава и сроков представления главными распорядителями и получателями средств местного бюджета, главными администраторами доходов, главными администраторами источников финансирования дефицита бюджета сведений, необходимых для составления и ведения кассового плана в текущем финансовом году, а также для достижения наиболее оптимальных условий привлечения заемных средств в местный бюджет:</w:t>
      </w:r>
    </w:p>
    <w:p w:rsidR="009B0747" w:rsidRPr="00542826" w:rsidRDefault="009B0747" w:rsidP="0013384B">
      <w:pPr>
        <w:ind w:firstLine="709"/>
        <w:jc w:val="both"/>
        <w:rPr>
          <w:snapToGrid w:val="0"/>
        </w:rPr>
      </w:pPr>
    </w:p>
    <w:p w:rsidR="00D83F60" w:rsidRPr="00D83F60" w:rsidRDefault="00D83F60" w:rsidP="00D83F60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napToGrid w:val="0"/>
        </w:rPr>
      </w:pPr>
      <w:r w:rsidRPr="00D83F60">
        <w:t>Внести изменения в распоряжение комитета финансов Соснов</w:t>
      </w:r>
      <w:r>
        <w:t>оборского городского округа от 25</w:t>
      </w:r>
      <w:r w:rsidRPr="00D83F60">
        <w:t>.0</w:t>
      </w:r>
      <w:r>
        <w:t>3</w:t>
      </w:r>
      <w:r w:rsidRPr="00D83F60">
        <w:t>.201</w:t>
      </w:r>
      <w:r>
        <w:t>9 №12</w:t>
      </w:r>
      <w:r w:rsidRPr="00D83F60">
        <w:t xml:space="preserve">-р «Об утверждении </w:t>
      </w:r>
      <w:r w:rsidRPr="00542826">
        <w:rPr>
          <w:color w:val="000000" w:themeColor="text1"/>
        </w:rPr>
        <w:t>порядка составления и ведения кассового плана исполнения бюджета Сосновоборского городского округа</w:t>
      </w:r>
      <w:r w:rsidRPr="00D83F60">
        <w:t>»:</w:t>
      </w:r>
    </w:p>
    <w:p w:rsidR="00D83F60" w:rsidRDefault="00D83F60" w:rsidP="00D83F60">
      <w:pPr>
        <w:pStyle w:val="a8"/>
        <w:spacing w:before="0" w:beforeAutospacing="0" w:after="0" w:afterAutospacing="0"/>
        <w:ind w:firstLine="567"/>
        <w:jc w:val="both"/>
        <w:rPr>
          <w:bCs/>
        </w:rPr>
      </w:pPr>
      <w:r w:rsidRPr="00D83F60">
        <w:rPr>
          <w:snapToGrid w:val="0"/>
        </w:rPr>
        <w:t>1.</w:t>
      </w:r>
      <w:r>
        <w:rPr>
          <w:snapToGrid w:val="0"/>
        </w:rPr>
        <w:t xml:space="preserve">1. В пункте 2.9. раздела 2 </w:t>
      </w:r>
      <w:r w:rsidRPr="00D83F60">
        <w:rPr>
          <w:snapToGrid w:val="0"/>
        </w:rPr>
        <w:t xml:space="preserve">Порядка </w:t>
      </w:r>
      <w:r w:rsidRPr="00D83F60">
        <w:rPr>
          <w:bCs/>
        </w:rPr>
        <w:t>составления и  ведения кассового плана</w:t>
      </w:r>
      <w:r w:rsidRPr="00D83F60">
        <w:rPr>
          <w:bCs/>
        </w:rPr>
        <w:br/>
        <w:t>исполнения бюджета Сосновоборского городского округа</w:t>
      </w:r>
      <w:r>
        <w:rPr>
          <w:bCs/>
        </w:rPr>
        <w:t xml:space="preserve"> слова «приложению 1» заменить на «приложению 4», слова «приложению 2» заменить на «приложению 5», слова «приложению 3» заменить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«приложению 6».</w:t>
      </w:r>
    </w:p>
    <w:p w:rsidR="005A509B" w:rsidRPr="00542826" w:rsidRDefault="00D83F60" w:rsidP="00D83F60">
      <w:pPr>
        <w:pStyle w:val="a8"/>
        <w:spacing w:before="0" w:beforeAutospacing="0" w:after="0" w:afterAutospacing="0"/>
        <w:ind w:firstLine="567"/>
        <w:jc w:val="both"/>
        <w:rPr>
          <w:snapToGrid w:val="0"/>
        </w:rPr>
      </w:pPr>
      <w:r>
        <w:rPr>
          <w:bCs/>
        </w:rPr>
        <w:t xml:space="preserve">1.2. </w:t>
      </w:r>
      <w:r w:rsidR="00907046" w:rsidRPr="00542826">
        <w:rPr>
          <w:snapToGrid w:val="0"/>
        </w:rPr>
        <w:t xml:space="preserve">Дополнить </w:t>
      </w:r>
      <w:r w:rsidR="008069AA" w:rsidRPr="00542826">
        <w:rPr>
          <w:snapToGrid w:val="0"/>
        </w:rPr>
        <w:t>Поряд</w:t>
      </w:r>
      <w:r w:rsidR="00907046" w:rsidRPr="00542826">
        <w:rPr>
          <w:snapToGrid w:val="0"/>
        </w:rPr>
        <w:t>ок</w:t>
      </w:r>
      <w:r w:rsidR="008069AA" w:rsidRPr="00542826">
        <w:rPr>
          <w:snapToGrid w:val="0"/>
        </w:rPr>
        <w:t xml:space="preserve"> </w:t>
      </w:r>
      <w:r w:rsidR="00907046" w:rsidRPr="00542826">
        <w:rPr>
          <w:bCs/>
        </w:rPr>
        <w:t>составления и ведения кассового плана</w:t>
      </w:r>
      <w:r w:rsidR="00907046" w:rsidRPr="00542826">
        <w:rPr>
          <w:bCs/>
        </w:rPr>
        <w:br/>
        <w:t>исполнения бюджета Сосновоборского городского округа</w:t>
      </w:r>
      <w:r w:rsidR="00907046" w:rsidRPr="00542826">
        <w:rPr>
          <w:snapToGrid w:val="0"/>
        </w:rPr>
        <w:t xml:space="preserve"> Приложениями №4, № 5, № 6 в редакции согласно приложениям № 1, № 2, № 3</w:t>
      </w:r>
      <w:r w:rsidR="008069AA" w:rsidRPr="00542826">
        <w:rPr>
          <w:snapToGrid w:val="0"/>
        </w:rPr>
        <w:t xml:space="preserve"> к настоящему распоряжению.</w:t>
      </w:r>
      <w:r w:rsidR="005A509B" w:rsidRPr="00542826">
        <w:rPr>
          <w:snapToGrid w:val="0"/>
        </w:rPr>
        <w:t xml:space="preserve"> </w:t>
      </w:r>
    </w:p>
    <w:p w:rsidR="008B0FB0" w:rsidRPr="00542826" w:rsidRDefault="005A509B" w:rsidP="003A3C35">
      <w:pPr>
        <w:ind w:firstLine="567"/>
        <w:jc w:val="both"/>
      </w:pPr>
      <w:r w:rsidRPr="00542826">
        <w:t>2</w:t>
      </w:r>
      <w:r w:rsidR="008B0FB0" w:rsidRPr="00542826">
        <w:t>.  Бюджетному отделу (</w:t>
      </w:r>
      <w:proofErr w:type="spellStart"/>
      <w:r w:rsidR="008B0FB0" w:rsidRPr="00542826">
        <w:t>Блекловой</w:t>
      </w:r>
      <w:proofErr w:type="spellEnd"/>
      <w:r w:rsidR="008B0FB0" w:rsidRPr="00542826">
        <w:t xml:space="preserve"> Е.Е.) довести данное распоряжение до главных распорядителей бюджетных средств Сосновоборского городского округа Ленинградской области.</w:t>
      </w:r>
    </w:p>
    <w:p w:rsidR="008B0FB0" w:rsidRPr="00542826" w:rsidRDefault="005A509B" w:rsidP="003A3C35">
      <w:pPr>
        <w:ind w:firstLine="567"/>
        <w:jc w:val="both"/>
      </w:pPr>
      <w:r w:rsidRPr="00542826">
        <w:t>3</w:t>
      </w:r>
      <w:r w:rsidR="008B0FB0" w:rsidRPr="00542826">
        <w:t xml:space="preserve">. Настоящее распоряжение вступает в силу с </w:t>
      </w:r>
      <w:r w:rsidR="00706B8D" w:rsidRPr="00542826">
        <w:t>момента подписания</w:t>
      </w:r>
      <w:r w:rsidR="000F017E" w:rsidRPr="00542826">
        <w:t>.</w:t>
      </w:r>
    </w:p>
    <w:p w:rsidR="008B0FB0" w:rsidRPr="00542826" w:rsidRDefault="005A509B" w:rsidP="003A3C35">
      <w:pPr>
        <w:ind w:firstLine="567"/>
        <w:jc w:val="both"/>
      </w:pPr>
      <w:r w:rsidRPr="00542826">
        <w:t>4</w:t>
      </w:r>
      <w:r w:rsidR="008B0FB0" w:rsidRPr="00542826">
        <w:t xml:space="preserve">. Контроль за исполнением настоящего распоряжения возложить на заместителя председателя комитета, начальника бюджетного отдела </w:t>
      </w:r>
      <w:proofErr w:type="spellStart"/>
      <w:r w:rsidR="008B0FB0" w:rsidRPr="00542826">
        <w:t>Блеклову</w:t>
      </w:r>
      <w:proofErr w:type="spellEnd"/>
      <w:r w:rsidR="008B0FB0" w:rsidRPr="00542826">
        <w:t xml:space="preserve"> Е.Е.</w:t>
      </w:r>
    </w:p>
    <w:p w:rsidR="00B85F19" w:rsidRPr="00542826" w:rsidRDefault="00B85F19" w:rsidP="0013384B">
      <w:pPr>
        <w:ind w:left="142" w:firstLine="560"/>
        <w:jc w:val="both"/>
      </w:pPr>
    </w:p>
    <w:p w:rsidR="000C5D90" w:rsidRPr="00542826" w:rsidRDefault="008B0FB0" w:rsidP="005A509B">
      <w:pPr>
        <w:pStyle w:val="11"/>
        <w:shd w:val="clear" w:color="auto" w:fill="auto"/>
        <w:ind w:right="40"/>
        <w:jc w:val="both"/>
        <w:rPr>
          <w:sz w:val="24"/>
          <w:szCs w:val="24"/>
        </w:rPr>
      </w:pPr>
      <w:r w:rsidRPr="00542826">
        <w:rPr>
          <w:sz w:val="24"/>
          <w:szCs w:val="24"/>
        </w:rPr>
        <w:t>Председатель комитета финансов                                                                          Т.Р.Попова</w:t>
      </w:r>
    </w:p>
    <w:p w:rsidR="008B0FB0" w:rsidRPr="00542826" w:rsidRDefault="00D83F60" w:rsidP="008B0FB0">
      <w:pPr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И</w:t>
      </w:r>
      <w:r w:rsidR="008B0FB0" w:rsidRPr="00542826">
        <w:rPr>
          <w:color w:val="000000" w:themeColor="text1"/>
          <w:sz w:val="12"/>
          <w:szCs w:val="12"/>
        </w:rPr>
        <w:t xml:space="preserve">сп.: </w:t>
      </w:r>
      <w:proofErr w:type="spellStart"/>
      <w:r w:rsidR="00746393" w:rsidRPr="00542826">
        <w:rPr>
          <w:color w:val="000000" w:themeColor="text1"/>
          <w:sz w:val="12"/>
          <w:szCs w:val="12"/>
        </w:rPr>
        <w:t>Фунгуева</w:t>
      </w:r>
      <w:proofErr w:type="spellEnd"/>
      <w:r w:rsidR="00746393" w:rsidRPr="00542826">
        <w:rPr>
          <w:color w:val="000000" w:themeColor="text1"/>
          <w:sz w:val="12"/>
          <w:szCs w:val="12"/>
        </w:rPr>
        <w:t xml:space="preserve"> Яна Андреевна</w:t>
      </w:r>
    </w:p>
    <w:p w:rsidR="008B0FB0" w:rsidRPr="00542826" w:rsidRDefault="008B0FB0" w:rsidP="008B0FB0">
      <w:pPr>
        <w:jc w:val="both"/>
        <w:rPr>
          <w:color w:val="000000" w:themeColor="text1"/>
          <w:sz w:val="12"/>
          <w:szCs w:val="12"/>
        </w:rPr>
      </w:pPr>
      <w:r w:rsidRPr="00542826">
        <w:rPr>
          <w:color w:val="000000" w:themeColor="text1"/>
          <w:sz w:val="12"/>
          <w:szCs w:val="12"/>
        </w:rPr>
        <w:t>т.(81369)2-21-76</w:t>
      </w:r>
    </w:p>
    <w:p w:rsidR="00940037" w:rsidRPr="00542826" w:rsidRDefault="00746393" w:rsidP="008B0FB0">
      <w:pPr>
        <w:rPr>
          <w:color w:val="000000" w:themeColor="text1"/>
          <w:sz w:val="12"/>
          <w:szCs w:val="12"/>
        </w:rPr>
      </w:pPr>
      <w:r w:rsidRPr="00542826">
        <w:rPr>
          <w:color w:val="000000" w:themeColor="text1"/>
          <w:sz w:val="12"/>
          <w:szCs w:val="12"/>
        </w:rPr>
        <w:t>экономист</w:t>
      </w:r>
      <w:r w:rsidR="008B0FB0" w:rsidRPr="00542826">
        <w:rPr>
          <w:color w:val="000000" w:themeColor="text1"/>
          <w:sz w:val="12"/>
          <w:szCs w:val="12"/>
        </w:rPr>
        <w:t xml:space="preserve"> бюджетного отдела</w:t>
      </w:r>
    </w:p>
    <w:p w:rsidR="00907046" w:rsidRPr="00542826" w:rsidRDefault="00907046" w:rsidP="008B0FB0">
      <w:pPr>
        <w:rPr>
          <w:color w:val="000000" w:themeColor="text1"/>
          <w:sz w:val="12"/>
          <w:szCs w:val="12"/>
        </w:rPr>
      </w:pPr>
    </w:p>
    <w:p w:rsidR="00907046" w:rsidRPr="00542826" w:rsidRDefault="00907046" w:rsidP="008B0FB0">
      <w:pPr>
        <w:rPr>
          <w:color w:val="000000" w:themeColor="text1"/>
          <w:sz w:val="12"/>
          <w:szCs w:val="12"/>
        </w:rPr>
      </w:pPr>
    </w:p>
    <w:p w:rsidR="00907046" w:rsidRPr="00542826" w:rsidRDefault="00907046" w:rsidP="008B0FB0">
      <w:pPr>
        <w:rPr>
          <w:color w:val="000000" w:themeColor="text1"/>
          <w:sz w:val="12"/>
          <w:szCs w:val="12"/>
        </w:rPr>
      </w:pPr>
    </w:p>
    <w:p w:rsidR="0013384B" w:rsidRPr="00542826" w:rsidRDefault="0013384B" w:rsidP="001338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428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3384B" w:rsidRPr="00542826" w:rsidRDefault="0013384B" w:rsidP="001338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384B" w:rsidRPr="00542826" w:rsidRDefault="0013384B" w:rsidP="0013384B">
      <w:pPr>
        <w:pStyle w:val="a7"/>
        <w:rPr>
          <w:rFonts w:ascii="Times New Roman" w:hAnsi="Times New Roman" w:cs="Times New Roman"/>
          <w:sz w:val="24"/>
          <w:szCs w:val="24"/>
        </w:rPr>
      </w:pPr>
      <w:r w:rsidRPr="00542826">
        <w:rPr>
          <w:rFonts w:ascii="Times New Roman" w:hAnsi="Times New Roman" w:cs="Times New Roman"/>
          <w:sz w:val="24"/>
          <w:szCs w:val="24"/>
        </w:rPr>
        <w:t>Главный специалист-юрисконсульт</w:t>
      </w:r>
    </w:p>
    <w:p w:rsidR="0013384B" w:rsidRPr="00542826" w:rsidRDefault="0013384B" w:rsidP="001338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42826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907046" w:rsidRPr="00542826">
        <w:rPr>
          <w:rFonts w:ascii="Times New Roman" w:hAnsi="Times New Roman" w:cs="Times New Roman"/>
          <w:sz w:val="24"/>
          <w:szCs w:val="24"/>
        </w:rPr>
        <w:t>Н.Т. Сулейманова</w:t>
      </w:r>
      <w:r w:rsidRPr="00542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84B" w:rsidRPr="00542826" w:rsidRDefault="00907046" w:rsidP="001338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42826">
        <w:rPr>
          <w:rFonts w:ascii="Times New Roman" w:hAnsi="Times New Roman" w:cs="Times New Roman"/>
          <w:sz w:val="24"/>
          <w:szCs w:val="24"/>
        </w:rPr>
        <w:t>«____»_____________2023</w:t>
      </w:r>
      <w:r w:rsidR="0013384B" w:rsidRPr="00542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AA" w:rsidRPr="00542826" w:rsidRDefault="008069AA" w:rsidP="0003772E">
      <w:pPr>
        <w:pStyle w:val="ConsNonformat"/>
        <w:widowControl/>
        <w:ind w:left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2E" w:rsidRPr="00542826" w:rsidRDefault="0003772E" w:rsidP="00DC0D33">
      <w:pPr>
        <w:pStyle w:val="a8"/>
        <w:spacing w:before="0" w:beforeAutospacing="0" w:after="0" w:afterAutospacing="0"/>
        <w:ind w:firstLine="567"/>
        <w:jc w:val="both"/>
        <w:rPr>
          <w:color w:val="00B050"/>
        </w:rPr>
      </w:pPr>
    </w:p>
    <w:p w:rsidR="00911E8E" w:rsidRPr="00542826" w:rsidRDefault="00911E8E" w:rsidP="00DC0D33">
      <w:pPr>
        <w:pStyle w:val="a8"/>
        <w:spacing w:before="0" w:beforeAutospacing="0" w:after="0" w:afterAutospacing="0"/>
        <w:ind w:firstLine="567"/>
        <w:jc w:val="both"/>
        <w:rPr>
          <w:color w:val="00B050"/>
        </w:rPr>
        <w:sectPr w:rsidR="00911E8E" w:rsidRPr="00542826" w:rsidSect="00911E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07046" w:rsidRPr="00542826" w:rsidRDefault="00907046" w:rsidP="00907046">
      <w:pPr>
        <w:pStyle w:val="ConsNonformat"/>
        <w:widowControl/>
        <w:ind w:left="6120"/>
        <w:jc w:val="right"/>
        <w:rPr>
          <w:rFonts w:ascii="Times New Roman" w:hAnsi="Times New Roman" w:cs="Times New Roman"/>
          <w:sz w:val="24"/>
          <w:szCs w:val="24"/>
        </w:rPr>
      </w:pPr>
      <w:r w:rsidRPr="0054282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07046" w:rsidRPr="00542826" w:rsidRDefault="00BF5314" w:rsidP="00907046">
      <w:pPr>
        <w:jc w:val="right"/>
        <w:rPr>
          <w:b/>
          <w:bCs/>
          <w:sz w:val="22"/>
          <w:szCs w:val="22"/>
        </w:rPr>
      </w:pPr>
      <w:r>
        <w:t>к распоряжению от 24</w:t>
      </w:r>
      <w:r w:rsidR="00907046" w:rsidRPr="00542826">
        <w:t>.</w:t>
      </w:r>
      <w:r>
        <w:t>03</w:t>
      </w:r>
      <w:r w:rsidR="00907046" w:rsidRPr="00542826">
        <w:t xml:space="preserve">.2023 № </w:t>
      </w:r>
      <w:r>
        <w:t>11</w:t>
      </w:r>
      <w:r w:rsidR="00907046" w:rsidRPr="00542826">
        <w:t>-р</w:t>
      </w:r>
      <w:r w:rsidR="00907046" w:rsidRPr="00542826">
        <w:rPr>
          <w:b/>
          <w:bCs/>
          <w:sz w:val="22"/>
          <w:szCs w:val="22"/>
        </w:rPr>
        <w:t xml:space="preserve"> </w:t>
      </w:r>
    </w:p>
    <w:p w:rsidR="00907046" w:rsidRPr="00542826" w:rsidRDefault="00907046" w:rsidP="00907046">
      <w:pPr>
        <w:jc w:val="right"/>
        <w:rPr>
          <w:b/>
          <w:bCs/>
          <w:sz w:val="22"/>
          <w:szCs w:val="22"/>
        </w:rPr>
      </w:pPr>
    </w:p>
    <w:p w:rsidR="00911E8E" w:rsidRPr="00542826" w:rsidRDefault="00907046" w:rsidP="00907046">
      <w:pPr>
        <w:jc w:val="right"/>
        <w:rPr>
          <w:b/>
          <w:bCs/>
          <w:sz w:val="22"/>
          <w:szCs w:val="22"/>
        </w:rPr>
      </w:pPr>
      <w:r w:rsidRPr="00542826">
        <w:rPr>
          <w:b/>
          <w:bCs/>
          <w:sz w:val="22"/>
          <w:szCs w:val="22"/>
        </w:rPr>
        <w:t>Приложение № 4</w:t>
      </w:r>
    </w:p>
    <w:p w:rsidR="00911E8E" w:rsidRPr="00542826" w:rsidRDefault="00911E8E" w:rsidP="00911E8E">
      <w:pPr>
        <w:jc w:val="right"/>
        <w:rPr>
          <w:b/>
          <w:bCs/>
          <w:sz w:val="22"/>
          <w:szCs w:val="22"/>
        </w:rPr>
      </w:pPr>
    </w:p>
    <w:p w:rsidR="00911E8E" w:rsidRPr="00542826" w:rsidRDefault="00911E8E" w:rsidP="00911E8E">
      <w:pPr>
        <w:jc w:val="right"/>
      </w:pPr>
    </w:p>
    <w:p w:rsidR="00911E8E" w:rsidRPr="00542826" w:rsidRDefault="00911E8E" w:rsidP="00911E8E">
      <w:pPr>
        <w:jc w:val="right"/>
      </w:pPr>
    </w:p>
    <w:tbl>
      <w:tblPr>
        <w:tblW w:w="15027" w:type="dxa"/>
        <w:tblInd w:w="-34" w:type="dxa"/>
        <w:tblLook w:val="04A0"/>
      </w:tblPr>
      <w:tblGrid>
        <w:gridCol w:w="15027"/>
      </w:tblGrid>
      <w:tr w:rsidR="00911E8E" w:rsidRPr="00542826" w:rsidTr="00757A15">
        <w:trPr>
          <w:trHeight w:val="336"/>
        </w:trPr>
        <w:tc>
          <w:tcPr>
            <w:tcW w:w="1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276867" w:rsidRDefault="00320563" w:rsidP="00276867">
            <w:pPr>
              <w:jc w:val="center"/>
              <w:rPr>
                <w:b/>
                <w:bCs/>
                <w:sz w:val="28"/>
                <w:szCs w:val="28"/>
              </w:rPr>
            </w:pPr>
            <w:r w:rsidRPr="00276867">
              <w:rPr>
                <w:b/>
                <w:bCs/>
                <w:sz w:val="28"/>
                <w:szCs w:val="28"/>
              </w:rPr>
              <w:t xml:space="preserve">Заявка на внесение изменений </w:t>
            </w:r>
            <w:r w:rsidR="00276867" w:rsidRPr="00276867">
              <w:rPr>
                <w:b/>
                <w:bCs/>
                <w:sz w:val="28"/>
                <w:szCs w:val="28"/>
              </w:rPr>
              <w:t>помесячное распределение поступления доходов в местный бюджет</w:t>
            </w:r>
            <w:r w:rsidR="00911E8E" w:rsidRPr="0027686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11E8E" w:rsidRPr="00542826" w:rsidTr="00757A15">
        <w:trPr>
          <w:trHeight w:val="336"/>
        </w:trPr>
        <w:tc>
          <w:tcPr>
            <w:tcW w:w="1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542826" w:rsidRDefault="00320563" w:rsidP="00757A15">
            <w:pPr>
              <w:jc w:val="center"/>
              <w:rPr>
                <w:b/>
                <w:bCs/>
                <w:sz w:val="26"/>
                <w:szCs w:val="26"/>
              </w:rPr>
            </w:pPr>
            <w:r w:rsidRPr="00542826">
              <w:rPr>
                <w:b/>
                <w:bCs/>
                <w:sz w:val="26"/>
                <w:szCs w:val="26"/>
              </w:rPr>
              <w:t>в</w:t>
            </w:r>
            <w:r w:rsidR="00911E8E" w:rsidRPr="00542826">
              <w:rPr>
                <w:b/>
                <w:bCs/>
                <w:sz w:val="26"/>
                <w:szCs w:val="26"/>
              </w:rPr>
              <w:t xml:space="preserve"> 20__ год</w:t>
            </w:r>
            <w:r w:rsidRPr="00542826">
              <w:rPr>
                <w:b/>
                <w:bCs/>
                <w:sz w:val="26"/>
                <w:szCs w:val="26"/>
              </w:rPr>
              <w:t>у</w:t>
            </w:r>
          </w:p>
        </w:tc>
      </w:tr>
    </w:tbl>
    <w:tbl>
      <w:tblPr>
        <w:tblpPr w:leftFromText="180" w:rightFromText="180" w:vertAnchor="text" w:horzAnchor="margin" w:tblpY="121"/>
        <w:tblW w:w="15027" w:type="dxa"/>
        <w:tblLook w:val="04A0"/>
      </w:tblPr>
      <w:tblGrid>
        <w:gridCol w:w="15027"/>
      </w:tblGrid>
      <w:tr w:rsidR="00911E8E" w:rsidRPr="00542826" w:rsidTr="00757A15">
        <w:trPr>
          <w:trHeight w:val="585"/>
        </w:trPr>
        <w:tc>
          <w:tcPr>
            <w:tcW w:w="1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pPr>
              <w:jc w:val="center"/>
              <w:rPr>
                <w:rFonts w:ascii="Courier New" w:hAnsi="Courier New" w:cs="Courier New"/>
              </w:rPr>
            </w:pPr>
            <w:r w:rsidRPr="00542826">
              <w:rPr>
                <w:rFonts w:ascii="Courier New" w:hAnsi="Courier New" w:cs="Courier New"/>
              </w:rPr>
              <w:t>______________________________________________________________</w:t>
            </w:r>
          </w:p>
        </w:tc>
      </w:tr>
      <w:tr w:rsidR="00911E8E" w:rsidRPr="00542826" w:rsidTr="00757A15">
        <w:trPr>
          <w:trHeight w:val="315"/>
        </w:trPr>
        <w:tc>
          <w:tcPr>
            <w:tcW w:w="1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pPr>
              <w:jc w:val="center"/>
            </w:pPr>
            <w:r w:rsidRPr="00542826">
              <w:t>(наименование главного администратора доходов бюджета)</w:t>
            </w:r>
          </w:p>
        </w:tc>
      </w:tr>
    </w:tbl>
    <w:p w:rsidR="00911E8E" w:rsidRPr="00542826" w:rsidRDefault="00911E8E" w:rsidP="00911E8E">
      <w:pPr>
        <w:jc w:val="right"/>
      </w:pPr>
    </w:p>
    <w:p w:rsidR="00911E8E" w:rsidRPr="00542826" w:rsidRDefault="00911E8E" w:rsidP="00911E8E">
      <w:pPr>
        <w:jc w:val="right"/>
        <w:rPr>
          <w:sz w:val="22"/>
          <w:szCs w:val="22"/>
        </w:rPr>
      </w:pPr>
      <w:r w:rsidRPr="00542826">
        <w:rPr>
          <w:sz w:val="22"/>
          <w:szCs w:val="22"/>
        </w:rPr>
        <w:t>Единица измерения: руб.</w:t>
      </w:r>
    </w:p>
    <w:p w:rsidR="00911E8E" w:rsidRPr="00542826" w:rsidRDefault="00911E8E" w:rsidP="00911E8E">
      <w:pPr>
        <w:jc w:val="right"/>
        <w:rPr>
          <w:sz w:val="22"/>
          <w:szCs w:val="22"/>
        </w:rPr>
      </w:pPr>
    </w:p>
    <w:tbl>
      <w:tblPr>
        <w:tblStyle w:val="ab"/>
        <w:tblW w:w="15021" w:type="dxa"/>
        <w:tblLook w:val="04A0"/>
      </w:tblPr>
      <w:tblGrid>
        <w:gridCol w:w="1793"/>
        <w:gridCol w:w="907"/>
        <w:gridCol w:w="905"/>
        <w:gridCol w:w="1048"/>
        <w:gridCol w:w="700"/>
        <w:gridCol w:w="907"/>
        <w:gridCol w:w="603"/>
        <w:gridCol w:w="762"/>
        <w:gridCol w:w="753"/>
        <w:gridCol w:w="866"/>
        <w:gridCol w:w="1125"/>
        <w:gridCol w:w="1020"/>
        <w:gridCol w:w="927"/>
        <w:gridCol w:w="1020"/>
        <w:gridCol w:w="1685"/>
      </w:tblGrid>
      <w:tr w:rsidR="00320563" w:rsidRPr="00542826" w:rsidTr="00320563">
        <w:tc>
          <w:tcPr>
            <w:tcW w:w="1793" w:type="dxa"/>
            <w:vMerge w:val="restart"/>
          </w:tcPr>
          <w:p w:rsidR="00320563" w:rsidRPr="00542826" w:rsidRDefault="00320563" w:rsidP="00542826">
            <w:pPr>
              <w:jc w:val="center"/>
            </w:pPr>
            <w:r w:rsidRPr="00542826">
              <w:t>Коды бюджетно</w:t>
            </w:r>
            <w:r w:rsidR="00542826" w:rsidRPr="00542826">
              <w:t>й классификации доходов, Доп. КД</w:t>
            </w:r>
            <w:r w:rsidRPr="00542826">
              <w:t>, код цели</w:t>
            </w:r>
          </w:p>
        </w:tc>
        <w:tc>
          <w:tcPr>
            <w:tcW w:w="907" w:type="dxa"/>
            <w:vMerge w:val="restart"/>
          </w:tcPr>
          <w:p w:rsidR="00320563" w:rsidRPr="00542826" w:rsidRDefault="00320563" w:rsidP="00757A15">
            <w:pPr>
              <w:jc w:val="center"/>
            </w:pPr>
            <w:r w:rsidRPr="00542826">
              <w:t>Сумма                                       на год</w:t>
            </w:r>
          </w:p>
        </w:tc>
        <w:tc>
          <w:tcPr>
            <w:tcW w:w="10636" w:type="dxa"/>
            <w:gridSpan w:val="12"/>
          </w:tcPr>
          <w:p w:rsidR="00320563" w:rsidRPr="00542826" w:rsidRDefault="00320563" w:rsidP="00757A15">
            <w:pPr>
              <w:jc w:val="center"/>
            </w:pPr>
            <w:r w:rsidRPr="00542826">
              <w:t>В том числе</w:t>
            </w:r>
          </w:p>
        </w:tc>
        <w:tc>
          <w:tcPr>
            <w:tcW w:w="1685" w:type="dxa"/>
            <w:vMerge w:val="restart"/>
          </w:tcPr>
          <w:p w:rsidR="00320563" w:rsidRPr="00542826" w:rsidRDefault="00320563" w:rsidP="00757A15">
            <w:pPr>
              <w:jc w:val="center"/>
            </w:pPr>
            <w:r w:rsidRPr="00542826">
              <w:t>Обоснование вносимых изменений</w:t>
            </w:r>
          </w:p>
        </w:tc>
      </w:tr>
      <w:tr w:rsidR="00320563" w:rsidRPr="00542826" w:rsidTr="00320563">
        <w:tc>
          <w:tcPr>
            <w:tcW w:w="1793" w:type="dxa"/>
            <w:vMerge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907" w:type="dxa"/>
            <w:vMerge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905" w:type="dxa"/>
          </w:tcPr>
          <w:p w:rsidR="00320563" w:rsidRPr="00542826" w:rsidRDefault="00320563" w:rsidP="00757A15">
            <w:pPr>
              <w:jc w:val="both"/>
            </w:pPr>
            <w:r w:rsidRPr="00542826">
              <w:t>январь</w:t>
            </w:r>
          </w:p>
        </w:tc>
        <w:tc>
          <w:tcPr>
            <w:tcW w:w="1048" w:type="dxa"/>
          </w:tcPr>
          <w:p w:rsidR="00320563" w:rsidRPr="00542826" w:rsidRDefault="00320563" w:rsidP="00757A15">
            <w:pPr>
              <w:jc w:val="both"/>
            </w:pPr>
            <w:r w:rsidRPr="00542826">
              <w:t>февраль</w:t>
            </w:r>
          </w:p>
        </w:tc>
        <w:tc>
          <w:tcPr>
            <w:tcW w:w="700" w:type="dxa"/>
          </w:tcPr>
          <w:p w:rsidR="00320563" w:rsidRPr="00542826" w:rsidRDefault="00320563" w:rsidP="00757A15">
            <w:pPr>
              <w:jc w:val="both"/>
            </w:pPr>
            <w:r w:rsidRPr="00542826">
              <w:t>март</w:t>
            </w:r>
          </w:p>
        </w:tc>
        <w:tc>
          <w:tcPr>
            <w:tcW w:w="907" w:type="dxa"/>
          </w:tcPr>
          <w:p w:rsidR="00320563" w:rsidRPr="00542826" w:rsidRDefault="00320563" w:rsidP="00757A15">
            <w:pPr>
              <w:jc w:val="both"/>
            </w:pPr>
            <w:r w:rsidRPr="00542826">
              <w:t>апрель</w:t>
            </w:r>
          </w:p>
        </w:tc>
        <w:tc>
          <w:tcPr>
            <w:tcW w:w="603" w:type="dxa"/>
          </w:tcPr>
          <w:p w:rsidR="00320563" w:rsidRPr="00542826" w:rsidRDefault="00320563" w:rsidP="00757A15">
            <w:pPr>
              <w:jc w:val="both"/>
            </w:pPr>
            <w:r w:rsidRPr="00542826">
              <w:t>май</w:t>
            </w:r>
          </w:p>
        </w:tc>
        <w:tc>
          <w:tcPr>
            <w:tcW w:w="762" w:type="dxa"/>
          </w:tcPr>
          <w:p w:rsidR="00320563" w:rsidRPr="00542826" w:rsidRDefault="00320563" w:rsidP="00757A15">
            <w:pPr>
              <w:jc w:val="both"/>
            </w:pPr>
            <w:r w:rsidRPr="00542826">
              <w:t>июнь</w:t>
            </w:r>
          </w:p>
        </w:tc>
        <w:tc>
          <w:tcPr>
            <w:tcW w:w="753" w:type="dxa"/>
          </w:tcPr>
          <w:p w:rsidR="00320563" w:rsidRPr="00542826" w:rsidRDefault="00320563" w:rsidP="00757A15">
            <w:pPr>
              <w:jc w:val="both"/>
            </w:pPr>
            <w:r w:rsidRPr="00542826">
              <w:t>июль</w:t>
            </w:r>
          </w:p>
        </w:tc>
        <w:tc>
          <w:tcPr>
            <w:tcW w:w="866" w:type="dxa"/>
          </w:tcPr>
          <w:p w:rsidR="00320563" w:rsidRPr="00542826" w:rsidRDefault="00320563" w:rsidP="00757A15">
            <w:pPr>
              <w:jc w:val="both"/>
            </w:pPr>
            <w:r w:rsidRPr="00542826">
              <w:t>август</w:t>
            </w:r>
          </w:p>
        </w:tc>
        <w:tc>
          <w:tcPr>
            <w:tcW w:w="1125" w:type="dxa"/>
          </w:tcPr>
          <w:p w:rsidR="00320563" w:rsidRPr="00542826" w:rsidRDefault="00320563" w:rsidP="00757A15">
            <w:pPr>
              <w:jc w:val="both"/>
            </w:pPr>
            <w:r w:rsidRPr="00542826">
              <w:t>сентябрь</w:t>
            </w:r>
          </w:p>
        </w:tc>
        <w:tc>
          <w:tcPr>
            <w:tcW w:w="1020" w:type="dxa"/>
          </w:tcPr>
          <w:p w:rsidR="00320563" w:rsidRPr="00542826" w:rsidRDefault="00320563" w:rsidP="00757A15">
            <w:pPr>
              <w:jc w:val="both"/>
            </w:pPr>
            <w:r w:rsidRPr="00542826">
              <w:t>октябрь</w:t>
            </w:r>
          </w:p>
        </w:tc>
        <w:tc>
          <w:tcPr>
            <w:tcW w:w="927" w:type="dxa"/>
          </w:tcPr>
          <w:p w:rsidR="00320563" w:rsidRPr="00542826" w:rsidRDefault="00320563" w:rsidP="00757A15">
            <w:pPr>
              <w:jc w:val="both"/>
            </w:pPr>
            <w:r w:rsidRPr="00542826">
              <w:t>ноябрь</w:t>
            </w:r>
          </w:p>
        </w:tc>
        <w:tc>
          <w:tcPr>
            <w:tcW w:w="1020" w:type="dxa"/>
          </w:tcPr>
          <w:p w:rsidR="00320563" w:rsidRPr="00542826" w:rsidRDefault="00320563" w:rsidP="00757A15">
            <w:pPr>
              <w:jc w:val="right"/>
            </w:pPr>
            <w:r w:rsidRPr="00542826">
              <w:t>декабрь</w:t>
            </w:r>
          </w:p>
        </w:tc>
        <w:tc>
          <w:tcPr>
            <w:tcW w:w="1685" w:type="dxa"/>
            <w:vMerge/>
          </w:tcPr>
          <w:p w:rsidR="00320563" w:rsidRPr="00542826" w:rsidRDefault="00320563" w:rsidP="00757A15">
            <w:pPr>
              <w:jc w:val="right"/>
            </w:pPr>
          </w:p>
        </w:tc>
      </w:tr>
      <w:tr w:rsidR="00320563" w:rsidRPr="00542826" w:rsidTr="00320563">
        <w:tc>
          <w:tcPr>
            <w:tcW w:w="1793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907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905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1048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700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907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603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762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753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866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1125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1020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927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1020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1685" w:type="dxa"/>
          </w:tcPr>
          <w:p w:rsidR="00320563" w:rsidRPr="00542826" w:rsidRDefault="00320563" w:rsidP="00757A15">
            <w:pPr>
              <w:jc w:val="right"/>
            </w:pPr>
          </w:p>
        </w:tc>
      </w:tr>
      <w:tr w:rsidR="00320563" w:rsidRPr="00542826" w:rsidTr="00320563">
        <w:tc>
          <w:tcPr>
            <w:tcW w:w="1793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907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905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1048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700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907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603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762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753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866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1125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1020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927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1020" w:type="dxa"/>
          </w:tcPr>
          <w:p w:rsidR="00320563" w:rsidRPr="00542826" w:rsidRDefault="00320563" w:rsidP="00757A15">
            <w:pPr>
              <w:jc w:val="right"/>
            </w:pPr>
          </w:p>
        </w:tc>
        <w:tc>
          <w:tcPr>
            <w:tcW w:w="1685" w:type="dxa"/>
          </w:tcPr>
          <w:p w:rsidR="00320563" w:rsidRPr="00542826" w:rsidRDefault="00320563" w:rsidP="00757A15">
            <w:pPr>
              <w:jc w:val="right"/>
            </w:pPr>
          </w:p>
        </w:tc>
      </w:tr>
      <w:tr w:rsidR="00320563" w:rsidRPr="00542826" w:rsidTr="00320563">
        <w:tc>
          <w:tcPr>
            <w:tcW w:w="1793" w:type="dxa"/>
          </w:tcPr>
          <w:p w:rsidR="00320563" w:rsidRPr="00542826" w:rsidRDefault="00320563" w:rsidP="00320563">
            <w:r w:rsidRPr="00542826">
              <w:t>Итого:</w:t>
            </w:r>
          </w:p>
        </w:tc>
        <w:tc>
          <w:tcPr>
            <w:tcW w:w="907" w:type="dxa"/>
          </w:tcPr>
          <w:p w:rsidR="00320563" w:rsidRPr="00542826" w:rsidRDefault="00320563" w:rsidP="00320563">
            <w:pPr>
              <w:jc w:val="right"/>
            </w:pPr>
          </w:p>
        </w:tc>
        <w:tc>
          <w:tcPr>
            <w:tcW w:w="905" w:type="dxa"/>
          </w:tcPr>
          <w:p w:rsidR="00320563" w:rsidRPr="00542826" w:rsidRDefault="00320563" w:rsidP="00320563">
            <w:pPr>
              <w:jc w:val="right"/>
            </w:pPr>
          </w:p>
        </w:tc>
        <w:tc>
          <w:tcPr>
            <w:tcW w:w="1048" w:type="dxa"/>
          </w:tcPr>
          <w:p w:rsidR="00320563" w:rsidRPr="00542826" w:rsidRDefault="00320563" w:rsidP="00320563">
            <w:pPr>
              <w:jc w:val="right"/>
            </w:pPr>
          </w:p>
        </w:tc>
        <w:tc>
          <w:tcPr>
            <w:tcW w:w="700" w:type="dxa"/>
          </w:tcPr>
          <w:p w:rsidR="00320563" w:rsidRPr="00542826" w:rsidRDefault="00320563" w:rsidP="00320563">
            <w:pPr>
              <w:jc w:val="right"/>
            </w:pPr>
          </w:p>
        </w:tc>
        <w:tc>
          <w:tcPr>
            <w:tcW w:w="907" w:type="dxa"/>
          </w:tcPr>
          <w:p w:rsidR="00320563" w:rsidRPr="00542826" w:rsidRDefault="00320563" w:rsidP="00320563">
            <w:pPr>
              <w:jc w:val="right"/>
            </w:pPr>
          </w:p>
        </w:tc>
        <w:tc>
          <w:tcPr>
            <w:tcW w:w="603" w:type="dxa"/>
          </w:tcPr>
          <w:p w:rsidR="00320563" w:rsidRPr="00542826" w:rsidRDefault="00320563" w:rsidP="00320563">
            <w:pPr>
              <w:jc w:val="right"/>
            </w:pPr>
          </w:p>
        </w:tc>
        <w:tc>
          <w:tcPr>
            <w:tcW w:w="762" w:type="dxa"/>
          </w:tcPr>
          <w:p w:rsidR="00320563" w:rsidRPr="00542826" w:rsidRDefault="00320563" w:rsidP="00320563">
            <w:pPr>
              <w:jc w:val="right"/>
            </w:pPr>
          </w:p>
        </w:tc>
        <w:tc>
          <w:tcPr>
            <w:tcW w:w="753" w:type="dxa"/>
          </w:tcPr>
          <w:p w:rsidR="00320563" w:rsidRPr="00542826" w:rsidRDefault="00320563" w:rsidP="00320563">
            <w:pPr>
              <w:jc w:val="right"/>
            </w:pPr>
          </w:p>
        </w:tc>
        <w:tc>
          <w:tcPr>
            <w:tcW w:w="866" w:type="dxa"/>
          </w:tcPr>
          <w:p w:rsidR="00320563" w:rsidRPr="00542826" w:rsidRDefault="00320563" w:rsidP="00320563">
            <w:pPr>
              <w:jc w:val="right"/>
            </w:pPr>
          </w:p>
        </w:tc>
        <w:tc>
          <w:tcPr>
            <w:tcW w:w="1125" w:type="dxa"/>
          </w:tcPr>
          <w:p w:rsidR="00320563" w:rsidRPr="00542826" w:rsidRDefault="00320563" w:rsidP="00320563">
            <w:pPr>
              <w:jc w:val="right"/>
            </w:pPr>
          </w:p>
        </w:tc>
        <w:tc>
          <w:tcPr>
            <w:tcW w:w="1020" w:type="dxa"/>
          </w:tcPr>
          <w:p w:rsidR="00320563" w:rsidRPr="00542826" w:rsidRDefault="00320563" w:rsidP="00320563">
            <w:pPr>
              <w:jc w:val="right"/>
            </w:pPr>
          </w:p>
        </w:tc>
        <w:tc>
          <w:tcPr>
            <w:tcW w:w="927" w:type="dxa"/>
          </w:tcPr>
          <w:p w:rsidR="00320563" w:rsidRPr="00542826" w:rsidRDefault="00320563" w:rsidP="00320563">
            <w:pPr>
              <w:jc w:val="right"/>
            </w:pPr>
          </w:p>
        </w:tc>
        <w:tc>
          <w:tcPr>
            <w:tcW w:w="1020" w:type="dxa"/>
          </w:tcPr>
          <w:p w:rsidR="00320563" w:rsidRPr="00542826" w:rsidRDefault="00320563" w:rsidP="00320563">
            <w:pPr>
              <w:jc w:val="right"/>
            </w:pPr>
          </w:p>
        </w:tc>
        <w:tc>
          <w:tcPr>
            <w:tcW w:w="1685" w:type="dxa"/>
          </w:tcPr>
          <w:p w:rsidR="00320563" w:rsidRPr="00542826" w:rsidRDefault="00320563" w:rsidP="00320563">
            <w:pPr>
              <w:jc w:val="right"/>
            </w:pPr>
          </w:p>
        </w:tc>
      </w:tr>
    </w:tbl>
    <w:p w:rsidR="00911E8E" w:rsidRPr="00542826" w:rsidRDefault="00911E8E" w:rsidP="00911E8E">
      <w:pPr>
        <w:jc w:val="right"/>
      </w:pPr>
    </w:p>
    <w:tbl>
      <w:tblPr>
        <w:tblW w:w="10551" w:type="dxa"/>
        <w:tblInd w:w="-34" w:type="dxa"/>
        <w:tblLook w:val="04A0"/>
      </w:tblPr>
      <w:tblGrid>
        <w:gridCol w:w="2553"/>
        <w:gridCol w:w="7998"/>
      </w:tblGrid>
      <w:tr w:rsidR="00911E8E" w:rsidRPr="00542826" w:rsidTr="00757A15">
        <w:trPr>
          <w:trHeight w:val="141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r w:rsidRPr="00542826">
              <w:br w:type="page"/>
              <w:t xml:space="preserve">Руководитель 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r w:rsidRPr="00542826">
              <w:t>___________</w:t>
            </w:r>
          </w:p>
        </w:tc>
      </w:tr>
      <w:tr w:rsidR="00911E8E" w:rsidRPr="00542826" w:rsidTr="00757A15">
        <w:trPr>
          <w:trHeight w:val="27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542826" w:rsidRDefault="00911E8E" w:rsidP="00757A15"/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pPr>
              <w:rPr>
                <w:sz w:val="20"/>
                <w:szCs w:val="20"/>
              </w:rPr>
            </w:pPr>
            <w:r w:rsidRPr="00542826">
              <w:rPr>
                <w:sz w:val="20"/>
                <w:szCs w:val="20"/>
              </w:rPr>
              <w:t xml:space="preserve">          подпись </w:t>
            </w:r>
          </w:p>
        </w:tc>
      </w:tr>
      <w:tr w:rsidR="00911E8E" w:rsidRPr="00542826" w:rsidTr="00757A15">
        <w:trPr>
          <w:trHeight w:val="67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pPr>
              <w:jc w:val="both"/>
            </w:pPr>
            <w:r w:rsidRPr="00542826">
              <w:t>Главный бухгалтер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r w:rsidRPr="00542826">
              <w:t>___________</w:t>
            </w:r>
          </w:p>
        </w:tc>
      </w:tr>
      <w:tr w:rsidR="00911E8E" w:rsidRPr="00542826" w:rsidTr="00757A15">
        <w:trPr>
          <w:trHeight w:val="27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542826" w:rsidRDefault="00911E8E" w:rsidP="00757A15"/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pPr>
              <w:rPr>
                <w:sz w:val="20"/>
                <w:szCs w:val="20"/>
              </w:rPr>
            </w:pPr>
            <w:r w:rsidRPr="00542826">
              <w:rPr>
                <w:sz w:val="20"/>
                <w:szCs w:val="20"/>
              </w:rPr>
              <w:t xml:space="preserve">          подпись </w:t>
            </w:r>
          </w:p>
        </w:tc>
      </w:tr>
      <w:tr w:rsidR="00911E8E" w:rsidRPr="00542826" w:rsidTr="00757A15">
        <w:trPr>
          <w:trHeight w:val="312"/>
        </w:trPr>
        <w:tc>
          <w:tcPr>
            <w:tcW w:w="10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r w:rsidRPr="00542826">
              <w:t>Дата ____________________</w:t>
            </w:r>
          </w:p>
        </w:tc>
      </w:tr>
    </w:tbl>
    <w:p w:rsidR="00911E8E" w:rsidRPr="00542826" w:rsidRDefault="00911E8E" w:rsidP="00911E8E">
      <w:pPr>
        <w:pStyle w:val="a8"/>
        <w:spacing w:before="0" w:beforeAutospacing="0" w:after="0" w:afterAutospacing="0"/>
        <w:jc w:val="both"/>
        <w:rPr>
          <w:color w:val="00B050"/>
        </w:rPr>
      </w:pPr>
    </w:p>
    <w:p w:rsidR="00542826" w:rsidRPr="00542826" w:rsidRDefault="00542826" w:rsidP="00E76E68">
      <w:pPr>
        <w:pStyle w:val="ConsNonformat"/>
        <w:widowControl/>
        <w:ind w:left="6120"/>
        <w:jc w:val="right"/>
        <w:rPr>
          <w:rFonts w:ascii="Times New Roman" w:hAnsi="Times New Roman" w:cs="Times New Roman"/>
          <w:sz w:val="24"/>
          <w:szCs w:val="24"/>
        </w:rPr>
      </w:pPr>
    </w:p>
    <w:p w:rsidR="00276867" w:rsidRDefault="00276867" w:rsidP="00E76E68">
      <w:pPr>
        <w:pStyle w:val="ConsNonformat"/>
        <w:widowControl/>
        <w:ind w:left="6120"/>
        <w:jc w:val="right"/>
        <w:rPr>
          <w:rFonts w:ascii="Times New Roman" w:hAnsi="Times New Roman" w:cs="Times New Roman"/>
          <w:sz w:val="24"/>
          <w:szCs w:val="24"/>
        </w:rPr>
      </w:pPr>
    </w:p>
    <w:p w:rsidR="00BF5314" w:rsidRDefault="00BF5314" w:rsidP="00E76E68">
      <w:pPr>
        <w:pStyle w:val="ConsNonformat"/>
        <w:widowControl/>
        <w:ind w:left="6120"/>
        <w:jc w:val="right"/>
        <w:rPr>
          <w:rFonts w:ascii="Times New Roman" w:hAnsi="Times New Roman" w:cs="Times New Roman"/>
          <w:sz w:val="24"/>
          <w:szCs w:val="24"/>
        </w:rPr>
      </w:pPr>
    </w:p>
    <w:p w:rsidR="00E76E68" w:rsidRPr="00542826" w:rsidRDefault="00E76E68" w:rsidP="00E76E68">
      <w:pPr>
        <w:pStyle w:val="ConsNonformat"/>
        <w:widowControl/>
        <w:ind w:left="6120"/>
        <w:jc w:val="right"/>
        <w:rPr>
          <w:rFonts w:ascii="Times New Roman" w:hAnsi="Times New Roman" w:cs="Times New Roman"/>
          <w:sz w:val="24"/>
          <w:szCs w:val="24"/>
        </w:rPr>
      </w:pPr>
      <w:r w:rsidRPr="0054282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76E68" w:rsidRPr="00542826" w:rsidRDefault="00E76E68" w:rsidP="00E76E68">
      <w:pPr>
        <w:jc w:val="right"/>
        <w:rPr>
          <w:b/>
          <w:bCs/>
          <w:sz w:val="22"/>
          <w:szCs w:val="22"/>
        </w:rPr>
      </w:pPr>
      <w:r w:rsidRPr="00542826">
        <w:t xml:space="preserve">к распоряжению от </w:t>
      </w:r>
      <w:r w:rsidR="00BF5314">
        <w:t>24</w:t>
      </w:r>
      <w:r w:rsidRPr="00542826">
        <w:t>.</w:t>
      </w:r>
      <w:r w:rsidR="00BF5314">
        <w:t>03.2023 № 11</w:t>
      </w:r>
      <w:r w:rsidRPr="00542826">
        <w:t>-р</w:t>
      </w:r>
      <w:r w:rsidRPr="00542826">
        <w:rPr>
          <w:b/>
          <w:bCs/>
          <w:sz w:val="22"/>
          <w:szCs w:val="22"/>
        </w:rPr>
        <w:t xml:space="preserve"> </w:t>
      </w:r>
    </w:p>
    <w:p w:rsidR="00E76E68" w:rsidRPr="00542826" w:rsidRDefault="00E76E68" w:rsidP="00E76E68">
      <w:pPr>
        <w:jc w:val="right"/>
        <w:rPr>
          <w:b/>
          <w:bCs/>
          <w:sz w:val="22"/>
          <w:szCs w:val="22"/>
        </w:rPr>
      </w:pPr>
    </w:p>
    <w:p w:rsidR="00E76E68" w:rsidRPr="00542826" w:rsidRDefault="00E76E68" w:rsidP="00E76E68">
      <w:pPr>
        <w:jc w:val="right"/>
        <w:rPr>
          <w:b/>
          <w:bCs/>
          <w:sz w:val="22"/>
          <w:szCs w:val="22"/>
        </w:rPr>
      </w:pPr>
      <w:r w:rsidRPr="00542826">
        <w:rPr>
          <w:b/>
          <w:bCs/>
          <w:sz w:val="22"/>
          <w:szCs w:val="22"/>
        </w:rPr>
        <w:t>Приложение № 5</w:t>
      </w:r>
    </w:p>
    <w:p w:rsidR="00E76E68" w:rsidRPr="00542826" w:rsidRDefault="00E76E68" w:rsidP="00911E8E">
      <w:pPr>
        <w:pStyle w:val="a8"/>
        <w:spacing w:before="0" w:beforeAutospacing="0" w:after="0" w:afterAutospacing="0"/>
        <w:jc w:val="both"/>
        <w:rPr>
          <w:color w:val="00B050"/>
        </w:rPr>
      </w:pPr>
    </w:p>
    <w:tbl>
      <w:tblPr>
        <w:tblW w:w="14918" w:type="dxa"/>
        <w:tblInd w:w="108" w:type="dxa"/>
        <w:tblLayout w:type="fixed"/>
        <w:tblLook w:val="04A0"/>
      </w:tblPr>
      <w:tblGrid>
        <w:gridCol w:w="1005"/>
        <w:gridCol w:w="1005"/>
        <w:gridCol w:w="849"/>
        <w:gridCol w:w="905"/>
        <w:gridCol w:w="1048"/>
        <w:gridCol w:w="700"/>
        <w:gridCol w:w="907"/>
        <w:gridCol w:w="603"/>
        <w:gridCol w:w="762"/>
        <w:gridCol w:w="753"/>
        <w:gridCol w:w="866"/>
        <w:gridCol w:w="1125"/>
        <w:gridCol w:w="1020"/>
        <w:gridCol w:w="973"/>
        <w:gridCol w:w="975"/>
        <w:gridCol w:w="1422"/>
      </w:tblGrid>
      <w:tr w:rsidR="00E76E68" w:rsidRPr="00542826" w:rsidTr="00E76E68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757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757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757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757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757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757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757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E76E68" w:rsidRPr="00542826" w:rsidRDefault="00E76E68" w:rsidP="00757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E68" w:rsidRPr="00542826" w:rsidTr="00E76E68">
        <w:trPr>
          <w:trHeight w:val="315"/>
        </w:trPr>
        <w:tc>
          <w:tcPr>
            <w:tcW w:w="14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E76E68">
            <w:pPr>
              <w:jc w:val="center"/>
              <w:rPr>
                <w:b/>
                <w:sz w:val="28"/>
              </w:rPr>
            </w:pPr>
            <w:r w:rsidRPr="00542826">
              <w:rPr>
                <w:b/>
                <w:sz w:val="28"/>
              </w:rPr>
              <w:t xml:space="preserve">Заявка на внесение </w:t>
            </w:r>
            <w:r w:rsidRPr="00276867">
              <w:rPr>
                <w:b/>
                <w:sz w:val="28"/>
                <w:szCs w:val="28"/>
              </w:rPr>
              <w:t xml:space="preserve">изменений в </w:t>
            </w:r>
            <w:r w:rsidR="00276867" w:rsidRPr="00276867">
              <w:rPr>
                <w:b/>
                <w:bCs/>
                <w:sz w:val="28"/>
                <w:szCs w:val="28"/>
              </w:rPr>
              <w:t xml:space="preserve">помесячное распределение </w:t>
            </w:r>
            <w:r w:rsidR="00276867" w:rsidRPr="00276867">
              <w:rPr>
                <w:b/>
                <w:sz w:val="28"/>
                <w:szCs w:val="28"/>
              </w:rPr>
              <w:t>перечислений</w:t>
            </w:r>
            <w:r w:rsidR="00276867" w:rsidRPr="00276867">
              <w:rPr>
                <w:b/>
                <w:bCs/>
                <w:sz w:val="28"/>
                <w:szCs w:val="28"/>
              </w:rPr>
              <w:t xml:space="preserve"> по расходам местного бюджета</w:t>
            </w:r>
            <w:r w:rsidRPr="00542826">
              <w:rPr>
                <w:b/>
                <w:sz w:val="28"/>
              </w:rPr>
              <w:t xml:space="preserve"> </w:t>
            </w:r>
          </w:p>
        </w:tc>
      </w:tr>
      <w:tr w:rsidR="00E76E68" w:rsidRPr="00542826" w:rsidTr="00E76E68">
        <w:trPr>
          <w:trHeight w:val="315"/>
        </w:trPr>
        <w:tc>
          <w:tcPr>
            <w:tcW w:w="14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68" w:rsidRPr="00542826" w:rsidRDefault="00E76E68" w:rsidP="00E76E68">
            <w:pPr>
              <w:jc w:val="center"/>
              <w:rPr>
                <w:b/>
                <w:sz w:val="28"/>
              </w:rPr>
            </w:pPr>
            <w:r w:rsidRPr="00542826">
              <w:rPr>
                <w:b/>
                <w:sz w:val="28"/>
              </w:rPr>
              <w:t>в 20__ году</w:t>
            </w:r>
          </w:p>
        </w:tc>
      </w:tr>
      <w:tr w:rsidR="00E76E68" w:rsidRPr="00542826" w:rsidTr="00E76E68">
        <w:trPr>
          <w:trHeight w:val="315"/>
        </w:trPr>
        <w:tc>
          <w:tcPr>
            <w:tcW w:w="14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68" w:rsidRPr="00542826" w:rsidRDefault="00E76E68" w:rsidP="00E76E68">
            <w:pPr>
              <w:jc w:val="center"/>
            </w:pPr>
            <w:r w:rsidRPr="00542826">
              <w:t>______________________________________________________________</w:t>
            </w:r>
          </w:p>
        </w:tc>
      </w:tr>
      <w:tr w:rsidR="00E76E68" w:rsidRPr="00542826" w:rsidTr="00E76E68">
        <w:trPr>
          <w:trHeight w:val="315"/>
        </w:trPr>
        <w:tc>
          <w:tcPr>
            <w:tcW w:w="14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68" w:rsidRPr="00542826" w:rsidRDefault="00E76E68" w:rsidP="00E76E68">
            <w:pPr>
              <w:jc w:val="center"/>
            </w:pPr>
            <w:r w:rsidRPr="00542826">
              <w:t>(наименование главного распорядителя бюджета)</w:t>
            </w:r>
          </w:p>
        </w:tc>
      </w:tr>
      <w:tr w:rsidR="00E76E68" w:rsidRPr="00542826" w:rsidTr="00E76E68">
        <w:trPr>
          <w:trHeight w:val="315"/>
        </w:trPr>
        <w:tc>
          <w:tcPr>
            <w:tcW w:w="14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68" w:rsidRPr="00542826" w:rsidRDefault="00E76E68" w:rsidP="00E76E68">
            <w:pPr>
              <w:jc w:val="center"/>
            </w:pPr>
          </w:p>
        </w:tc>
      </w:tr>
      <w:tr w:rsidR="00E76E68" w:rsidRPr="00542826" w:rsidTr="00E76E68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E76E68" w:rsidRPr="00542826" w:rsidRDefault="00E76E68" w:rsidP="00320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E68" w:rsidRPr="00542826" w:rsidTr="00E76E68">
        <w:trPr>
          <w:trHeight w:val="33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E68" w:rsidRPr="00542826" w:rsidRDefault="00E76E68" w:rsidP="00320563">
            <w:pPr>
              <w:jc w:val="right"/>
            </w:pPr>
            <w:r w:rsidRPr="00542826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E76E68" w:rsidRPr="00542826" w:rsidRDefault="00E76E68" w:rsidP="00320563">
            <w:pPr>
              <w:jc w:val="right"/>
            </w:pPr>
          </w:p>
        </w:tc>
      </w:tr>
      <w:tr w:rsidR="00E76E68" w:rsidRPr="00542826" w:rsidTr="00E76E68">
        <w:trPr>
          <w:trHeight w:val="300"/>
        </w:trPr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8" w:rsidRPr="00542826" w:rsidRDefault="00E76E68" w:rsidP="00320563">
            <w:pPr>
              <w:jc w:val="center"/>
            </w:pPr>
            <w:r w:rsidRPr="00542826">
              <w:rPr>
                <w:sz w:val="22"/>
                <w:szCs w:val="22"/>
              </w:rPr>
              <w:t>Коды бюджетной классификации, Доп. ФК, Доп. КР, Доп. ЭК, код цели, код расходного обязательства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8" w:rsidRPr="00542826" w:rsidRDefault="00E76E68" w:rsidP="00320563">
            <w:pPr>
              <w:jc w:val="center"/>
            </w:pPr>
            <w:r w:rsidRPr="00542826">
              <w:rPr>
                <w:sz w:val="22"/>
                <w:szCs w:val="22"/>
              </w:rPr>
              <w:t>Сумма                                       на год</w:t>
            </w:r>
          </w:p>
        </w:tc>
        <w:tc>
          <w:tcPr>
            <w:tcW w:w="106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E68" w:rsidRPr="00542826" w:rsidRDefault="00E76E68" w:rsidP="00320563">
            <w:pPr>
              <w:jc w:val="center"/>
            </w:pPr>
            <w:r w:rsidRPr="0054282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6E68" w:rsidRPr="00542826" w:rsidRDefault="00E76E68" w:rsidP="00320563">
            <w:pPr>
              <w:jc w:val="center"/>
            </w:pPr>
            <w:r w:rsidRPr="00542826">
              <w:t>Обоснование вносимых изменений</w:t>
            </w:r>
          </w:p>
        </w:tc>
      </w:tr>
      <w:tr w:rsidR="00E76E68" w:rsidRPr="00542826" w:rsidTr="00E76E68">
        <w:trPr>
          <w:trHeight w:val="990"/>
        </w:trPr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68" w:rsidRPr="00542826" w:rsidRDefault="00E76E68" w:rsidP="00320563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68" w:rsidRPr="00542826" w:rsidRDefault="00E76E68" w:rsidP="00320563"/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E68" w:rsidRPr="00542826" w:rsidRDefault="00E76E68" w:rsidP="00320563">
            <w:pPr>
              <w:jc w:val="both"/>
            </w:pPr>
            <w:r w:rsidRPr="00542826">
              <w:t>январь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E68" w:rsidRPr="00542826" w:rsidRDefault="00E76E68" w:rsidP="00320563">
            <w:pPr>
              <w:jc w:val="both"/>
            </w:pPr>
            <w:r w:rsidRPr="00542826">
              <w:t>февраль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E68" w:rsidRPr="00542826" w:rsidRDefault="00E76E68" w:rsidP="00320563">
            <w:pPr>
              <w:jc w:val="both"/>
            </w:pPr>
            <w:r w:rsidRPr="00542826">
              <w:t>март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E68" w:rsidRPr="00542826" w:rsidRDefault="00E76E68" w:rsidP="00320563">
            <w:pPr>
              <w:jc w:val="both"/>
            </w:pPr>
            <w:r w:rsidRPr="00542826">
              <w:t>апрель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E68" w:rsidRPr="00542826" w:rsidRDefault="00E76E68" w:rsidP="00320563">
            <w:pPr>
              <w:jc w:val="both"/>
            </w:pPr>
            <w:r w:rsidRPr="00542826">
              <w:t>май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E68" w:rsidRPr="00542826" w:rsidRDefault="00E76E68" w:rsidP="00320563">
            <w:pPr>
              <w:jc w:val="both"/>
            </w:pPr>
            <w:r w:rsidRPr="00542826">
              <w:t>июнь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E68" w:rsidRPr="00542826" w:rsidRDefault="00E76E68" w:rsidP="00320563">
            <w:pPr>
              <w:jc w:val="both"/>
            </w:pPr>
            <w:r w:rsidRPr="00542826">
              <w:t>июль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E68" w:rsidRPr="00542826" w:rsidRDefault="00E76E68" w:rsidP="00320563">
            <w:pPr>
              <w:jc w:val="both"/>
            </w:pPr>
            <w:r w:rsidRPr="00542826">
              <w:t>август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E68" w:rsidRPr="00542826" w:rsidRDefault="00E76E68" w:rsidP="00320563">
            <w:pPr>
              <w:jc w:val="both"/>
            </w:pPr>
            <w:r w:rsidRPr="00542826">
              <w:t>сентябрь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E68" w:rsidRPr="00542826" w:rsidRDefault="00E76E68" w:rsidP="00320563">
            <w:pPr>
              <w:jc w:val="both"/>
            </w:pPr>
            <w:r w:rsidRPr="00542826">
              <w:t>октябрь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E68" w:rsidRPr="00542826" w:rsidRDefault="00E76E68" w:rsidP="00320563">
            <w:pPr>
              <w:jc w:val="both"/>
            </w:pPr>
            <w:r w:rsidRPr="00542826">
              <w:t>ноябрь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E68" w:rsidRPr="00542826" w:rsidRDefault="00E76E68" w:rsidP="00320563">
            <w:pPr>
              <w:jc w:val="both"/>
            </w:pPr>
            <w:r w:rsidRPr="00542826">
              <w:t>декабрь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E68" w:rsidRPr="00542826" w:rsidRDefault="00E76E68" w:rsidP="00320563">
            <w:pPr>
              <w:jc w:val="both"/>
            </w:pPr>
          </w:p>
        </w:tc>
      </w:tr>
      <w:tr w:rsidR="00E76E68" w:rsidRPr="00542826" w:rsidTr="00276867">
        <w:trPr>
          <w:trHeight w:val="40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8" w:rsidRPr="00542826" w:rsidRDefault="00E76E68" w:rsidP="00320563">
            <w:pPr>
              <w:jc w:val="center"/>
              <w:rPr>
                <w:szCs w:val="20"/>
              </w:rPr>
            </w:pPr>
            <w:r w:rsidRPr="00542826">
              <w:rPr>
                <w:sz w:val="22"/>
                <w:szCs w:val="20"/>
              </w:rPr>
              <w:t>КБК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68" w:rsidRPr="00542826" w:rsidRDefault="00E76E68" w:rsidP="00320563">
            <w:pPr>
              <w:jc w:val="center"/>
              <w:rPr>
                <w:szCs w:val="20"/>
              </w:rPr>
            </w:pPr>
            <w:r w:rsidRPr="00542826">
              <w:rPr>
                <w:sz w:val="22"/>
                <w:szCs w:val="20"/>
              </w:rPr>
              <w:t>КРО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68" w:rsidRPr="00542826" w:rsidRDefault="00E76E68" w:rsidP="00320563"/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68" w:rsidRPr="00542826" w:rsidRDefault="00E76E68" w:rsidP="00320563"/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68" w:rsidRPr="00542826" w:rsidRDefault="00E76E68" w:rsidP="00320563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68" w:rsidRPr="00542826" w:rsidRDefault="00E76E68" w:rsidP="00320563"/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68" w:rsidRPr="00542826" w:rsidRDefault="00E76E68" w:rsidP="00320563"/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68" w:rsidRPr="00542826" w:rsidRDefault="00E76E68" w:rsidP="00320563"/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68" w:rsidRPr="00542826" w:rsidRDefault="00E76E68" w:rsidP="00320563"/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68" w:rsidRPr="00542826" w:rsidRDefault="00E76E68" w:rsidP="00320563"/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68" w:rsidRPr="00542826" w:rsidRDefault="00E76E68" w:rsidP="00320563"/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68" w:rsidRPr="00542826" w:rsidRDefault="00E76E68" w:rsidP="00320563"/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68" w:rsidRPr="00542826" w:rsidRDefault="00E76E68" w:rsidP="00320563"/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68" w:rsidRPr="00542826" w:rsidRDefault="00E76E68" w:rsidP="00320563"/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68" w:rsidRPr="00542826" w:rsidRDefault="00E76E68" w:rsidP="00320563"/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E68" w:rsidRPr="00542826" w:rsidRDefault="00E76E68" w:rsidP="00320563"/>
        </w:tc>
      </w:tr>
      <w:tr w:rsidR="00E76E68" w:rsidRPr="00542826" w:rsidTr="00276867">
        <w:trPr>
          <w:trHeight w:val="2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E68" w:rsidRPr="00542826" w:rsidRDefault="00E76E68" w:rsidP="00320563"/>
        </w:tc>
      </w:tr>
      <w:tr w:rsidR="00E76E68" w:rsidRPr="00542826" w:rsidTr="00276867">
        <w:trPr>
          <w:trHeight w:val="2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E68" w:rsidRPr="00542826" w:rsidRDefault="00E76E68" w:rsidP="00320563"/>
        </w:tc>
      </w:tr>
      <w:tr w:rsidR="00E76E68" w:rsidRPr="00542826" w:rsidTr="00276867">
        <w:trPr>
          <w:trHeight w:val="2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E68" w:rsidRPr="00542826" w:rsidRDefault="00E76E68" w:rsidP="00320563"/>
        </w:tc>
      </w:tr>
      <w:tr w:rsidR="00E76E68" w:rsidRPr="00542826" w:rsidTr="00276867">
        <w:trPr>
          <w:trHeight w:val="2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Итого: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320563">
            <w:r w:rsidRPr="00542826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E68" w:rsidRPr="00542826" w:rsidRDefault="00E76E68" w:rsidP="00320563"/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E68" w:rsidRPr="00542826" w:rsidRDefault="00E76E68" w:rsidP="00320563"/>
        </w:tc>
      </w:tr>
    </w:tbl>
    <w:p w:rsidR="00911E8E" w:rsidRPr="00542826" w:rsidRDefault="00911E8E" w:rsidP="00911E8E">
      <w:pPr>
        <w:pStyle w:val="a8"/>
        <w:spacing w:before="0" w:beforeAutospacing="0" w:after="0" w:afterAutospacing="0"/>
        <w:jc w:val="both"/>
        <w:rPr>
          <w:color w:val="00B050"/>
        </w:rPr>
      </w:pPr>
    </w:p>
    <w:tbl>
      <w:tblPr>
        <w:tblW w:w="10551" w:type="dxa"/>
        <w:tblInd w:w="142" w:type="dxa"/>
        <w:tblLook w:val="04A0"/>
      </w:tblPr>
      <w:tblGrid>
        <w:gridCol w:w="2553"/>
        <w:gridCol w:w="7998"/>
      </w:tblGrid>
      <w:tr w:rsidR="00E76E68" w:rsidRPr="00542826" w:rsidTr="00E76E68">
        <w:trPr>
          <w:trHeight w:val="141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8A15CB">
            <w:r w:rsidRPr="00542826">
              <w:br w:type="page"/>
              <w:t xml:space="preserve">Руководитель 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8A15CB">
            <w:r w:rsidRPr="00542826">
              <w:t>___________</w:t>
            </w:r>
          </w:p>
        </w:tc>
      </w:tr>
      <w:tr w:rsidR="00E76E68" w:rsidRPr="00542826" w:rsidTr="00E76E68">
        <w:trPr>
          <w:trHeight w:val="27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8A15CB"/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8A15CB">
            <w:pPr>
              <w:rPr>
                <w:sz w:val="20"/>
                <w:szCs w:val="20"/>
              </w:rPr>
            </w:pPr>
            <w:r w:rsidRPr="00542826">
              <w:rPr>
                <w:sz w:val="20"/>
                <w:szCs w:val="20"/>
              </w:rPr>
              <w:t xml:space="preserve">          подпись </w:t>
            </w:r>
          </w:p>
        </w:tc>
      </w:tr>
      <w:tr w:rsidR="00E76E68" w:rsidRPr="00542826" w:rsidTr="00E76E68">
        <w:trPr>
          <w:trHeight w:val="67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8A15CB">
            <w:pPr>
              <w:jc w:val="both"/>
            </w:pPr>
            <w:r w:rsidRPr="00542826">
              <w:t>Главный бухгалтер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8A15CB">
            <w:r w:rsidRPr="00542826">
              <w:t>___________</w:t>
            </w:r>
          </w:p>
        </w:tc>
      </w:tr>
      <w:tr w:rsidR="00E76E68" w:rsidRPr="00542826" w:rsidTr="00E76E68">
        <w:trPr>
          <w:trHeight w:val="27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8A15CB"/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8A15CB">
            <w:pPr>
              <w:rPr>
                <w:sz w:val="20"/>
                <w:szCs w:val="20"/>
              </w:rPr>
            </w:pPr>
            <w:r w:rsidRPr="00542826">
              <w:rPr>
                <w:sz w:val="20"/>
                <w:szCs w:val="20"/>
              </w:rPr>
              <w:t xml:space="preserve">          подпись </w:t>
            </w:r>
          </w:p>
        </w:tc>
      </w:tr>
      <w:tr w:rsidR="00E76E68" w:rsidRPr="00542826" w:rsidTr="00E76E68">
        <w:trPr>
          <w:trHeight w:val="312"/>
        </w:trPr>
        <w:tc>
          <w:tcPr>
            <w:tcW w:w="10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68" w:rsidRPr="00542826" w:rsidRDefault="00E76E68" w:rsidP="008A15CB">
            <w:r w:rsidRPr="00542826">
              <w:t>Дата ____________________</w:t>
            </w:r>
          </w:p>
        </w:tc>
      </w:tr>
    </w:tbl>
    <w:p w:rsidR="00911E8E" w:rsidRPr="00542826" w:rsidRDefault="00911E8E" w:rsidP="00911E8E">
      <w:pPr>
        <w:pStyle w:val="a8"/>
        <w:spacing w:before="0" w:beforeAutospacing="0" w:after="0" w:afterAutospacing="0"/>
        <w:jc w:val="both"/>
        <w:rPr>
          <w:color w:val="00B050"/>
        </w:rPr>
      </w:pPr>
    </w:p>
    <w:p w:rsidR="00E76E68" w:rsidRPr="00542826" w:rsidRDefault="00E76E68" w:rsidP="00911E8E">
      <w:pPr>
        <w:jc w:val="right"/>
        <w:rPr>
          <w:b/>
          <w:bCs/>
          <w:sz w:val="22"/>
          <w:szCs w:val="22"/>
        </w:rPr>
      </w:pPr>
    </w:p>
    <w:p w:rsidR="00E76E68" w:rsidRPr="00542826" w:rsidRDefault="00E76E68" w:rsidP="00E76E68">
      <w:pPr>
        <w:pStyle w:val="ConsNonformat"/>
        <w:widowControl/>
        <w:ind w:left="6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282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76E68" w:rsidRPr="00542826" w:rsidRDefault="00E76E68" w:rsidP="00E76E68">
      <w:pPr>
        <w:jc w:val="right"/>
        <w:rPr>
          <w:b/>
          <w:bCs/>
          <w:sz w:val="22"/>
          <w:szCs w:val="22"/>
        </w:rPr>
      </w:pPr>
      <w:r w:rsidRPr="00542826">
        <w:t xml:space="preserve">к распоряжению от </w:t>
      </w:r>
      <w:r w:rsidR="00BF5314">
        <w:t>24.03.2023 № 11</w:t>
      </w:r>
      <w:r w:rsidRPr="00542826">
        <w:t>-р</w:t>
      </w:r>
      <w:r w:rsidRPr="00542826">
        <w:rPr>
          <w:b/>
          <w:bCs/>
          <w:sz w:val="22"/>
          <w:szCs w:val="22"/>
        </w:rPr>
        <w:t xml:space="preserve"> </w:t>
      </w:r>
    </w:p>
    <w:p w:rsidR="00E76E68" w:rsidRPr="00542826" w:rsidRDefault="00E76E68" w:rsidP="00E76E68">
      <w:pPr>
        <w:jc w:val="right"/>
        <w:rPr>
          <w:b/>
          <w:bCs/>
          <w:sz w:val="22"/>
          <w:szCs w:val="22"/>
        </w:rPr>
      </w:pPr>
    </w:p>
    <w:p w:rsidR="00911E8E" w:rsidRPr="00542826" w:rsidRDefault="00E76E68" w:rsidP="00E76E68">
      <w:pPr>
        <w:pStyle w:val="a8"/>
        <w:spacing w:before="0" w:beforeAutospacing="0" w:after="0" w:afterAutospacing="0"/>
        <w:jc w:val="right"/>
        <w:rPr>
          <w:b/>
          <w:bCs/>
          <w:sz w:val="22"/>
          <w:szCs w:val="22"/>
        </w:rPr>
      </w:pPr>
      <w:r w:rsidRPr="00542826">
        <w:rPr>
          <w:b/>
          <w:bCs/>
          <w:sz w:val="22"/>
          <w:szCs w:val="22"/>
        </w:rPr>
        <w:t>Приложение № 6</w:t>
      </w:r>
    </w:p>
    <w:p w:rsidR="00E76E68" w:rsidRPr="00542826" w:rsidRDefault="00E76E68" w:rsidP="00E76E68">
      <w:pPr>
        <w:pStyle w:val="a8"/>
        <w:spacing w:before="0" w:beforeAutospacing="0" w:after="0" w:afterAutospacing="0"/>
        <w:jc w:val="right"/>
        <w:rPr>
          <w:b/>
          <w:bCs/>
          <w:sz w:val="22"/>
          <w:szCs w:val="22"/>
        </w:rPr>
      </w:pPr>
    </w:p>
    <w:p w:rsidR="00911E8E" w:rsidRPr="00276867" w:rsidRDefault="00E76E68" w:rsidP="00911E8E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6867">
        <w:rPr>
          <w:b/>
          <w:bCs/>
          <w:sz w:val="28"/>
          <w:szCs w:val="28"/>
        </w:rPr>
        <w:t xml:space="preserve">Заявка на внесение изменений в </w:t>
      </w:r>
      <w:r w:rsidR="00276867" w:rsidRPr="00276867">
        <w:rPr>
          <w:b/>
          <w:bCs/>
          <w:sz w:val="28"/>
          <w:szCs w:val="28"/>
        </w:rPr>
        <w:t xml:space="preserve">помесячное распределение поступлений и </w:t>
      </w:r>
      <w:r w:rsidR="00276867" w:rsidRPr="00276867">
        <w:rPr>
          <w:b/>
          <w:sz w:val="28"/>
          <w:szCs w:val="28"/>
        </w:rPr>
        <w:t>перечислений</w:t>
      </w:r>
      <w:r w:rsidR="00276867" w:rsidRPr="00276867">
        <w:rPr>
          <w:b/>
          <w:bCs/>
          <w:sz w:val="28"/>
          <w:szCs w:val="28"/>
        </w:rPr>
        <w:t xml:space="preserve"> по источникам финансирования дефицита местного бюджета</w:t>
      </w:r>
    </w:p>
    <w:p w:rsidR="00911E8E" w:rsidRPr="00542826" w:rsidRDefault="00E76E68" w:rsidP="00911E8E">
      <w:pPr>
        <w:pStyle w:val="a8"/>
        <w:spacing w:before="0" w:beforeAutospacing="0" w:after="0" w:afterAutospacing="0"/>
        <w:jc w:val="center"/>
        <w:rPr>
          <w:color w:val="00B050"/>
        </w:rPr>
      </w:pPr>
      <w:r w:rsidRPr="00542826">
        <w:rPr>
          <w:b/>
          <w:bCs/>
          <w:sz w:val="26"/>
          <w:szCs w:val="26"/>
        </w:rPr>
        <w:t>в</w:t>
      </w:r>
      <w:r w:rsidR="00911E8E" w:rsidRPr="00542826">
        <w:rPr>
          <w:b/>
          <w:bCs/>
          <w:sz w:val="26"/>
          <w:szCs w:val="26"/>
        </w:rPr>
        <w:t xml:space="preserve"> 20__ год</w:t>
      </w:r>
      <w:r w:rsidRPr="00542826">
        <w:rPr>
          <w:b/>
          <w:bCs/>
          <w:sz w:val="26"/>
          <w:szCs w:val="26"/>
        </w:rPr>
        <w:t>у</w:t>
      </w:r>
    </w:p>
    <w:p w:rsidR="00911E8E" w:rsidRPr="00542826" w:rsidRDefault="00911E8E" w:rsidP="00911E8E">
      <w:pPr>
        <w:pStyle w:val="a8"/>
        <w:spacing w:before="0" w:beforeAutospacing="0" w:after="0" w:afterAutospacing="0"/>
        <w:jc w:val="both"/>
        <w:rPr>
          <w:color w:val="00B050"/>
        </w:rPr>
      </w:pPr>
    </w:p>
    <w:tbl>
      <w:tblPr>
        <w:tblW w:w="15127" w:type="dxa"/>
        <w:tblInd w:w="108" w:type="dxa"/>
        <w:tblLayout w:type="fixed"/>
        <w:tblLook w:val="04A0"/>
      </w:tblPr>
      <w:tblGrid>
        <w:gridCol w:w="15127"/>
      </w:tblGrid>
      <w:tr w:rsidR="00911E8E" w:rsidRPr="00542826" w:rsidTr="00757A15">
        <w:trPr>
          <w:trHeight w:val="585"/>
        </w:trPr>
        <w:tc>
          <w:tcPr>
            <w:tcW w:w="1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pPr>
              <w:jc w:val="center"/>
              <w:rPr>
                <w:rFonts w:ascii="Courier New" w:hAnsi="Courier New" w:cs="Courier New"/>
              </w:rPr>
            </w:pPr>
            <w:r w:rsidRPr="00542826">
              <w:rPr>
                <w:rFonts w:ascii="Courier New" w:hAnsi="Courier New" w:cs="Courier New"/>
              </w:rPr>
              <w:t>______________________________________________________________</w:t>
            </w:r>
          </w:p>
        </w:tc>
      </w:tr>
      <w:tr w:rsidR="00911E8E" w:rsidRPr="00542826" w:rsidTr="00757A15">
        <w:trPr>
          <w:trHeight w:val="315"/>
        </w:trPr>
        <w:tc>
          <w:tcPr>
            <w:tcW w:w="1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pPr>
              <w:jc w:val="center"/>
            </w:pPr>
            <w:r w:rsidRPr="00542826">
              <w:t>(наименование главного администратора источников бюджета)</w:t>
            </w:r>
          </w:p>
        </w:tc>
      </w:tr>
    </w:tbl>
    <w:p w:rsidR="00911E8E" w:rsidRPr="00542826" w:rsidRDefault="00911E8E" w:rsidP="00911E8E">
      <w:pPr>
        <w:pStyle w:val="a8"/>
        <w:spacing w:before="0" w:beforeAutospacing="0" w:after="0" w:afterAutospacing="0"/>
        <w:jc w:val="both"/>
        <w:rPr>
          <w:color w:val="00B050"/>
        </w:rPr>
      </w:pPr>
    </w:p>
    <w:p w:rsidR="00911E8E" w:rsidRPr="00542826" w:rsidRDefault="00911E8E" w:rsidP="00911E8E">
      <w:pPr>
        <w:pStyle w:val="a8"/>
        <w:spacing w:before="0" w:beforeAutospacing="0" w:after="0" w:afterAutospacing="0"/>
        <w:jc w:val="right"/>
        <w:rPr>
          <w:sz w:val="22"/>
          <w:szCs w:val="22"/>
        </w:rPr>
      </w:pPr>
      <w:r w:rsidRPr="00542826">
        <w:rPr>
          <w:sz w:val="22"/>
          <w:szCs w:val="22"/>
        </w:rPr>
        <w:t>Единица измерения: руб.</w:t>
      </w:r>
    </w:p>
    <w:tbl>
      <w:tblPr>
        <w:tblStyle w:val="ab"/>
        <w:tblW w:w="15021" w:type="dxa"/>
        <w:tblLook w:val="04A0"/>
      </w:tblPr>
      <w:tblGrid>
        <w:gridCol w:w="1793"/>
        <w:gridCol w:w="907"/>
        <w:gridCol w:w="905"/>
        <w:gridCol w:w="1048"/>
        <w:gridCol w:w="700"/>
        <w:gridCol w:w="907"/>
        <w:gridCol w:w="603"/>
        <w:gridCol w:w="762"/>
        <w:gridCol w:w="753"/>
        <w:gridCol w:w="866"/>
        <w:gridCol w:w="1125"/>
        <w:gridCol w:w="1020"/>
        <w:gridCol w:w="927"/>
        <w:gridCol w:w="1020"/>
        <w:gridCol w:w="1685"/>
      </w:tblGrid>
      <w:tr w:rsidR="00E76E68" w:rsidRPr="00542826" w:rsidTr="00E76E68">
        <w:tc>
          <w:tcPr>
            <w:tcW w:w="1793" w:type="dxa"/>
            <w:vMerge w:val="restart"/>
          </w:tcPr>
          <w:p w:rsidR="00E76E68" w:rsidRPr="00542826" w:rsidRDefault="00E76E68" w:rsidP="00757A15">
            <w:pPr>
              <w:jc w:val="center"/>
            </w:pPr>
            <w:r w:rsidRPr="00542826">
              <w:t>Коды бюджетной классификации источников</w:t>
            </w:r>
          </w:p>
        </w:tc>
        <w:tc>
          <w:tcPr>
            <w:tcW w:w="907" w:type="dxa"/>
            <w:vMerge w:val="restart"/>
          </w:tcPr>
          <w:p w:rsidR="00E76E68" w:rsidRPr="00542826" w:rsidRDefault="00E76E68" w:rsidP="00757A15">
            <w:pPr>
              <w:jc w:val="center"/>
            </w:pPr>
            <w:r w:rsidRPr="00542826">
              <w:t>Сумма                                       на год</w:t>
            </w:r>
          </w:p>
        </w:tc>
        <w:tc>
          <w:tcPr>
            <w:tcW w:w="10636" w:type="dxa"/>
            <w:gridSpan w:val="12"/>
          </w:tcPr>
          <w:p w:rsidR="00E76E68" w:rsidRPr="00542826" w:rsidRDefault="00E76E68" w:rsidP="00757A15">
            <w:pPr>
              <w:jc w:val="center"/>
            </w:pPr>
            <w:r w:rsidRPr="00542826">
              <w:t>в том числе</w:t>
            </w:r>
          </w:p>
        </w:tc>
        <w:tc>
          <w:tcPr>
            <w:tcW w:w="1685" w:type="dxa"/>
            <w:vMerge w:val="restart"/>
          </w:tcPr>
          <w:p w:rsidR="00E76E68" w:rsidRPr="00542826" w:rsidRDefault="00E76E68" w:rsidP="00757A15">
            <w:pPr>
              <w:jc w:val="center"/>
            </w:pPr>
            <w:r w:rsidRPr="00542826">
              <w:t>Обоснование вносимых изменений</w:t>
            </w:r>
          </w:p>
        </w:tc>
      </w:tr>
      <w:tr w:rsidR="00E76E68" w:rsidRPr="00542826" w:rsidTr="00E76E68">
        <w:tc>
          <w:tcPr>
            <w:tcW w:w="1793" w:type="dxa"/>
            <w:vMerge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907" w:type="dxa"/>
            <w:vMerge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905" w:type="dxa"/>
          </w:tcPr>
          <w:p w:rsidR="00E76E68" w:rsidRPr="00542826" w:rsidRDefault="00E76E68" w:rsidP="00757A15">
            <w:pPr>
              <w:jc w:val="both"/>
            </w:pPr>
            <w:r w:rsidRPr="00542826">
              <w:t>январь</w:t>
            </w:r>
          </w:p>
        </w:tc>
        <w:tc>
          <w:tcPr>
            <w:tcW w:w="1048" w:type="dxa"/>
          </w:tcPr>
          <w:p w:rsidR="00E76E68" w:rsidRPr="00542826" w:rsidRDefault="00E76E68" w:rsidP="00757A15">
            <w:pPr>
              <w:jc w:val="both"/>
            </w:pPr>
            <w:r w:rsidRPr="00542826">
              <w:t>февраль</w:t>
            </w:r>
          </w:p>
        </w:tc>
        <w:tc>
          <w:tcPr>
            <w:tcW w:w="700" w:type="dxa"/>
          </w:tcPr>
          <w:p w:rsidR="00E76E68" w:rsidRPr="00542826" w:rsidRDefault="00E76E68" w:rsidP="00757A15">
            <w:pPr>
              <w:jc w:val="both"/>
            </w:pPr>
            <w:r w:rsidRPr="00542826">
              <w:t>март</w:t>
            </w:r>
          </w:p>
        </w:tc>
        <w:tc>
          <w:tcPr>
            <w:tcW w:w="907" w:type="dxa"/>
          </w:tcPr>
          <w:p w:rsidR="00E76E68" w:rsidRPr="00542826" w:rsidRDefault="00E76E68" w:rsidP="00757A15">
            <w:pPr>
              <w:jc w:val="both"/>
            </w:pPr>
            <w:r w:rsidRPr="00542826">
              <w:t>апрель</w:t>
            </w:r>
          </w:p>
        </w:tc>
        <w:tc>
          <w:tcPr>
            <w:tcW w:w="603" w:type="dxa"/>
          </w:tcPr>
          <w:p w:rsidR="00E76E68" w:rsidRPr="00542826" w:rsidRDefault="00E76E68" w:rsidP="00757A15">
            <w:pPr>
              <w:jc w:val="both"/>
            </w:pPr>
            <w:r w:rsidRPr="00542826">
              <w:t>май</w:t>
            </w:r>
          </w:p>
        </w:tc>
        <w:tc>
          <w:tcPr>
            <w:tcW w:w="762" w:type="dxa"/>
          </w:tcPr>
          <w:p w:rsidR="00E76E68" w:rsidRPr="00542826" w:rsidRDefault="00E76E68" w:rsidP="00757A15">
            <w:pPr>
              <w:jc w:val="both"/>
            </w:pPr>
            <w:r w:rsidRPr="00542826">
              <w:t>июнь</w:t>
            </w:r>
          </w:p>
        </w:tc>
        <w:tc>
          <w:tcPr>
            <w:tcW w:w="753" w:type="dxa"/>
          </w:tcPr>
          <w:p w:rsidR="00E76E68" w:rsidRPr="00542826" w:rsidRDefault="00E76E68" w:rsidP="00757A15">
            <w:pPr>
              <w:jc w:val="both"/>
            </w:pPr>
            <w:r w:rsidRPr="00542826">
              <w:t>июль</w:t>
            </w:r>
          </w:p>
        </w:tc>
        <w:tc>
          <w:tcPr>
            <w:tcW w:w="866" w:type="dxa"/>
          </w:tcPr>
          <w:p w:rsidR="00E76E68" w:rsidRPr="00542826" w:rsidRDefault="00E76E68" w:rsidP="00757A15">
            <w:pPr>
              <w:jc w:val="both"/>
            </w:pPr>
            <w:r w:rsidRPr="00542826">
              <w:t>август</w:t>
            </w:r>
          </w:p>
        </w:tc>
        <w:tc>
          <w:tcPr>
            <w:tcW w:w="1125" w:type="dxa"/>
          </w:tcPr>
          <w:p w:rsidR="00E76E68" w:rsidRPr="00542826" w:rsidRDefault="00E76E68" w:rsidP="00757A15">
            <w:pPr>
              <w:jc w:val="both"/>
            </w:pPr>
            <w:r w:rsidRPr="00542826">
              <w:t>сентябрь</w:t>
            </w:r>
          </w:p>
        </w:tc>
        <w:tc>
          <w:tcPr>
            <w:tcW w:w="1020" w:type="dxa"/>
          </w:tcPr>
          <w:p w:rsidR="00E76E68" w:rsidRPr="00542826" w:rsidRDefault="00E76E68" w:rsidP="00757A15">
            <w:pPr>
              <w:jc w:val="both"/>
            </w:pPr>
            <w:r w:rsidRPr="00542826">
              <w:t>октябрь</w:t>
            </w:r>
          </w:p>
        </w:tc>
        <w:tc>
          <w:tcPr>
            <w:tcW w:w="927" w:type="dxa"/>
          </w:tcPr>
          <w:p w:rsidR="00E76E68" w:rsidRPr="00542826" w:rsidRDefault="00E76E68" w:rsidP="00757A15">
            <w:pPr>
              <w:jc w:val="both"/>
            </w:pPr>
            <w:r w:rsidRPr="00542826">
              <w:t>ноябрь</w:t>
            </w:r>
          </w:p>
        </w:tc>
        <w:tc>
          <w:tcPr>
            <w:tcW w:w="1020" w:type="dxa"/>
          </w:tcPr>
          <w:p w:rsidR="00E76E68" w:rsidRPr="00542826" w:rsidRDefault="00E76E68" w:rsidP="00757A15">
            <w:pPr>
              <w:jc w:val="right"/>
            </w:pPr>
            <w:r w:rsidRPr="00542826">
              <w:t>декабрь</w:t>
            </w:r>
          </w:p>
        </w:tc>
        <w:tc>
          <w:tcPr>
            <w:tcW w:w="1685" w:type="dxa"/>
            <w:vMerge/>
          </w:tcPr>
          <w:p w:rsidR="00E76E68" w:rsidRPr="00542826" w:rsidRDefault="00E76E68" w:rsidP="00757A15">
            <w:pPr>
              <w:jc w:val="right"/>
            </w:pPr>
          </w:p>
        </w:tc>
      </w:tr>
      <w:tr w:rsidR="00E76E68" w:rsidRPr="00542826" w:rsidTr="00E76E68">
        <w:tc>
          <w:tcPr>
            <w:tcW w:w="1793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907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905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1048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700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907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603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762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753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866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1125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1020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927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1020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1685" w:type="dxa"/>
          </w:tcPr>
          <w:p w:rsidR="00E76E68" w:rsidRPr="00542826" w:rsidRDefault="00E76E68" w:rsidP="00757A15">
            <w:pPr>
              <w:jc w:val="right"/>
            </w:pPr>
          </w:p>
        </w:tc>
      </w:tr>
      <w:tr w:rsidR="00E76E68" w:rsidRPr="00542826" w:rsidTr="00E76E68">
        <w:tc>
          <w:tcPr>
            <w:tcW w:w="1793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907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905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1048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700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907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603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762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753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866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1125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1020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927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1020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1685" w:type="dxa"/>
          </w:tcPr>
          <w:p w:rsidR="00E76E68" w:rsidRPr="00542826" w:rsidRDefault="00E76E68" w:rsidP="00757A15">
            <w:pPr>
              <w:jc w:val="right"/>
            </w:pPr>
          </w:p>
        </w:tc>
      </w:tr>
      <w:tr w:rsidR="00E76E68" w:rsidRPr="00542826" w:rsidTr="00E76E68">
        <w:tc>
          <w:tcPr>
            <w:tcW w:w="1793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907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905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1048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700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907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603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762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753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866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1125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1020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927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1020" w:type="dxa"/>
          </w:tcPr>
          <w:p w:rsidR="00E76E68" w:rsidRPr="00542826" w:rsidRDefault="00E76E68" w:rsidP="00757A15">
            <w:pPr>
              <w:jc w:val="right"/>
            </w:pPr>
          </w:p>
        </w:tc>
        <w:tc>
          <w:tcPr>
            <w:tcW w:w="1685" w:type="dxa"/>
          </w:tcPr>
          <w:p w:rsidR="00E76E68" w:rsidRPr="00542826" w:rsidRDefault="00E76E68" w:rsidP="00757A15">
            <w:pPr>
              <w:jc w:val="right"/>
            </w:pPr>
          </w:p>
        </w:tc>
      </w:tr>
      <w:tr w:rsidR="00E76E68" w:rsidRPr="00542826" w:rsidTr="00E76E68">
        <w:tc>
          <w:tcPr>
            <w:tcW w:w="1793" w:type="dxa"/>
          </w:tcPr>
          <w:p w:rsidR="00E76E68" w:rsidRPr="00542826" w:rsidRDefault="00E76E68" w:rsidP="00E76E68">
            <w:pPr>
              <w:jc w:val="right"/>
            </w:pPr>
            <w:r w:rsidRPr="00542826">
              <w:t>Итого:</w:t>
            </w:r>
          </w:p>
        </w:tc>
        <w:tc>
          <w:tcPr>
            <w:tcW w:w="907" w:type="dxa"/>
          </w:tcPr>
          <w:p w:rsidR="00E76E68" w:rsidRPr="00542826" w:rsidRDefault="00E76E68" w:rsidP="00E76E68">
            <w:pPr>
              <w:jc w:val="right"/>
            </w:pPr>
          </w:p>
        </w:tc>
        <w:tc>
          <w:tcPr>
            <w:tcW w:w="905" w:type="dxa"/>
          </w:tcPr>
          <w:p w:rsidR="00E76E68" w:rsidRPr="00542826" w:rsidRDefault="00E76E68" w:rsidP="00E76E68">
            <w:pPr>
              <w:jc w:val="right"/>
            </w:pPr>
          </w:p>
        </w:tc>
        <w:tc>
          <w:tcPr>
            <w:tcW w:w="1048" w:type="dxa"/>
          </w:tcPr>
          <w:p w:rsidR="00E76E68" w:rsidRPr="00542826" w:rsidRDefault="00E76E68" w:rsidP="00E76E68">
            <w:pPr>
              <w:jc w:val="right"/>
            </w:pPr>
          </w:p>
        </w:tc>
        <w:tc>
          <w:tcPr>
            <w:tcW w:w="700" w:type="dxa"/>
          </w:tcPr>
          <w:p w:rsidR="00E76E68" w:rsidRPr="00542826" w:rsidRDefault="00E76E68" w:rsidP="00E76E68">
            <w:pPr>
              <w:jc w:val="right"/>
            </w:pPr>
          </w:p>
        </w:tc>
        <w:tc>
          <w:tcPr>
            <w:tcW w:w="907" w:type="dxa"/>
          </w:tcPr>
          <w:p w:rsidR="00E76E68" w:rsidRPr="00542826" w:rsidRDefault="00E76E68" w:rsidP="00E76E68">
            <w:pPr>
              <w:jc w:val="right"/>
            </w:pPr>
          </w:p>
        </w:tc>
        <w:tc>
          <w:tcPr>
            <w:tcW w:w="603" w:type="dxa"/>
          </w:tcPr>
          <w:p w:rsidR="00E76E68" w:rsidRPr="00542826" w:rsidRDefault="00E76E68" w:rsidP="00E76E68">
            <w:pPr>
              <w:jc w:val="right"/>
            </w:pPr>
          </w:p>
        </w:tc>
        <w:tc>
          <w:tcPr>
            <w:tcW w:w="762" w:type="dxa"/>
          </w:tcPr>
          <w:p w:rsidR="00E76E68" w:rsidRPr="00542826" w:rsidRDefault="00E76E68" w:rsidP="00E76E68">
            <w:pPr>
              <w:jc w:val="right"/>
            </w:pPr>
          </w:p>
        </w:tc>
        <w:tc>
          <w:tcPr>
            <w:tcW w:w="753" w:type="dxa"/>
          </w:tcPr>
          <w:p w:rsidR="00E76E68" w:rsidRPr="00542826" w:rsidRDefault="00E76E68" w:rsidP="00E76E68">
            <w:pPr>
              <w:jc w:val="right"/>
            </w:pPr>
          </w:p>
        </w:tc>
        <w:tc>
          <w:tcPr>
            <w:tcW w:w="866" w:type="dxa"/>
          </w:tcPr>
          <w:p w:rsidR="00E76E68" w:rsidRPr="00542826" w:rsidRDefault="00E76E68" w:rsidP="00E76E68">
            <w:pPr>
              <w:jc w:val="right"/>
            </w:pPr>
          </w:p>
        </w:tc>
        <w:tc>
          <w:tcPr>
            <w:tcW w:w="1125" w:type="dxa"/>
          </w:tcPr>
          <w:p w:rsidR="00E76E68" w:rsidRPr="00542826" w:rsidRDefault="00E76E68" w:rsidP="00E76E68">
            <w:pPr>
              <w:jc w:val="right"/>
            </w:pPr>
          </w:p>
        </w:tc>
        <w:tc>
          <w:tcPr>
            <w:tcW w:w="1020" w:type="dxa"/>
          </w:tcPr>
          <w:p w:rsidR="00E76E68" w:rsidRPr="00542826" w:rsidRDefault="00E76E68" w:rsidP="00E76E68">
            <w:pPr>
              <w:jc w:val="right"/>
            </w:pPr>
          </w:p>
        </w:tc>
        <w:tc>
          <w:tcPr>
            <w:tcW w:w="927" w:type="dxa"/>
          </w:tcPr>
          <w:p w:rsidR="00E76E68" w:rsidRPr="00542826" w:rsidRDefault="00E76E68" w:rsidP="00E76E68">
            <w:pPr>
              <w:jc w:val="right"/>
            </w:pPr>
          </w:p>
        </w:tc>
        <w:tc>
          <w:tcPr>
            <w:tcW w:w="1020" w:type="dxa"/>
          </w:tcPr>
          <w:p w:rsidR="00E76E68" w:rsidRPr="00542826" w:rsidRDefault="00E76E68" w:rsidP="00E76E68">
            <w:pPr>
              <w:jc w:val="right"/>
            </w:pPr>
          </w:p>
        </w:tc>
        <w:tc>
          <w:tcPr>
            <w:tcW w:w="1685" w:type="dxa"/>
          </w:tcPr>
          <w:p w:rsidR="00E76E68" w:rsidRPr="00542826" w:rsidRDefault="00E76E68" w:rsidP="00E76E68">
            <w:pPr>
              <w:jc w:val="right"/>
            </w:pPr>
          </w:p>
        </w:tc>
      </w:tr>
    </w:tbl>
    <w:p w:rsidR="00911E8E" w:rsidRPr="00542826" w:rsidRDefault="00911E8E" w:rsidP="00911E8E">
      <w:pPr>
        <w:pStyle w:val="a8"/>
        <w:spacing w:before="0" w:beforeAutospacing="0" w:after="0" w:afterAutospacing="0"/>
        <w:jc w:val="right"/>
        <w:rPr>
          <w:color w:val="00B050"/>
        </w:rPr>
      </w:pPr>
    </w:p>
    <w:tbl>
      <w:tblPr>
        <w:tblW w:w="4958" w:type="dxa"/>
        <w:tblInd w:w="108" w:type="dxa"/>
        <w:tblLook w:val="04A0"/>
      </w:tblPr>
      <w:tblGrid>
        <w:gridCol w:w="2552"/>
        <w:gridCol w:w="2406"/>
      </w:tblGrid>
      <w:tr w:rsidR="00911E8E" w:rsidRPr="00542826" w:rsidTr="00757A15">
        <w:trPr>
          <w:trHeight w:val="276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11E8E" w:rsidRPr="00542826" w:rsidRDefault="00911E8E" w:rsidP="00757A15"/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911E8E" w:rsidRPr="00542826" w:rsidRDefault="00911E8E" w:rsidP="00757A15"/>
        </w:tc>
      </w:tr>
      <w:tr w:rsidR="00911E8E" w:rsidRPr="00542826" w:rsidTr="00757A15">
        <w:trPr>
          <w:trHeight w:val="6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r w:rsidRPr="00542826">
              <w:t xml:space="preserve">Руководитель 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r w:rsidRPr="00542826">
              <w:t>___________</w:t>
            </w:r>
          </w:p>
        </w:tc>
      </w:tr>
      <w:tr w:rsidR="00911E8E" w:rsidRPr="00542826" w:rsidTr="00757A15">
        <w:trPr>
          <w:trHeight w:val="27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11E8E" w:rsidRPr="00542826" w:rsidRDefault="00911E8E" w:rsidP="00757A15"/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pPr>
              <w:rPr>
                <w:sz w:val="20"/>
                <w:szCs w:val="20"/>
              </w:rPr>
            </w:pPr>
            <w:r w:rsidRPr="00542826">
              <w:rPr>
                <w:sz w:val="20"/>
                <w:szCs w:val="20"/>
              </w:rPr>
              <w:t xml:space="preserve">          подпись </w:t>
            </w:r>
          </w:p>
        </w:tc>
      </w:tr>
      <w:tr w:rsidR="00911E8E" w:rsidRPr="00542826" w:rsidTr="00757A15">
        <w:trPr>
          <w:trHeight w:val="67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pPr>
              <w:jc w:val="both"/>
            </w:pPr>
            <w:r w:rsidRPr="00542826">
              <w:t>Главный бухгалтер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r w:rsidRPr="00542826">
              <w:t>___________</w:t>
            </w:r>
          </w:p>
        </w:tc>
      </w:tr>
      <w:tr w:rsidR="00911E8E" w:rsidRPr="00542826" w:rsidTr="00757A15">
        <w:trPr>
          <w:trHeight w:val="27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11E8E" w:rsidRPr="00542826" w:rsidRDefault="00911E8E" w:rsidP="00757A15"/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911E8E" w:rsidRPr="00542826" w:rsidRDefault="00911E8E" w:rsidP="00757A15">
            <w:pPr>
              <w:rPr>
                <w:sz w:val="20"/>
                <w:szCs w:val="20"/>
              </w:rPr>
            </w:pPr>
            <w:r w:rsidRPr="00542826">
              <w:rPr>
                <w:sz w:val="20"/>
                <w:szCs w:val="20"/>
              </w:rPr>
              <w:t xml:space="preserve">          подпись </w:t>
            </w:r>
          </w:p>
        </w:tc>
      </w:tr>
      <w:tr w:rsidR="00911E8E" w:rsidRPr="00542826" w:rsidTr="00757A15">
        <w:trPr>
          <w:trHeight w:val="46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11E8E" w:rsidRPr="00542826" w:rsidRDefault="00911E8E" w:rsidP="00757A15"/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911E8E" w:rsidRPr="00542826" w:rsidRDefault="00911E8E" w:rsidP="00757A15"/>
        </w:tc>
      </w:tr>
      <w:tr w:rsidR="00911E8E" w:rsidRPr="00542826" w:rsidTr="00757A15">
        <w:trPr>
          <w:trHeight w:val="6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11E8E" w:rsidRPr="00542826" w:rsidRDefault="00911E8E" w:rsidP="00757A15"/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911E8E" w:rsidRPr="00542826" w:rsidRDefault="00911E8E" w:rsidP="00757A15"/>
        </w:tc>
      </w:tr>
      <w:tr w:rsidR="00911E8E" w:rsidRPr="00040E6E" w:rsidTr="00757A15">
        <w:trPr>
          <w:trHeight w:val="312"/>
        </w:trPr>
        <w:tc>
          <w:tcPr>
            <w:tcW w:w="4958" w:type="dxa"/>
            <w:gridSpan w:val="2"/>
            <w:shd w:val="clear" w:color="auto" w:fill="auto"/>
            <w:noWrap/>
            <w:vAlign w:val="bottom"/>
            <w:hideMark/>
          </w:tcPr>
          <w:p w:rsidR="00911E8E" w:rsidRPr="00040E6E" w:rsidRDefault="00911E8E" w:rsidP="00757A15">
            <w:r w:rsidRPr="00542826">
              <w:t>Дата ____________________</w:t>
            </w:r>
          </w:p>
        </w:tc>
      </w:tr>
    </w:tbl>
    <w:p w:rsidR="0003772E" w:rsidRDefault="0003772E" w:rsidP="00911E8E">
      <w:pPr>
        <w:pStyle w:val="a8"/>
        <w:spacing w:before="0" w:beforeAutospacing="0" w:after="0" w:afterAutospacing="0"/>
        <w:jc w:val="both"/>
        <w:rPr>
          <w:color w:val="00B050"/>
        </w:rPr>
      </w:pPr>
    </w:p>
    <w:sectPr w:rsidR="0003772E" w:rsidSect="00911E8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F31"/>
    <w:multiLevelType w:val="hybridMultilevel"/>
    <w:tmpl w:val="2F9E3202"/>
    <w:lvl w:ilvl="0" w:tplc="9B42C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3744"/>
    <w:multiLevelType w:val="multilevel"/>
    <w:tmpl w:val="EC8E8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99D27E1"/>
    <w:multiLevelType w:val="multilevel"/>
    <w:tmpl w:val="A246E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3FE33A7A"/>
    <w:multiLevelType w:val="multilevel"/>
    <w:tmpl w:val="569AC48C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  <w:color w:val="000000" w:themeColor="text1"/>
      </w:rPr>
    </w:lvl>
  </w:abstractNum>
  <w:abstractNum w:abstractNumId="4">
    <w:nsid w:val="7E6C4DBC"/>
    <w:multiLevelType w:val="multilevel"/>
    <w:tmpl w:val="2FC27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3857"/>
    <w:rsid w:val="0003772E"/>
    <w:rsid w:val="000474DF"/>
    <w:rsid w:val="00072A79"/>
    <w:rsid w:val="000C5D90"/>
    <w:rsid w:val="000F017E"/>
    <w:rsid w:val="000F0ED9"/>
    <w:rsid w:val="0013384B"/>
    <w:rsid w:val="00156FEE"/>
    <w:rsid w:val="00187DC8"/>
    <w:rsid w:val="001A2CEB"/>
    <w:rsid w:val="001B3B6D"/>
    <w:rsid w:val="001E0FA6"/>
    <w:rsid w:val="00263E36"/>
    <w:rsid w:val="00265DC5"/>
    <w:rsid w:val="00276867"/>
    <w:rsid w:val="00320563"/>
    <w:rsid w:val="00371665"/>
    <w:rsid w:val="00377BA9"/>
    <w:rsid w:val="003A3C35"/>
    <w:rsid w:val="004179E4"/>
    <w:rsid w:val="00461411"/>
    <w:rsid w:val="004B150E"/>
    <w:rsid w:val="00542826"/>
    <w:rsid w:val="005527B7"/>
    <w:rsid w:val="0055416D"/>
    <w:rsid w:val="0057003B"/>
    <w:rsid w:val="005A509B"/>
    <w:rsid w:val="006110E2"/>
    <w:rsid w:val="00621D09"/>
    <w:rsid w:val="006243F1"/>
    <w:rsid w:val="00706B8D"/>
    <w:rsid w:val="007135E8"/>
    <w:rsid w:val="00746393"/>
    <w:rsid w:val="00773857"/>
    <w:rsid w:val="008069AA"/>
    <w:rsid w:val="00837E5A"/>
    <w:rsid w:val="00863B8B"/>
    <w:rsid w:val="008669ED"/>
    <w:rsid w:val="00892351"/>
    <w:rsid w:val="008B0FB0"/>
    <w:rsid w:val="008D08C9"/>
    <w:rsid w:val="008D38E6"/>
    <w:rsid w:val="00907046"/>
    <w:rsid w:val="009119C1"/>
    <w:rsid w:val="00911E8E"/>
    <w:rsid w:val="0091708A"/>
    <w:rsid w:val="00940037"/>
    <w:rsid w:val="00993192"/>
    <w:rsid w:val="009A63AD"/>
    <w:rsid w:val="009B0747"/>
    <w:rsid w:val="00AB49F1"/>
    <w:rsid w:val="00B85F19"/>
    <w:rsid w:val="00BE6B7C"/>
    <w:rsid w:val="00BF5314"/>
    <w:rsid w:val="00C27A26"/>
    <w:rsid w:val="00C400AC"/>
    <w:rsid w:val="00C707A1"/>
    <w:rsid w:val="00D10303"/>
    <w:rsid w:val="00D370B8"/>
    <w:rsid w:val="00D81901"/>
    <w:rsid w:val="00D83F60"/>
    <w:rsid w:val="00DC0D33"/>
    <w:rsid w:val="00E54FA6"/>
    <w:rsid w:val="00E76E68"/>
    <w:rsid w:val="00F06D89"/>
    <w:rsid w:val="00F57464"/>
    <w:rsid w:val="00FC039A"/>
    <w:rsid w:val="00FC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0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Pro-Gramma"/>
    <w:link w:val="30"/>
    <w:qFormat/>
    <w:rsid w:val="00773857"/>
    <w:pPr>
      <w:keepNext/>
      <w:spacing w:before="240" w:after="240"/>
      <w:outlineLvl w:val="2"/>
    </w:pPr>
    <w:rPr>
      <w:rFonts w:ascii="Verdana" w:hAnsi="Verdana" w:cs="Arial"/>
      <w:b/>
      <w:bCs/>
      <w:color w:val="C41C1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3857"/>
    <w:rPr>
      <w:rFonts w:ascii="Verdana" w:eastAsia="Times New Roman" w:hAnsi="Verdana" w:cs="Arial"/>
      <w:b/>
      <w:bCs/>
      <w:color w:val="C41C16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773857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773857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7738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773857"/>
    <w:pPr>
      <w:shd w:val="clear" w:color="auto" w:fill="FFFFFF"/>
      <w:spacing w:after="240" w:line="274" w:lineRule="exact"/>
    </w:pPr>
    <w:rPr>
      <w:sz w:val="22"/>
      <w:szCs w:val="22"/>
      <w:lang w:eastAsia="en-US"/>
    </w:rPr>
  </w:style>
  <w:style w:type="paragraph" w:customStyle="1" w:styleId="Pro-List1">
    <w:name w:val="Pro-List #1"/>
    <w:basedOn w:val="Pro-Gramma"/>
    <w:link w:val="Pro-List10"/>
    <w:rsid w:val="000C5D90"/>
    <w:pPr>
      <w:tabs>
        <w:tab w:val="left" w:pos="1134"/>
      </w:tabs>
      <w:spacing w:before="180"/>
      <w:ind w:hanging="850"/>
    </w:pPr>
  </w:style>
  <w:style w:type="paragraph" w:customStyle="1" w:styleId="Pro-List2">
    <w:name w:val="Pro-List #2"/>
    <w:basedOn w:val="Pro-List1"/>
    <w:rsid w:val="000C5D90"/>
    <w:pPr>
      <w:tabs>
        <w:tab w:val="clear" w:pos="1134"/>
        <w:tab w:val="left" w:pos="2040"/>
      </w:tabs>
      <w:ind w:left="2040" w:hanging="480"/>
    </w:pPr>
  </w:style>
  <w:style w:type="character" w:customStyle="1" w:styleId="Pro-List10">
    <w:name w:val="Pro-List #1 Знак Знак"/>
    <w:basedOn w:val="Pro-Gramma0"/>
    <w:link w:val="Pro-List1"/>
    <w:rsid w:val="000C5D90"/>
    <w:rPr>
      <w:rFonts w:ascii="Georgia" w:eastAsia="Times New Roman" w:hAnsi="Georgia" w:cs="Times New Roman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F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F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700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13384B"/>
    <w:pPr>
      <w:ind w:left="720"/>
      <w:contextualSpacing/>
    </w:pPr>
  </w:style>
  <w:style w:type="paragraph" w:customStyle="1" w:styleId="ConsPlusNormal">
    <w:name w:val="ConsPlusNormal"/>
    <w:rsid w:val="00133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13384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rsid w:val="0003772E"/>
    <w:pPr>
      <w:spacing w:before="100" w:beforeAutospacing="1" w:after="100" w:afterAutospacing="1"/>
    </w:pPr>
  </w:style>
  <w:style w:type="paragraph" w:customStyle="1" w:styleId="ConsNonformat">
    <w:name w:val="ConsNonformat"/>
    <w:rsid w:val="00037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377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377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0F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D83F6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D83F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Дружинина И.В.</dc:creator>
  <cp:lastModifiedBy>  </cp:lastModifiedBy>
  <cp:revision>11</cp:revision>
  <cp:lastPrinted>2023-02-15T09:45:00Z</cp:lastPrinted>
  <dcterms:created xsi:type="dcterms:W3CDTF">2023-02-15T09:15:00Z</dcterms:created>
  <dcterms:modified xsi:type="dcterms:W3CDTF">2023-03-24T11:28:00Z</dcterms:modified>
</cp:coreProperties>
</file>