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C9" w:rsidRDefault="005E55C9" w:rsidP="005E55C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5C9" w:rsidRDefault="005E55C9" w:rsidP="005E55C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E55C9" w:rsidRDefault="005E55C9" w:rsidP="005E55C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5E55C9" w:rsidRDefault="002011FA" w:rsidP="005E55C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7B9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E55C9" w:rsidRDefault="005E55C9" w:rsidP="005E55C9">
      <w:pPr>
        <w:pStyle w:val="3"/>
        <w:jc w:val="left"/>
      </w:pPr>
      <w:r>
        <w:t xml:space="preserve">                             постановление</w:t>
      </w:r>
    </w:p>
    <w:p w:rsidR="005E55C9" w:rsidRDefault="005E55C9" w:rsidP="005E55C9">
      <w:pPr>
        <w:jc w:val="center"/>
        <w:rPr>
          <w:sz w:val="24"/>
        </w:rPr>
      </w:pPr>
    </w:p>
    <w:p w:rsidR="005E55C9" w:rsidRDefault="005E55C9" w:rsidP="005E55C9">
      <w:pPr>
        <w:rPr>
          <w:sz w:val="24"/>
        </w:rPr>
      </w:pPr>
      <w:r>
        <w:rPr>
          <w:sz w:val="24"/>
        </w:rPr>
        <w:t xml:space="preserve">                                                        от 01/04/2021 № 633</w:t>
      </w:r>
    </w:p>
    <w:p w:rsidR="005E55C9" w:rsidRDefault="005E55C9" w:rsidP="005E55C9">
      <w:pPr>
        <w:jc w:val="both"/>
        <w:rPr>
          <w:sz w:val="24"/>
        </w:rPr>
      </w:pPr>
    </w:p>
    <w:p w:rsidR="005E55C9" w:rsidRPr="0001476E" w:rsidRDefault="005E55C9" w:rsidP="005E55C9">
      <w:pPr>
        <w:rPr>
          <w:sz w:val="24"/>
          <w:szCs w:val="24"/>
        </w:rPr>
      </w:pPr>
      <w:r w:rsidRPr="0001476E">
        <w:rPr>
          <w:sz w:val="24"/>
          <w:szCs w:val="24"/>
        </w:rPr>
        <w:t>О внесении изменений в постановление администрации</w:t>
      </w:r>
    </w:p>
    <w:p w:rsidR="005E55C9" w:rsidRPr="0001476E" w:rsidRDefault="005E55C9" w:rsidP="005E55C9">
      <w:pPr>
        <w:rPr>
          <w:sz w:val="24"/>
          <w:szCs w:val="24"/>
        </w:rPr>
      </w:pPr>
      <w:r w:rsidRPr="0001476E">
        <w:rPr>
          <w:sz w:val="24"/>
          <w:szCs w:val="24"/>
        </w:rPr>
        <w:t>Сосновоборского городского округа от 01.10.2013 № 2464</w:t>
      </w:r>
    </w:p>
    <w:p w:rsidR="005E55C9" w:rsidRPr="0001476E" w:rsidRDefault="005E55C9" w:rsidP="005E55C9">
      <w:pPr>
        <w:rPr>
          <w:sz w:val="24"/>
          <w:szCs w:val="24"/>
        </w:rPr>
      </w:pPr>
      <w:r w:rsidRPr="0001476E">
        <w:rPr>
          <w:sz w:val="24"/>
          <w:szCs w:val="24"/>
        </w:rPr>
        <w:t>«Об утверждении муниципальной программы</w:t>
      </w:r>
    </w:p>
    <w:p w:rsidR="005E55C9" w:rsidRPr="0001476E" w:rsidRDefault="005E55C9" w:rsidP="005E55C9">
      <w:pPr>
        <w:rPr>
          <w:sz w:val="24"/>
          <w:szCs w:val="24"/>
        </w:rPr>
      </w:pPr>
      <w:r w:rsidRPr="0001476E">
        <w:rPr>
          <w:sz w:val="24"/>
          <w:szCs w:val="24"/>
        </w:rPr>
        <w:t>«Стимулирование экономической активности</w:t>
      </w:r>
    </w:p>
    <w:p w:rsidR="005E55C9" w:rsidRPr="0001476E" w:rsidRDefault="005E55C9" w:rsidP="005E55C9">
      <w:pPr>
        <w:rPr>
          <w:sz w:val="24"/>
          <w:szCs w:val="24"/>
        </w:rPr>
      </w:pPr>
      <w:r w:rsidRPr="0001476E">
        <w:rPr>
          <w:sz w:val="24"/>
          <w:szCs w:val="24"/>
        </w:rPr>
        <w:t>малого и среднего предпринимательства</w:t>
      </w:r>
    </w:p>
    <w:p w:rsidR="005E55C9" w:rsidRPr="00624DE6" w:rsidRDefault="005E55C9" w:rsidP="005E55C9">
      <w:pPr>
        <w:rPr>
          <w:sz w:val="24"/>
          <w:szCs w:val="24"/>
        </w:rPr>
      </w:pPr>
      <w:r w:rsidRPr="00624DE6">
        <w:rPr>
          <w:sz w:val="24"/>
          <w:szCs w:val="24"/>
        </w:rPr>
        <w:t>в Сосновоборском городском округе до 2030 года»</w:t>
      </w:r>
    </w:p>
    <w:p w:rsidR="005E55C9" w:rsidRPr="00624DE6" w:rsidRDefault="005E55C9" w:rsidP="005E55C9">
      <w:pPr>
        <w:jc w:val="both"/>
        <w:rPr>
          <w:sz w:val="24"/>
          <w:szCs w:val="24"/>
        </w:rPr>
      </w:pPr>
    </w:p>
    <w:p w:rsidR="005E55C9" w:rsidRPr="00624DE6" w:rsidRDefault="005E55C9" w:rsidP="005E55C9">
      <w:pPr>
        <w:jc w:val="both"/>
        <w:rPr>
          <w:sz w:val="24"/>
          <w:szCs w:val="24"/>
        </w:rPr>
      </w:pPr>
    </w:p>
    <w:p w:rsidR="005E55C9" w:rsidRPr="00624DE6" w:rsidRDefault="005E55C9" w:rsidP="005E55C9">
      <w:pPr>
        <w:jc w:val="both"/>
        <w:rPr>
          <w:sz w:val="24"/>
          <w:szCs w:val="24"/>
        </w:rPr>
      </w:pPr>
    </w:p>
    <w:p w:rsidR="005E55C9" w:rsidRDefault="005E55C9" w:rsidP="005E55C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E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17052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Сосновоборского городского округа </w:t>
      </w:r>
      <w:r w:rsidRPr="00265FDF">
        <w:rPr>
          <w:rFonts w:ascii="Times New Roman" w:hAnsi="Times New Roman" w:cs="Times New Roman"/>
          <w:b w:val="0"/>
          <w:sz w:val="24"/>
          <w:szCs w:val="24"/>
        </w:rPr>
        <w:t>от 17.06.2020</w:t>
      </w:r>
      <w:r w:rsidRPr="0017052A">
        <w:rPr>
          <w:rFonts w:ascii="Times New Roman" w:hAnsi="Times New Roman" w:cs="Times New Roman"/>
          <w:b w:val="0"/>
          <w:sz w:val="24"/>
          <w:szCs w:val="24"/>
        </w:rPr>
        <w:t xml:space="preserve"> № 1125 «О реорганизации Муниципального бюджетного образовательного учреждения дополнительного образования «Центр развития творчества» путем присоединения к нему Муниципального автономного образовательного учреждения дополнительного образования «Центр информационных технологий», администрация Сосновоборского городского округа </w:t>
      </w:r>
      <w:r w:rsidRPr="00480648">
        <w:rPr>
          <w:rFonts w:ascii="Times New Roman" w:hAnsi="Times New Roman" w:cs="Times New Roman"/>
          <w:sz w:val="24"/>
          <w:szCs w:val="24"/>
        </w:rPr>
        <w:t>п о с </w:t>
      </w:r>
      <w:proofErr w:type="gramStart"/>
      <w:r w:rsidRPr="0048064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80648">
        <w:rPr>
          <w:rFonts w:ascii="Times New Roman" w:hAnsi="Times New Roman" w:cs="Times New Roman"/>
          <w:sz w:val="24"/>
          <w:szCs w:val="24"/>
        </w:rPr>
        <w:t> а н о в л я е т:</w:t>
      </w:r>
    </w:p>
    <w:p w:rsidR="005E55C9" w:rsidRPr="00B74C87" w:rsidRDefault="005E55C9" w:rsidP="005E55C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5C9" w:rsidRPr="00F42C1F" w:rsidRDefault="005E55C9" w:rsidP="005E55C9">
      <w:pPr>
        <w:ind w:firstLine="709"/>
        <w:jc w:val="both"/>
        <w:rPr>
          <w:sz w:val="24"/>
        </w:rPr>
      </w:pPr>
      <w:r w:rsidRPr="00B74C87">
        <w:rPr>
          <w:sz w:val="24"/>
        </w:rPr>
        <w:t xml:space="preserve">1. Внести изменения в </w:t>
      </w:r>
      <w:r w:rsidRPr="00B74C87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 </w:t>
      </w:r>
      <w:r w:rsidRPr="00C01449">
        <w:rPr>
          <w:sz w:val="24"/>
          <w:szCs w:val="24"/>
        </w:rPr>
        <w:t xml:space="preserve">от </w:t>
      </w:r>
      <w:r w:rsidRPr="00C01449">
        <w:rPr>
          <w:sz w:val="24"/>
        </w:rPr>
        <w:t>01.03.2021 № 392)</w:t>
      </w:r>
      <w:r>
        <w:rPr>
          <w:sz w:val="24"/>
        </w:rPr>
        <w:t xml:space="preserve"> (далее – муниципальная </w:t>
      </w:r>
      <w:r w:rsidRPr="00F42C1F">
        <w:rPr>
          <w:sz w:val="24"/>
        </w:rPr>
        <w:t>программа):</w:t>
      </w:r>
    </w:p>
    <w:p w:rsidR="005E55C9" w:rsidRPr="00F42C1F" w:rsidRDefault="005E55C9" w:rsidP="005E55C9">
      <w:pPr>
        <w:ind w:firstLine="709"/>
        <w:jc w:val="both"/>
        <w:rPr>
          <w:sz w:val="24"/>
          <w:szCs w:val="24"/>
        </w:rPr>
      </w:pPr>
      <w:r w:rsidRPr="00F42C1F">
        <w:rPr>
          <w:sz w:val="24"/>
          <w:szCs w:val="24"/>
        </w:rPr>
        <w:t>1.1. А</w:t>
      </w:r>
      <w:r w:rsidRPr="00F42C1F">
        <w:rPr>
          <w:rFonts w:eastAsia="Calibri"/>
          <w:sz w:val="24"/>
        </w:rPr>
        <w:t>бзац восьмой</w:t>
      </w:r>
      <w:r w:rsidRPr="00F42C1F">
        <w:rPr>
          <w:sz w:val="24"/>
          <w:szCs w:val="24"/>
        </w:rPr>
        <w:t xml:space="preserve"> </w:t>
      </w:r>
      <w:r w:rsidRPr="00F42C1F">
        <w:rPr>
          <w:rFonts w:eastAsia="Calibri"/>
          <w:sz w:val="24"/>
        </w:rPr>
        <w:t xml:space="preserve">раздела </w:t>
      </w:r>
      <w:r w:rsidRPr="00F42C1F">
        <w:rPr>
          <w:sz w:val="24"/>
          <w:szCs w:val="24"/>
        </w:rPr>
        <w:t>II «Состояние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округе до 2030 года. Социальное предпринимательство» Общей характеристики Подпрограммы изложить в новой редакции:</w:t>
      </w:r>
    </w:p>
    <w:p w:rsidR="005E55C9" w:rsidRPr="00F42C1F" w:rsidRDefault="005E55C9" w:rsidP="005E55C9">
      <w:pPr>
        <w:ind w:firstLine="567"/>
        <w:jc w:val="both"/>
        <w:rPr>
          <w:sz w:val="24"/>
          <w:szCs w:val="24"/>
        </w:rPr>
      </w:pPr>
      <w:r w:rsidRPr="00F42C1F">
        <w:rPr>
          <w:sz w:val="24"/>
          <w:szCs w:val="24"/>
        </w:rPr>
        <w:t>«б) Муниципальное бюджетное образовательное учреждение дополнительного образования «Центр развития творчества» (далее - МБОУДО «ЦРТ») (с 2021 года и далее после слияния МБОУДО «ЦРТ» и муниципального автономного образовательного учреждения дополнительного образования «Центр информационных технологий» (далее - МАОУ ДО ЦИТ) продолжает реализацию образовательного проекта «Школа молодого предпринимателя»</w:t>
      </w:r>
      <w:proofErr w:type="gramStart"/>
      <w:r w:rsidRPr="00F42C1F">
        <w:rPr>
          <w:sz w:val="24"/>
          <w:szCs w:val="24"/>
        </w:rPr>
        <w:t>).*</w:t>
      </w:r>
      <w:proofErr w:type="gramEnd"/>
    </w:p>
    <w:p w:rsidR="005E55C9" w:rsidRPr="00065321" w:rsidRDefault="005E55C9" w:rsidP="005E55C9">
      <w:pPr>
        <w:ind w:firstLine="567"/>
        <w:jc w:val="both"/>
        <w:rPr>
          <w:sz w:val="24"/>
          <w:szCs w:val="24"/>
        </w:rPr>
      </w:pPr>
      <w:r w:rsidRPr="00F42C1F">
        <w:rPr>
          <w:sz w:val="24"/>
          <w:szCs w:val="24"/>
        </w:rPr>
        <w:t xml:space="preserve">(* - МАОУ ДО ЦИТ вошел в состав инфраструктуры поддержки предпринимательства в 2010 году с пилотным образовательным проектом «Школа молодого предпринимателя» и </w:t>
      </w:r>
      <w:r w:rsidRPr="00065321">
        <w:rPr>
          <w:sz w:val="24"/>
          <w:szCs w:val="24"/>
        </w:rPr>
        <w:t>находился до 2020 года.)»</w:t>
      </w:r>
    </w:p>
    <w:p w:rsidR="005E55C9" w:rsidRPr="00065321" w:rsidRDefault="005E55C9" w:rsidP="005E55C9">
      <w:pPr>
        <w:ind w:firstLine="709"/>
        <w:jc w:val="both"/>
        <w:rPr>
          <w:sz w:val="24"/>
          <w:szCs w:val="24"/>
        </w:rPr>
      </w:pPr>
      <w:r w:rsidRPr="00065321">
        <w:rPr>
          <w:sz w:val="24"/>
          <w:szCs w:val="24"/>
        </w:rPr>
        <w:t xml:space="preserve">1.2. С абзаца десятого подпункта 3.2 раздела III «Требования к организациям, образующим инфраструктуру поддержки субъектов малого и среднего предпринимательства» (далее - раздел III) Общей характеристики Подпрограммы текст со слов </w:t>
      </w:r>
      <w:r w:rsidRPr="00065321">
        <w:rPr>
          <w:b/>
          <w:sz w:val="24"/>
          <w:szCs w:val="24"/>
        </w:rPr>
        <w:t>«</w:t>
      </w:r>
      <w:r w:rsidRPr="00065321">
        <w:rPr>
          <w:sz w:val="24"/>
          <w:szCs w:val="24"/>
        </w:rPr>
        <w:t>МАОУ ДО ЦИТ является некоммерческой организацией…» до подпункта 3.3 раздела III изложить в новой редакции:</w:t>
      </w:r>
    </w:p>
    <w:p w:rsidR="005E55C9" w:rsidRPr="00065321" w:rsidRDefault="005E55C9" w:rsidP="005E55C9">
      <w:pPr>
        <w:ind w:firstLine="567"/>
        <w:jc w:val="both"/>
        <w:rPr>
          <w:sz w:val="24"/>
          <w:szCs w:val="24"/>
        </w:rPr>
      </w:pPr>
      <w:r w:rsidRPr="00065321">
        <w:rPr>
          <w:sz w:val="24"/>
          <w:szCs w:val="24"/>
        </w:rPr>
        <w:t xml:space="preserve"> «МБОУДО «ЦРТ» является некоммерческой организацией.</w:t>
      </w:r>
    </w:p>
    <w:p w:rsidR="005E55C9" w:rsidRPr="00065321" w:rsidRDefault="005E55C9" w:rsidP="005E55C9">
      <w:pPr>
        <w:ind w:firstLine="567"/>
        <w:jc w:val="both"/>
        <w:rPr>
          <w:sz w:val="24"/>
          <w:szCs w:val="24"/>
        </w:rPr>
      </w:pPr>
      <w:r w:rsidRPr="00065321">
        <w:rPr>
          <w:sz w:val="24"/>
          <w:szCs w:val="24"/>
        </w:rPr>
        <w:lastRenderedPageBreak/>
        <w:t>Учредителем учреждения является муниципальное образование Сосновоборский городской округ Ленинградской области.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5E55C9" w:rsidRPr="00065321" w:rsidRDefault="005E55C9" w:rsidP="005E55C9">
      <w:pPr>
        <w:ind w:firstLine="567"/>
        <w:jc w:val="both"/>
        <w:rPr>
          <w:sz w:val="24"/>
          <w:szCs w:val="24"/>
        </w:rPr>
      </w:pPr>
      <w:r w:rsidRPr="00065321">
        <w:rPr>
          <w:sz w:val="24"/>
          <w:szCs w:val="24"/>
        </w:rPr>
        <w:t>Многопрофильное учреждение дополнительного образования МБОУДО «ЦРТ» реализует дополнительные общеобразовательные программы по разным направлениям, одним из которых является оказание услуг в сфере информатизации.</w:t>
      </w:r>
    </w:p>
    <w:p w:rsidR="005E55C9" w:rsidRPr="00065321" w:rsidRDefault="005E55C9" w:rsidP="005E55C9">
      <w:pPr>
        <w:ind w:firstLine="567"/>
        <w:jc w:val="both"/>
        <w:rPr>
          <w:sz w:val="24"/>
          <w:szCs w:val="24"/>
        </w:rPr>
      </w:pPr>
      <w:r w:rsidRPr="00065321">
        <w:rPr>
          <w:color w:val="000000"/>
          <w:sz w:val="24"/>
          <w:szCs w:val="24"/>
        </w:rPr>
        <w:t>Учреждение является юридическим лицом, имеет самостоятельный баланс, обособленное имущество, лицевые счета</w:t>
      </w:r>
      <w:r w:rsidRPr="00065321">
        <w:rPr>
          <w:spacing w:val="-2"/>
          <w:sz w:val="24"/>
          <w:szCs w:val="24"/>
        </w:rPr>
        <w:t xml:space="preserve">, </w:t>
      </w:r>
      <w:r w:rsidRPr="00065321">
        <w:rPr>
          <w:sz w:val="24"/>
          <w:szCs w:val="24"/>
        </w:rPr>
        <w:t>печать со своим наименованием бланки и штампы.</w:t>
      </w:r>
    </w:p>
    <w:p w:rsidR="005E55C9" w:rsidRPr="00065321" w:rsidRDefault="005E55C9" w:rsidP="005E55C9">
      <w:pPr>
        <w:ind w:firstLine="567"/>
        <w:jc w:val="both"/>
        <w:rPr>
          <w:sz w:val="24"/>
          <w:szCs w:val="24"/>
        </w:rPr>
      </w:pPr>
      <w:r w:rsidRPr="00065321">
        <w:rPr>
          <w:sz w:val="24"/>
          <w:szCs w:val="24"/>
        </w:rPr>
        <w:t xml:space="preserve">В своей деятельности </w:t>
      </w:r>
      <w:r w:rsidRPr="00065321">
        <w:rPr>
          <w:bCs/>
          <w:sz w:val="24"/>
          <w:szCs w:val="24"/>
        </w:rPr>
        <w:t xml:space="preserve">МАОУ ДО ЦИТ </w:t>
      </w:r>
      <w:r w:rsidRPr="00065321">
        <w:rPr>
          <w:sz w:val="24"/>
          <w:szCs w:val="24"/>
        </w:rPr>
        <w:t xml:space="preserve">руководствуется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065321">
          <w:rPr>
            <w:bCs/>
            <w:sz w:val="24"/>
            <w:szCs w:val="24"/>
          </w:rPr>
          <w:t>Федеральным законом от 12.01.1996 № 7-ФЗ «О некоммерческих организациях</w:t>
        </w:r>
      </w:hyperlink>
      <w:r w:rsidRPr="00065321">
        <w:rPr>
          <w:sz w:val="24"/>
          <w:szCs w:val="24"/>
        </w:rPr>
        <w:t xml:space="preserve">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065321">
        <w:rPr>
          <w:snapToGrid w:val="0"/>
          <w:kern w:val="2"/>
          <w:sz w:val="24"/>
          <w:szCs w:val="24"/>
        </w:rPr>
        <w:t>нормативными актами федерального, регионального и местного значения.</w:t>
      </w:r>
    </w:p>
    <w:p w:rsidR="005E55C9" w:rsidRPr="00065321" w:rsidRDefault="005E55C9" w:rsidP="005E55C9">
      <w:pPr>
        <w:ind w:firstLine="567"/>
        <w:jc w:val="both"/>
        <w:rPr>
          <w:sz w:val="24"/>
          <w:szCs w:val="24"/>
        </w:rPr>
      </w:pPr>
      <w:r w:rsidRPr="00065321">
        <w:rPr>
          <w:sz w:val="24"/>
          <w:szCs w:val="24"/>
        </w:rPr>
        <w:t>В соответствии с Уставом МБОУ ДО «ЦРТ» предоставляет образовательные услуги дополнительного образования для детей и взрослых города.</w:t>
      </w:r>
    </w:p>
    <w:p w:rsidR="005E55C9" w:rsidRPr="002633EC" w:rsidRDefault="005E55C9" w:rsidP="005E55C9">
      <w:pPr>
        <w:ind w:firstLine="567"/>
        <w:jc w:val="both"/>
        <w:rPr>
          <w:sz w:val="24"/>
          <w:szCs w:val="24"/>
        </w:rPr>
      </w:pPr>
      <w:r w:rsidRPr="00065321">
        <w:rPr>
          <w:sz w:val="24"/>
          <w:szCs w:val="24"/>
        </w:rPr>
        <w:t xml:space="preserve">На </w:t>
      </w:r>
      <w:r w:rsidRPr="002633EC">
        <w:rPr>
          <w:sz w:val="24"/>
          <w:szCs w:val="24"/>
        </w:rPr>
        <w:t>базе МБОУ ДО «ЦРТ» в рамках комплексного подхода к поддержке малого и среднего предпринимательства, в целях обучения учащихся школ города, будет продолжена работа по реализации дополнительной общеобразовательной программы «Основы бизнес планирования» в рамках реализации образовательного проекта «Школа молодого предпринимателя».</w:t>
      </w:r>
      <w:r w:rsidR="00065321" w:rsidRPr="002633EC">
        <w:rPr>
          <w:sz w:val="24"/>
          <w:szCs w:val="24"/>
        </w:rPr>
        <w:t>»</w:t>
      </w:r>
    </w:p>
    <w:p w:rsidR="005E55C9" w:rsidRPr="002633EC" w:rsidRDefault="005E55C9" w:rsidP="005E55C9">
      <w:pPr>
        <w:ind w:firstLine="709"/>
        <w:jc w:val="both"/>
        <w:rPr>
          <w:sz w:val="24"/>
          <w:szCs w:val="24"/>
        </w:rPr>
      </w:pPr>
      <w:r w:rsidRPr="002633EC">
        <w:rPr>
          <w:sz w:val="24"/>
          <w:szCs w:val="24"/>
        </w:rPr>
        <w:t>1.3. Абзац девятый подраздела «Обеспечение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предприятия»</w:t>
      </w:r>
      <w:r w:rsidRPr="002633EC">
        <w:rPr>
          <w:b/>
          <w:sz w:val="24"/>
          <w:szCs w:val="24"/>
        </w:rPr>
        <w:t xml:space="preserve"> </w:t>
      </w:r>
      <w:r w:rsidRPr="002633EC">
        <w:rPr>
          <w:sz w:val="24"/>
          <w:szCs w:val="24"/>
        </w:rPr>
        <w:t>раздела V «Основные мероприятия Подпрограммы» изложить в новой редакции:</w:t>
      </w:r>
    </w:p>
    <w:p w:rsidR="005E55C9" w:rsidRPr="002633EC" w:rsidRDefault="005E55C9" w:rsidP="005E55C9">
      <w:pPr>
        <w:ind w:firstLine="567"/>
        <w:jc w:val="both"/>
        <w:rPr>
          <w:strike/>
          <w:sz w:val="24"/>
          <w:szCs w:val="24"/>
        </w:rPr>
      </w:pPr>
      <w:r w:rsidRPr="002633EC">
        <w:rPr>
          <w:sz w:val="24"/>
          <w:szCs w:val="24"/>
        </w:rPr>
        <w:t>«-МБОУДО «ЦРТ» (http://crtd.edu.sbor.net)».</w:t>
      </w:r>
    </w:p>
    <w:p w:rsidR="005E55C9" w:rsidRPr="002633EC" w:rsidRDefault="005E55C9" w:rsidP="005E55C9">
      <w:pPr>
        <w:ind w:firstLine="709"/>
        <w:jc w:val="both"/>
        <w:rPr>
          <w:sz w:val="24"/>
          <w:szCs w:val="24"/>
        </w:rPr>
      </w:pPr>
      <w:r w:rsidRPr="002633EC">
        <w:rPr>
          <w:sz w:val="24"/>
          <w:szCs w:val="24"/>
        </w:rPr>
        <w:t>1.4. Абзац третий подраздела «</w:t>
      </w:r>
      <w:r w:rsidRPr="002633EC">
        <w:rPr>
          <w:iCs/>
          <w:sz w:val="24"/>
          <w:szCs w:val="24"/>
        </w:rPr>
        <w:t>Поддержка молодежного предпринимательства» раздела </w:t>
      </w:r>
      <w:r w:rsidRPr="002633EC">
        <w:rPr>
          <w:sz w:val="24"/>
          <w:szCs w:val="24"/>
        </w:rPr>
        <w:t>V «Основные мероприятия Подпрограммы» изложить в новой редакции:</w:t>
      </w:r>
    </w:p>
    <w:p w:rsidR="005E55C9" w:rsidRPr="00195A56" w:rsidRDefault="005E55C9" w:rsidP="005E55C9">
      <w:pPr>
        <w:ind w:firstLine="709"/>
        <w:jc w:val="both"/>
        <w:rPr>
          <w:sz w:val="24"/>
          <w:szCs w:val="24"/>
        </w:rPr>
      </w:pPr>
      <w:r w:rsidRPr="002633EC">
        <w:rPr>
          <w:sz w:val="24"/>
          <w:szCs w:val="24"/>
        </w:rPr>
        <w:t>«Реализация образовательного проекта «Школа молодого предпринимателя» будет продолжаться на базе МБОУДО «ЦРТ».</w:t>
      </w:r>
      <w:r w:rsidR="002633EC" w:rsidRPr="002633EC">
        <w:rPr>
          <w:sz w:val="24"/>
          <w:szCs w:val="24"/>
        </w:rPr>
        <w:t>»</w:t>
      </w:r>
    </w:p>
    <w:p w:rsidR="005E55C9" w:rsidRDefault="005E55C9" w:rsidP="005E55C9">
      <w:pPr>
        <w:ind w:firstLine="709"/>
        <w:jc w:val="both"/>
      </w:pPr>
    </w:p>
    <w:p w:rsidR="005E55C9" w:rsidRDefault="005E55C9" w:rsidP="005E55C9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E55C9" w:rsidRPr="00667819" w:rsidRDefault="005E55C9" w:rsidP="005E55C9">
      <w:pPr>
        <w:ind w:firstLine="709"/>
        <w:jc w:val="both"/>
        <w:rPr>
          <w:sz w:val="24"/>
          <w:szCs w:val="24"/>
        </w:rPr>
      </w:pPr>
    </w:p>
    <w:p w:rsidR="005E55C9" w:rsidRDefault="005E55C9" w:rsidP="005E55C9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3.</w:t>
      </w:r>
      <w:r w:rsidRPr="00667819">
        <w:rPr>
          <w:sz w:val="24"/>
          <w:szCs w:val="24"/>
          <w:lang w:val="en-US"/>
        </w:rPr>
        <w:t> </w:t>
      </w:r>
      <w:r w:rsidRPr="00667819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r>
        <w:rPr>
          <w:rFonts w:eastAsia="Calibri"/>
          <w:sz w:val="24"/>
          <w:szCs w:val="24"/>
          <w:lang w:eastAsia="en-US"/>
        </w:rPr>
        <w:t>Бастина</w:t>
      </w:r>
      <w:r w:rsidRPr="00F67B43">
        <w:rPr>
          <w:rFonts w:eastAsia="Calibri"/>
          <w:sz w:val="24"/>
          <w:szCs w:val="24"/>
          <w:lang w:eastAsia="en-US"/>
        </w:rPr>
        <w:t xml:space="preserve"> Е.А</w:t>
      </w:r>
      <w:r w:rsidRPr="00667819">
        <w:rPr>
          <w:sz w:val="24"/>
          <w:szCs w:val="24"/>
        </w:rPr>
        <w:t>.) разместить настоящее постановление на официальном сайте Сосновоборского городского округа.</w:t>
      </w:r>
    </w:p>
    <w:p w:rsidR="005E55C9" w:rsidRPr="00667819" w:rsidRDefault="005E55C9" w:rsidP="005E55C9">
      <w:pPr>
        <w:ind w:firstLine="709"/>
        <w:jc w:val="both"/>
        <w:rPr>
          <w:sz w:val="24"/>
          <w:szCs w:val="24"/>
        </w:rPr>
      </w:pPr>
    </w:p>
    <w:p w:rsidR="005E55C9" w:rsidRDefault="005E55C9" w:rsidP="005E55C9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5E55C9" w:rsidRPr="00667819" w:rsidRDefault="005E55C9" w:rsidP="005E55C9">
      <w:pPr>
        <w:ind w:firstLine="709"/>
        <w:jc w:val="both"/>
        <w:rPr>
          <w:sz w:val="24"/>
          <w:szCs w:val="24"/>
        </w:rPr>
      </w:pPr>
    </w:p>
    <w:p w:rsidR="005E55C9" w:rsidRPr="00667819" w:rsidRDefault="005E55C9" w:rsidP="005E55C9">
      <w:pPr>
        <w:ind w:firstLine="709"/>
        <w:jc w:val="both"/>
        <w:rPr>
          <w:sz w:val="24"/>
        </w:rPr>
      </w:pPr>
      <w:r w:rsidRPr="00667819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5E55C9" w:rsidRPr="00667819" w:rsidRDefault="005E55C9" w:rsidP="005E55C9">
      <w:pPr>
        <w:ind w:firstLine="709"/>
        <w:jc w:val="both"/>
        <w:rPr>
          <w:sz w:val="24"/>
          <w:szCs w:val="24"/>
        </w:rPr>
      </w:pPr>
    </w:p>
    <w:p w:rsidR="005E55C9" w:rsidRDefault="005E55C9" w:rsidP="005E55C9">
      <w:pPr>
        <w:tabs>
          <w:tab w:val="left" w:pos="6946"/>
        </w:tabs>
        <w:ind w:firstLine="709"/>
        <w:jc w:val="both"/>
        <w:rPr>
          <w:sz w:val="24"/>
        </w:rPr>
      </w:pPr>
    </w:p>
    <w:p w:rsidR="005E55C9" w:rsidRPr="00667819" w:rsidRDefault="005E55C9" w:rsidP="005E55C9">
      <w:pPr>
        <w:tabs>
          <w:tab w:val="left" w:pos="6946"/>
        </w:tabs>
        <w:ind w:firstLine="709"/>
        <w:jc w:val="both"/>
        <w:rPr>
          <w:sz w:val="24"/>
        </w:rPr>
      </w:pPr>
    </w:p>
    <w:p w:rsidR="005E55C9" w:rsidRPr="00667819" w:rsidRDefault="005E55C9" w:rsidP="005E55C9">
      <w:pPr>
        <w:tabs>
          <w:tab w:val="left" w:pos="6946"/>
        </w:tabs>
        <w:jc w:val="both"/>
        <w:rPr>
          <w:sz w:val="24"/>
          <w:szCs w:val="24"/>
        </w:rPr>
      </w:pPr>
      <w:r w:rsidRPr="00667819">
        <w:rPr>
          <w:sz w:val="24"/>
        </w:rPr>
        <w:t>Глава Сосновоборского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 xml:space="preserve">                 </w:t>
      </w:r>
      <w:r w:rsidRPr="00667819">
        <w:rPr>
          <w:sz w:val="24"/>
        </w:rPr>
        <w:t>М.В. Воронков</w:t>
      </w:r>
    </w:p>
    <w:p w:rsidR="005E55C9" w:rsidRPr="00667819" w:rsidRDefault="005E55C9" w:rsidP="005E55C9">
      <w:pPr>
        <w:tabs>
          <w:tab w:val="left" w:pos="6946"/>
        </w:tabs>
        <w:jc w:val="both"/>
        <w:rPr>
          <w:sz w:val="24"/>
          <w:szCs w:val="24"/>
        </w:rPr>
      </w:pPr>
    </w:p>
    <w:p w:rsidR="005E55C9" w:rsidRDefault="005E55C9" w:rsidP="005E55C9">
      <w:pPr>
        <w:tabs>
          <w:tab w:val="left" w:pos="6946"/>
        </w:tabs>
        <w:jc w:val="both"/>
        <w:rPr>
          <w:sz w:val="24"/>
          <w:szCs w:val="24"/>
        </w:rPr>
      </w:pPr>
    </w:p>
    <w:p w:rsidR="003500EC" w:rsidRPr="00667819" w:rsidRDefault="003500EC" w:rsidP="005E55C9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p w:rsidR="005E55C9" w:rsidRPr="00667819" w:rsidRDefault="005E55C9" w:rsidP="005E55C9">
      <w:pPr>
        <w:jc w:val="both"/>
        <w:rPr>
          <w:sz w:val="12"/>
          <w:szCs w:val="12"/>
        </w:rPr>
      </w:pPr>
      <w:r w:rsidRPr="00667819">
        <w:rPr>
          <w:sz w:val="12"/>
          <w:szCs w:val="12"/>
        </w:rPr>
        <w:t xml:space="preserve">Булатова Татьяна Евгеньевна </w:t>
      </w:r>
    </w:p>
    <w:p w:rsidR="005E55C9" w:rsidRPr="00667819" w:rsidRDefault="005E55C9" w:rsidP="005E55C9">
      <w:pPr>
        <w:jc w:val="both"/>
        <w:rPr>
          <w:sz w:val="12"/>
          <w:szCs w:val="12"/>
        </w:rPr>
      </w:pPr>
      <w:r w:rsidRPr="00667819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986B56" w:rsidRPr="003500EC" w:rsidRDefault="005E55C9" w:rsidP="003500EC">
      <w:pPr>
        <w:jc w:val="both"/>
        <w:rPr>
          <w:sz w:val="12"/>
          <w:szCs w:val="12"/>
        </w:rPr>
      </w:pPr>
      <w:r w:rsidRPr="00D22CAF">
        <w:rPr>
          <w:sz w:val="12"/>
          <w:szCs w:val="12"/>
        </w:rPr>
        <w:t>(отдел экономического развития)</w:t>
      </w:r>
    </w:p>
    <w:sectPr w:rsidR="00986B56" w:rsidRPr="003500EC" w:rsidSect="003500EC">
      <w:head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83" w:rsidRDefault="00FB4783" w:rsidP="005E55C9">
      <w:r>
        <w:separator/>
      </w:r>
    </w:p>
  </w:endnote>
  <w:endnote w:type="continuationSeparator" w:id="0">
    <w:p w:rsidR="00FB4783" w:rsidRDefault="00FB4783" w:rsidP="005E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83" w:rsidRDefault="00FB4783" w:rsidP="005E55C9">
      <w:r>
        <w:separator/>
      </w:r>
    </w:p>
  </w:footnote>
  <w:footnote w:type="continuationSeparator" w:id="0">
    <w:p w:rsidR="00FB4783" w:rsidRDefault="00FB4783" w:rsidP="005E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FB4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4ceee9-f491-4936-b588-5419c78072b2"/>
  </w:docVars>
  <w:rsids>
    <w:rsidRoot w:val="005E55C9"/>
    <w:rsid w:val="000230E3"/>
    <w:rsid w:val="00057AB4"/>
    <w:rsid w:val="00061FBC"/>
    <w:rsid w:val="00065321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11FA"/>
    <w:rsid w:val="00206E8A"/>
    <w:rsid w:val="00207A5B"/>
    <w:rsid w:val="00210722"/>
    <w:rsid w:val="00222A92"/>
    <w:rsid w:val="00222B38"/>
    <w:rsid w:val="002633EC"/>
    <w:rsid w:val="00277DBE"/>
    <w:rsid w:val="002B5CAE"/>
    <w:rsid w:val="002B666D"/>
    <w:rsid w:val="002C40DC"/>
    <w:rsid w:val="002E24E2"/>
    <w:rsid w:val="003046CE"/>
    <w:rsid w:val="003135E2"/>
    <w:rsid w:val="003500EC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E55C9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6F4661"/>
    <w:rsid w:val="007158B7"/>
    <w:rsid w:val="0071788D"/>
    <w:rsid w:val="007222FE"/>
    <w:rsid w:val="00723B7C"/>
    <w:rsid w:val="007362DD"/>
    <w:rsid w:val="00766982"/>
    <w:rsid w:val="00786613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3667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2C1F"/>
    <w:rsid w:val="00F52D90"/>
    <w:rsid w:val="00F61776"/>
    <w:rsid w:val="00F87B65"/>
    <w:rsid w:val="00F93947"/>
    <w:rsid w:val="00FA05D4"/>
    <w:rsid w:val="00FB4783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98765"/>
  <w15:docId w15:val="{0903A151-B424-4EBB-9634-790A08B0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55C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55C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5E5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5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E5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5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E5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8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2024-03-06T07:52:00Z</dcterms:created>
  <dcterms:modified xsi:type="dcterms:W3CDTF">2024-03-06T07:53:00Z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ba4ceee9-f491-4936-b588-5419c78072b2</vt:lpwstr>
  </property>
</Properties>
</file>