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F215D">
        <w:rPr>
          <w:rFonts w:ascii="Times New Roman" w:hAnsi="Times New Roman" w:cs="Times New Roman"/>
          <w:sz w:val="28"/>
          <w:szCs w:val="28"/>
        </w:rPr>
        <w:t>УТВЕРЖДАЮ: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 – контрольной комиссии</w:t>
      </w:r>
    </w:p>
    <w:p w:rsidR="009F215D" w:rsidRPr="001E0BDE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0B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М.Н. Морозова</w:t>
      </w:r>
    </w:p>
    <w:p w:rsidR="009F215D" w:rsidRPr="00453FF7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02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1250">
        <w:rPr>
          <w:rFonts w:ascii="Times New Roman" w:hAnsi="Times New Roman" w:cs="Times New Roman"/>
          <w:sz w:val="28"/>
          <w:szCs w:val="28"/>
        </w:rPr>
        <w:t xml:space="preserve">  </w:t>
      </w:r>
      <w:r w:rsidRPr="00453FF7">
        <w:rPr>
          <w:rFonts w:ascii="Times New Roman" w:hAnsi="Times New Roman" w:cs="Times New Roman"/>
          <w:sz w:val="28"/>
          <w:szCs w:val="28"/>
        </w:rPr>
        <w:t>«</w:t>
      </w:r>
      <w:r w:rsidR="00707705" w:rsidRPr="00453FF7">
        <w:rPr>
          <w:rFonts w:ascii="Times New Roman" w:hAnsi="Times New Roman" w:cs="Times New Roman"/>
          <w:sz w:val="28"/>
          <w:szCs w:val="28"/>
        </w:rPr>
        <w:t>2</w:t>
      </w:r>
      <w:r w:rsidR="00453FF7" w:rsidRPr="00453FF7">
        <w:rPr>
          <w:rFonts w:ascii="Times New Roman" w:hAnsi="Times New Roman" w:cs="Times New Roman"/>
          <w:sz w:val="28"/>
          <w:szCs w:val="28"/>
        </w:rPr>
        <w:t>8</w:t>
      </w:r>
      <w:r w:rsidR="00D56443" w:rsidRPr="00453FF7">
        <w:rPr>
          <w:rFonts w:ascii="Times New Roman" w:hAnsi="Times New Roman" w:cs="Times New Roman"/>
          <w:sz w:val="28"/>
          <w:szCs w:val="28"/>
        </w:rPr>
        <w:t>»</w:t>
      </w:r>
      <w:r w:rsidRPr="00453FF7">
        <w:rPr>
          <w:rFonts w:ascii="Times New Roman" w:hAnsi="Times New Roman" w:cs="Times New Roman"/>
          <w:sz w:val="28"/>
          <w:szCs w:val="28"/>
        </w:rPr>
        <w:t xml:space="preserve"> </w:t>
      </w:r>
      <w:r w:rsidR="00D56443" w:rsidRPr="00453FF7">
        <w:rPr>
          <w:rFonts w:ascii="Times New Roman" w:hAnsi="Times New Roman" w:cs="Times New Roman"/>
          <w:sz w:val="28"/>
          <w:szCs w:val="28"/>
        </w:rPr>
        <w:t xml:space="preserve"> </w:t>
      </w:r>
      <w:r w:rsidR="009E77A4" w:rsidRPr="00453FF7">
        <w:rPr>
          <w:rFonts w:ascii="Times New Roman" w:hAnsi="Times New Roman" w:cs="Times New Roman"/>
          <w:sz w:val="28"/>
          <w:szCs w:val="28"/>
        </w:rPr>
        <w:t>февраля</w:t>
      </w:r>
      <w:r w:rsidRPr="00453FF7">
        <w:rPr>
          <w:rFonts w:ascii="Times New Roman" w:hAnsi="Times New Roman" w:cs="Times New Roman"/>
          <w:sz w:val="28"/>
          <w:szCs w:val="28"/>
        </w:rPr>
        <w:t xml:space="preserve"> 201</w:t>
      </w:r>
      <w:r w:rsidR="009E77A4" w:rsidRPr="00453FF7">
        <w:rPr>
          <w:rFonts w:ascii="Times New Roman" w:hAnsi="Times New Roman" w:cs="Times New Roman"/>
          <w:sz w:val="28"/>
          <w:szCs w:val="28"/>
        </w:rPr>
        <w:t>7</w:t>
      </w:r>
      <w:r w:rsidRPr="00453FF7">
        <w:rPr>
          <w:rFonts w:ascii="Times New Roman" w:hAnsi="Times New Roman" w:cs="Times New Roman"/>
          <w:sz w:val="28"/>
          <w:szCs w:val="28"/>
        </w:rPr>
        <w:t>г</w:t>
      </w:r>
      <w:r w:rsidR="00FF1250" w:rsidRPr="00453FF7">
        <w:rPr>
          <w:rFonts w:ascii="Times New Roman" w:hAnsi="Times New Roman" w:cs="Times New Roman"/>
          <w:sz w:val="28"/>
          <w:szCs w:val="28"/>
        </w:rPr>
        <w:t>.</w:t>
      </w:r>
    </w:p>
    <w:p w:rsidR="009F215D" w:rsidRPr="00453FF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C775D5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53FF7">
        <w:rPr>
          <w:rFonts w:ascii="Times New Roman" w:hAnsi="Times New Roman" w:cs="Times New Roman"/>
          <w:b/>
          <w:sz w:val="28"/>
          <w:szCs w:val="28"/>
        </w:rPr>
        <w:t>«</w:t>
      </w:r>
      <w:r w:rsidR="00707705" w:rsidRPr="00453FF7">
        <w:rPr>
          <w:rFonts w:ascii="Times New Roman" w:hAnsi="Times New Roman" w:cs="Times New Roman"/>
          <w:b/>
          <w:sz w:val="28"/>
          <w:szCs w:val="28"/>
        </w:rPr>
        <w:t>2</w:t>
      </w:r>
      <w:r w:rsidR="00453FF7" w:rsidRPr="00453FF7">
        <w:rPr>
          <w:rFonts w:ascii="Times New Roman" w:hAnsi="Times New Roman" w:cs="Times New Roman"/>
          <w:b/>
          <w:sz w:val="28"/>
          <w:szCs w:val="28"/>
        </w:rPr>
        <w:t>8</w:t>
      </w:r>
      <w:r w:rsidRPr="00453FF7">
        <w:rPr>
          <w:rFonts w:ascii="Times New Roman" w:hAnsi="Times New Roman" w:cs="Times New Roman"/>
          <w:b/>
          <w:sz w:val="28"/>
          <w:szCs w:val="28"/>
        </w:rPr>
        <w:t>»</w:t>
      </w:r>
      <w:r w:rsidR="00DC0898" w:rsidRPr="0045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A4" w:rsidRPr="00453FF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6698F" w:rsidRPr="0045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FF7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453FF7">
        <w:rPr>
          <w:rFonts w:ascii="Times New Roman" w:hAnsi="Times New Roman" w:cs="Times New Roman"/>
          <w:b/>
          <w:sz w:val="28"/>
          <w:szCs w:val="28"/>
        </w:rPr>
        <w:t>1</w:t>
      </w:r>
      <w:r w:rsidR="009E77A4" w:rsidRPr="00453FF7">
        <w:rPr>
          <w:rFonts w:ascii="Times New Roman" w:hAnsi="Times New Roman" w:cs="Times New Roman"/>
          <w:b/>
          <w:sz w:val="28"/>
          <w:szCs w:val="28"/>
        </w:rPr>
        <w:t>7</w:t>
      </w:r>
      <w:r w:rsidRPr="00453FF7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06698F" w:rsidRPr="00453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 w:rsidRPr="00453F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 w:rsidRPr="00453F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 w:rsidRPr="00453F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453FF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77A4" w:rsidRPr="00453FF7">
        <w:rPr>
          <w:rFonts w:ascii="Times New Roman" w:hAnsi="Times New Roman" w:cs="Times New Roman"/>
          <w:b/>
          <w:sz w:val="28"/>
          <w:szCs w:val="28"/>
        </w:rPr>
        <w:t>1</w:t>
      </w:r>
      <w:r w:rsidR="0006698F" w:rsidRPr="00C4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75D5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F62601" w:rsidRDefault="00707705" w:rsidP="009E77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7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9E77A4" w:rsidRPr="0027291D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отдельных вопросов финансово-хозяйственной деятельности» </w:t>
      </w:r>
    </w:p>
    <w:p w:rsidR="009E77A4" w:rsidRDefault="009E77A4" w:rsidP="009E77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91D">
        <w:rPr>
          <w:rFonts w:ascii="Times New Roman" w:hAnsi="Times New Roman" w:cs="Times New Roman"/>
          <w:b/>
          <w:bCs/>
          <w:sz w:val="24"/>
          <w:szCs w:val="24"/>
        </w:rPr>
        <w:t>в  муниципальном бюджетном дошкольном образовательном учреждении</w:t>
      </w:r>
    </w:p>
    <w:p w:rsidR="00707705" w:rsidRPr="000947B7" w:rsidRDefault="009E77A4" w:rsidP="009E77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1D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№5»</w:t>
      </w:r>
      <w:r w:rsidRPr="0027291D">
        <w:rPr>
          <w:rFonts w:ascii="Times New Roman" w:hAnsi="Times New Roman" w:cs="Times New Roman"/>
          <w:szCs w:val="24"/>
        </w:rPr>
        <w:t xml:space="preserve"> </w:t>
      </w:r>
      <w:r w:rsidRPr="0027291D">
        <w:rPr>
          <w:rFonts w:ascii="Times New Roman" w:hAnsi="Times New Roman" w:cs="Times New Roman"/>
          <w:b/>
          <w:sz w:val="24"/>
          <w:szCs w:val="24"/>
        </w:rPr>
        <w:t>города Сосновый Бор</w:t>
      </w:r>
      <w:r w:rsidR="00707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F7F7A" w:rsidRDefault="008F7F7A" w:rsidP="009E77A4">
      <w:pPr>
        <w:widowControl w:val="0"/>
        <w:suppressAutoHyphens/>
        <w:ind w:firstLine="709"/>
        <w:jc w:val="center"/>
        <w:rPr>
          <w:b/>
        </w:rPr>
      </w:pPr>
    </w:p>
    <w:p w:rsidR="008F7F7A" w:rsidRPr="00666DEB" w:rsidRDefault="008F7F7A" w:rsidP="008F7F7A">
      <w:pPr>
        <w:widowControl w:val="0"/>
        <w:suppressAutoHyphens/>
        <w:ind w:firstLine="709"/>
        <w:jc w:val="both"/>
        <w:rPr>
          <w:b/>
          <w:bCs/>
          <w:sz w:val="16"/>
          <w:szCs w:val="16"/>
          <w:lang w:eastAsia="en-US"/>
        </w:rPr>
      </w:pPr>
    </w:p>
    <w:p w:rsidR="00FD57AB" w:rsidRDefault="008F7F7A" w:rsidP="00FD57AB">
      <w:pPr>
        <w:pStyle w:val="ConsPlusNonformat"/>
        <w:suppressAutoHyphens/>
        <w:jc w:val="both"/>
        <w:rPr>
          <w:bCs/>
          <w:sz w:val="16"/>
          <w:szCs w:val="16"/>
          <w:lang w:eastAsia="en-US"/>
        </w:rPr>
      </w:pPr>
      <w:r w:rsidRPr="00692301">
        <w:rPr>
          <w:rFonts w:ascii="Times New Roman" w:hAnsi="Times New Roman" w:cs="Times New Roman"/>
          <w:sz w:val="24"/>
          <w:szCs w:val="24"/>
        </w:rPr>
        <w:t>на объекте:</w:t>
      </w:r>
      <w:r w:rsidR="00707705" w:rsidRPr="00707705">
        <w:rPr>
          <w:rFonts w:ascii="Times New Roman" w:hAnsi="Times New Roman" w:cs="Times New Roman"/>
          <w:sz w:val="24"/>
          <w:szCs w:val="24"/>
        </w:rPr>
        <w:t xml:space="preserve"> </w:t>
      </w:r>
      <w:r w:rsidR="00FD57AB" w:rsidRPr="000947B7">
        <w:rPr>
          <w:rFonts w:ascii="Times New Roman" w:hAnsi="Times New Roman" w:cs="Times New Roman"/>
          <w:sz w:val="24"/>
          <w:szCs w:val="24"/>
        </w:rPr>
        <w:t xml:space="preserve">на объекте: </w:t>
      </w:r>
      <w:r w:rsidR="00FD57AB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№5» города Сосновый Бор.</w:t>
      </w:r>
    </w:p>
    <w:p w:rsidR="00FD57AB" w:rsidRPr="007175AE" w:rsidRDefault="00FD57AB" w:rsidP="00FD57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57AB" w:rsidRPr="000947B7" w:rsidRDefault="00FD57AB" w:rsidP="00FD57A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  <w:r w:rsidRPr="000947B7">
        <w:rPr>
          <w:rFonts w:ascii="Times New Roman" w:hAnsi="Times New Roman" w:cs="Times New Roman"/>
          <w:sz w:val="24"/>
          <w:szCs w:val="24"/>
        </w:rPr>
        <w:t xml:space="preserve"> 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47B7">
        <w:rPr>
          <w:rFonts w:ascii="Times New Roman" w:hAnsi="Times New Roman" w:cs="Times New Roman"/>
          <w:sz w:val="24"/>
          <w:szCs w:val="24"/>
        </w:rPr>
        <w:t xml:space="preserve"> председателя финансово-контрольной комиссии</w:t>
      </w:r>
      <w:r w:rsidRPr="008B1EAD">
        <w:rPr>
          <w:rFonts w:ascii="Times New Roman" w:hAnsi="Times New Roman" w:cs="Times New Roman"/>
          <w:sz w:val="24"/>
          <w:szCs w:val="24"/>
        </w:rPr>
        <w:t xml:space="preserve"> </w:t>
      </w:r>
      <w:r w:rsidRPr="000947B7">
        <w:rPr>
          <w:rFonts w:ascii="Times New Roman" w:hAnsi="Times New Roman" w:cs="Times New Roman"/>
          <w:sz w:val="24"/>
          <w:szCs w:val="24"/>
        </w:rPr>
        <w:t xml:space="preserve">от </w:t>
      </w:r>
      <w:r w:rsidRPr="00D312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D3127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947B7">
        <w:rPr>
          <w:rFonts w:ascii="Times New Roman" w:hAnsi="Times New Roman" w:cs="Times New Roman"/>
          <w:sz w:val="24"/>
          <w:szCs w:val="24"/>
        </w:rPr>
        <w:t xml:space="preserve">№ </w:t>
      </w:r>
      <w:r w:rsidRPr="00D31279">
        <w:rPr>
          <w:rFonts w:ascii="Times New Roman" w:hAnsi="Times New Roman" w:cs="Times New Roman"/>
          <w:sz w:val="24"/>
          <w:szCs w:val="24"/>
        </w:rPr>
        <w:t>21-р</w:t>
      </w:r>
      <w:r>
        <w:rPr>
          <w:rFonts w:ascii="Times New Roman" w:hAnsi="Times New Roman" w:cs="Times New Roman"/>
          <w:sz w:val="24"/>
          <w:szCs w:val="24"/>
        </w:rPr>
        <w:t>, от 29.12.2016 года №24-р</w:t>
      </w:r>
      <w:r w:rsidRPr="000947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30.01.2017 №1-р, от 06.02.2017 №2-р, </w:t>
      </w:r>
      <w:r w:rsidRPr="000947B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7B7">
        <w:rPr>
          <w:rFonts w:ascii="Times New Roman" w:hAnsi="Times New Roman" w:cs="Times New Roman"/>
          <w:sz w:val="24"/>
          <w:szCs w:val="24"/>
        </w:rPr>
        <w:t xml:space="preserve"> Плана проведения контрольных, экспертно-аналитических, информационных и иных мероприятий 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47B7">
        <w:rPr>
          <w:rFonts w:ascii="Times New Roman" w:hAnsi="Times New Roman" w:cs="Times New Roman"/>
          <w:sz w:val="24"/>
          <w:szCs w:val="24"/>
        </w:rPr>
        <w:t xml:space="preserve"> квартал 2016 года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0947B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47B7">
        <w:rPr>
          <w:rFonts w:ascii="Times New Roman" w:hAnsi="Times New Roman" w:cs="Times New Roman"/>
          <w:sz w:val="24"/>
          <w:szCs w:val="24"/>
        </w:rPr>
        <w:t xml:space="preserve"> Плана проведения контрольных, экспертно-аналитических, информационных и иных мероприятий 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47B7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47B7">
        <w:rPr>
          <w:rFonts w:ascii="Times New Roman" w:hAnsi="Times New Roman" w:cs="Times New Roman"/>
          <w:sz w:val="24"/>
          <w:szCs w:val="24"/>
        </w:rPr>
        <w:t xml:space="preserve"> года (раздел «Контрольные мероприятия»).</w:t>
      </w:r>
    </w:p>
    <w:p w:rsidR="00FD57AB" w:rsidRDefault="00FD57AB" w:rsidP="00FD57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AB" w:rsidRPr="000947B7" w:rsidRDefault="00FD57AB" w:rsidP="00FD57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0947B7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финансово – хозяйственной деятельности.</w:t>
      </w:r>
    </w:p>
    <w:p w:rsidR="00FD57AB" w:rsidRPr="000947B7" w:rsidRDefault="00FD57AB" w:rsidP="00FD57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57AB" w:rsidRPr="000947B7" w:rsidRDefault="00FD57AB" w:rsidP="00FD5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0947B7">
        <w:rPr>
          <w:rFonts w:ascii="Times New Roman" w:hAnsi="Times New Roman" w:cs="Times New Roman"/>
          <w:sz w:val="24"/>
          <w:szCs w:val="24"/>
        </w:rPr>
        <w:t xml:space="preserve">: 2015 год – </w:t>
      </w:r>
      <w:r>
        <w:rPr>
          <w:rFonts w:ascii="Times New Roman" w:hAnsi="Times New Roman" w:cs="Times New Roman"/>
          <w:sz w:val="24"/>
          <w:szCs w:val="24"/>
        </w:rPr>
        <w:t>текущий период</w:t>
      </w:r>
      <w:r w:rsidRPr="000947B7">
        <w:rPr>
          <w:rFonts w:ascii="Times New Roman" w:hAnsi="Times New Roman" w:cs="Times New Roman"/>
          <w:sz w:val="24"/>
          <w:szCs w:val="24"/>
        </w:rPr>
        <w:t xml:space="preserve">  2016 года.</w:t>
      </w:r>
    </w:p>
    <w:p w:rsidR="00FD57AB" w:rsidRPr="000947B7" w:rsidRDefault="00FD57AB" w:rsidP="00FD57A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D57AB" w:rsidRPr="000947B7" w:rsidRDefault="00FD57AB" w:rsidP="00FD57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>4. Цели (задачи, вопросы) контрольного мероприятия:</w:t>
      </w:r>
    </w:p>
    <w:p w:rsidR="00FD57AB" w:rsidRPr="000947B7" w:rsidRDefault="00FD57AB" w:rsidP="00FD57AB">
      <w:pPr>
        <w:ind w:firstLine="57"/>
        <w:jc w:val="both"/>
      </w:pPr>
      <w:r w:rsidRPr="000947B7">
        <w:t xml:space="preserve">4.1. Проверка соблюдения требований законодательства и иных нормативных правовых актов, регулирующих деятельность муниципальных бюджетных учреждений. </w:t>
      </w:r>
    </w:p>
    <w:p w:rsidR="00FD57AB" w:rsidRPr="000947B7" w:rsidRDefault="00FD57AB" w:rsidP="00FD57AB">
      <w:pPr>
        <w:ind w:firstLine="57"/>
        <w:jc w:val="both"/>
      </w:pPr>
      <w:r w:rsidRPr="000947B7">
        <w:t>4.2 Проверка расчета объема финансового обеспечения выполнения муниципального задания, расчет нормативных затрат на услуги.</w:t>
      </w:r>
    </w:p>
    <w:p w:rsidR="00FD57AB" w:rsidRPr="000947B7" w:rsidRDefault="00FD57AB" w:rsidP="00FD57AB">
      <w:pPr>
        <w:ind w:firstLine="57"/>
        <w:jc w:val="both"/>
      </w:pPr>
      <w:r w:rsidRPr="000947B7">
        <w:t>4.3. Проверка исполнения Плана финансово-хозяйственной деятельности учреждения и муниципальных заданий учредителя.</w:t>
      </w:r>
    </w:p>
    <w:p w:rsidR="00FD57AB" w:rsidRPr="000947B7" w:rsidRDefault="00FD57AB" w:rsidP="00FD57AB">
      <w:pPr>
        <w:ind w:firstLine="57"/>
        <w:jc w:val="both"/>
      </w:pPr>
      <w:r w:rsidRPr="000947B7">
        <w:t>4.4. Проверка целевого использования субсидий, предоставленных из бюджета Сосновоборского городского округа учреждению.</w:t>
      </w:r>
    </w:p>
    <w:p w:rsidR="00FD57AB" w:rsidRPr="000947B7" w:rsidRDefault="00FD57AB" w:rsidP="00FD57AB">
      <w:pPr>
        <w:ind w:firstLine="57"/>
        <w:jc w:val="both"/>
      </w:pPr>
      <w:r w:rsidRPr="000947B7">
        <w:t>4.5. Проверка ведения бухгалтерского учета, составления и представления отчетности.</w:t>
      </w:r>
    </w:p>
    <w:p w:rsidR="00FD57AB" w:rsidRPr="000947B7" w:rsidRDefault="00FD57AB" w:rsidP="00FD57AB">
      <w:pPr>
        <w:ind w:firstLine="57"/>
        <w:jc w:val="both"/>
      </w:pPr>
      <w:r w:rsidRPr="000947B7">
        <w:t xml:space="preserve">4.6. Проверка использования муниципального имущества, переданного в оперативное управление или бессрочное пользование. </w:t>
      </w:r>
    </w:p>
    <w:p w:rsidR="00FD57AB" w:rsidRPr="000947B7" w:rsidRDefault="00FD57AB" w:rsidP="00FD57AB">
      <w:pPr>
        <w:ind w:firstLine="57"/>
        <w:jc w:val="both"/>
      </w:pPr>
      <w:r w:rsidRPr="000947B7">
        <w:t>4.7. Проведение аудита в сфере закупок.</w:t>
      </w:r>
    </w:p>
    <w:p w:rsidR="00FD57AB" w:rsidRPr="000947B7" w:rsidRDefault="00FD57AB" w:rsidP="00FD57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F7F7A" w:rsidRPr="00A364C2" w:rsidRDefault="008F7F7A" w:rsidP="008F7F7A">
      <w:pPr>
        <w:pStyle w:val="ConsPlusCell"/>
        <w:jc w:val="both"/>
        <w:rPr>
          <w:bCs/>
          <w:lang w:eastAsia="en-US"/>
        </w:rPr>
      </w:pPr>
    </w:p>
    <w:p w:rsidR="008F7F7A" w:rsidRPr="00666DEB" w:rsidRDefault="008F7F7A" w:rsidP="008F7F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07705" w:rsidRPr="000947B7" w:rsidRDefault="00707705" w:rsidP="007077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86DA7" w:rsidRPr="007B52DF" w:rsidRDefault="00707705" w:rsidP="00707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86DA7">
        <w:rPr>
          <w:rFonts w:ascii="Times New Roman" w:hAnsi="Times New Roman" w:cs="Times New Roman"/>
          <w:b/>
          <w:sz w:val="24"/>
          <w:szCs w:val="24"/>
        </w:rPr>
        <w:t>Период</w:t>
      </w:r>
      <w:r w:rsidR="00586DA7" w:rsidRPr="00510905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 w:rsidR="007B52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52DF" w:rsidRPr="007B52DF">
        <w:rPr>
          <w:rFonts w:ascii="Times New Roman" w:hAnsi="Times New Roman" w:cs="Times New Roman"/>
          <w:sz w:val="24"/>
          <w:szCs w:val="24"/>
        </w:rPr>
        <w:t>с 0</w:t>
      </w:r>
      <w:r w:rsidR="00FD57AB">
        <w:rPr>
          <w:rFonts w:ascii="Times New Roman" w:hAnsi="Times New Roman" w:cs="Times New Roman"/>
          <w:sz w:val="24"/>
          <w:szCs w:val="24"/>
        </w:rPr>
        <w:t>5</w:t>
      </w:r>
      <w:r w:rsidR="007B52DF">
        <w:rPr>
          <w:rFonts w:ascii="Times New Roman" w:hAnsi="Times New Roman" w:cs="Times New Roman"/>
          <w:sz w:val="24"/>
          <w:szCs w:val="24"/>
        </w:rPr>
        <w:t>.1</w:t>
      </w:r>
      <w:r w:rsidR="00FD57AB">
        <w:rPr>
          <w:rFonts w:ascii="Times New Roman" w:hAnsi="Times New Roman" w:cs="Times New Roman"/>
          <w:sz w:val="24"/>
          <w:szCs w:val="24"/>
        </w:rPr>
        <w:t>2</w:t>
      </w:r>
      <w:r w:rsidR="007B52DF">
        <w:rPr>
          <w:rFonts w:ascii="Times New Roman" w:hAnsi="Times New Roman" w:cs="Times New Roman"/>
          <w:sz w:val="24"/>
          <w:szCs w:val="24"/>
        </w:rPr>
        <w:t>.</w:t>
      </w:r>
      <w:r w:rsidR="007B52DF" w:rsidRPr="007B52DF">
        <w:rPr>
          <w:rFonts w:ascii="Times New Roman" w:hAnsi="Times New Roman" w:cs="Times New Roman"/>
          <w:sz w:val="24"/>
          <w:szCs w:val="24"/>
        </w:rPr>
        <w:t xml:space="preserve"> 2016 года по </w:t>
      </w:r>
      <w:r w:rsidR="006E71FD">
        <w:rPr>
          <w:rFonts w:ascii="Times New Roman" w:hAnsi="Times New Roman" w:cs="Times New Roman"/>
          <w:sz w:val="24"/>
          <w:szCs w:val="24"/>
        </w:rPr>
        <w:t>10</w:t>
      </w:r>
      <w:r w:rsidR="007B52DF">
        <w:rPr>
          <w:rFonts w:ascii="Times New Roman" w:hAnsi="Times New Roman" w:cs="Times New Roman"/>
          <w:sz w:val="24"/>
          <w:szCs w:val="24"/>
        </w:rPr>
        <w:t>.</w:t>
      </w:r>
      <w:r w:rsidR="006E71FD">
        <w:rPr>
          <w:rFonts w:ascii="Times New Roman" w:hAnsi="Times New Roman" w:cs="Times New Roman"/>
          <w:sz w:val="24"/>
          <w:szCs w:val="24"/>
        </w:rPr>
        <w:t>02</w:t>
      </w:r>
      <w:r w:rsidR="007B52DF">
        <w:rPr>
          <w:rFonts w:ascii="Times New Roman" w:hAnsi="Times New Roman" w:cs="Times New Roman"/>
          <w:sz w:val="24"/>
          <w:szCs w:val="24"/>
        </w:rPr>
        <w:t>.</w:t>
      </w:r>
      <w:r w:rsidR="007B52DF" w:rsidRPr="007B52DF">
        <w:rPr>
          <w:rFonts w:ascii="Times New Roman" w:hAnsi="Times New Roman" w:cs="Times New Roman"/>
          <w:sz w:val="24"/>
          <w:szCs w:val="24"/>
        </w:rPr>
        <w:t xml:space="preserve"> 201</w:t>
      </w:r>
      <w:r w:rsidR="006E71FD">
        <w:rPr>
          <w:rFonts w:ascii="Times New Roman" w:hAnsi="Times New Roman" w:cs="Times New Roman"/>
          <w:sz w:val="24"/>
          <w:szCs w:val="24"/>
        </w:rPr>
        <w:t>7</w:t>
      </w:r>
      <w:r w:rsidR="007B52DF" w:rsidRPr="007B5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2DF">
        <w:rPr>
          <w:rFonts w:ascii="Times New Roman" w:hAnsi="Times New Roman" w:cs="Times New Roman"/>
          <w:sz w:val="24"/>
          <w:szCs w:val="24"/>
        </w:rPr>
        <w:t>.</w:t>
      </w:r>
    </w:p>
    <w:p w:rsidR="00FD57AB" w:rsidRDefault="007B52DF" w:rsidP="007B52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>Согласно распоряжени</w:t>
      </w:r>
      <w:r w:rsidR="00FD57AB">
        <w:rPr>
          <w:rFonts w:ascii="Times New Roman" w:hAnsi="Times New Roman" w:cs="Times New Roman"/>
          <w:sz w:val="24"/>
          <w:szCs w:val="24"/>
        </w:rPr>
        <w:t>ям</w:t>
      </w:r>
      <w:r w:rsidRPr="008741C3">
        <w:rPr>
          <w:rFonts w:ascii="Times New Roman" w:hAnsi="Times New Roman" w:cs="Times New Roman"/>
          <w:sz w:val="24"/>
          <w:szCs w:val="24"/>
        </w:rPr>
        <w:t xml:space="preserve"> председателя финансово-контрольной комиссии</w:t>
      </w:r>
      <w:r w:rsidR="00FD57AB">
        <w:rPr>
          <w:rFonts w:ascii="Times New Roman" w:hAnsi="Times New Roman" w:cs="Times New Roman"/>
          <w:sz w:val="24"/>
          <w:szCs w:val="24"/>
        </w:rPr>
        <w:t>:</w:t>
      </w:r>
    </w:p>
    <w:p w:rsidR="007B52DF" w:rsidRDefault="00FD57AB" w:rsidP="007B52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2DF" w:rsidRPr="008741C3">
        <w:rPr>
          <w:rFonts w:ascii="Times New Roman" w:hAnsi="Times New Roman" w:cs="Times New Roman"/>
          <w:sz w:val="24"/>
          <w:szCs w:val="24"/>
        </w:rPr>
        <w:t xml:space="preserve"> от</w:t>
      </w:r>
      <w:r w:rsidR="007B5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B5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B52DF" w:rsidRPr="008741C3">
        <w:rPr>
          <w:rFonts w:ascii="Times New Roman" w:hAnsi="Times New Roman" w:cs="Times New Roman"/>
          <w:sz w:val="24"/>
          <w:szCs w:val="24"/>
        </w:rPr>
        <w:t>.201</w:t>
      </w:r>
      <w:r w:rsidR="007B52DF">
        <w:rPr>
          <w:rFonts w:ascii="Times New Roman" w:hAnsi="Times New Roman" w:cs="Times New Roman"/>
          <w:sz w:val="24"/>
          <w:szCs w:val="24"/>
        </w:rPr>
        <w:t>6</w:t>
      </w:r>
      <w:r w:rsidR="007B52DF" w:rsidRPr="008741C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7B52DF" w:rsidRPr="008741C3">
        <w:rPr>
          <w:rFonts w:ascii="Times New Roman" w:hAnsi="Times New Roman" w:cs="Times New Roman"/>
          <w:sz w:val="24"/>
          <w:szCs w:val="24"/>
        </w:rPr>
        <w:t xml:space="preserve">-р контрольное мероприятие </w:t>
      </w:r>
      <w:r w:rsidR="007B52DF">
        <w:rPr>
          <w:rFonts w:ascii="Times New Roman" w:hAnsi="Times New Roman" w:cs="Times New Roman"/>
          <w:sz w:val="24"/>
          <w:szCs w:val="24"/>
        </w:rPr>
        <w:t xml:space="preserve">продлено </w:t>
      </w:r>
      <w:r w:rsidR="007B52DF" w:rsidRPr="008741C3">
        <w:rPr>
          <w:rFonts w:ascii="Times New Roman" w:hAnsi="Times New Roman" w:cs="Times New Roman"/>
          <w:sz w:val="24"/>
          <w:szCs w:val="24"/>
        </w:rPr>
        <w:t xml:space="preserve"> с </w:t>
      </w:r>
      <w:r w:rsidR="007B52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B52DF" w:rsidRPr="008741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B52DF" w:rsidRPr="008741C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52DF" w:rsidRPr="008741C3">
        <w:rPr>
          <w:rFonts w:ascii="Times New Roman" w:hAnsi="Times New Roman" w:cs="Times New Roman"/>
          <w:sz w:val="24"/>
          <w:szCs w:val="24"/>
        </w:rPr>
        <w:t xml:space="preserve"> </w:t>
      </w:r>
      <w:r w:rsidR="007B52DF">
        <w:rPr>
          <w:rFonts w:ascii="Times New Roman" w:hAnsi="Times New Roman" w:cs="Times New Roman"/>
          <w:sz w:val="24"/>
          <w:szCs w:val="24"/>
        </w:rPr>
        <w:t xml:space="preserve">года </w:t>
      </w:r>
      <w:r w:rsidR="007B52DF" w:rsidRPr="008741C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B52DF" w:rsidRPr="008741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B52DF" w:rsidRPr="008741C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52D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7AB" w:rsidRDefault="00FD57AB" w:rsidP="007B52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30.01.2017 №1-р </w:t>
      </w:r>
      <w:r w:rsidRPr="008741C3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приостановлено на неопределенный срок;</w:t>
      </w:r>
    </w:p>
    <w:p w:rsidR="00FD57AB" w:rsidRDefault="00FD57AB" w:rsidP="007B52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06.02.2017 №2-р </w:t>
      </w:r>
      <w:r w:rsidRPr="008741C3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возобновлено с 06.02.2017  и продлено по 10.02.2017 года.</w:t>
      </w:r>
    </w:p>
    <w:p w:rsidR="007B52DF" w:rsidRDefault="007B52DF" w:rsidP="00FD57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07705" w:rsidRPr="000947B7" w:rsidRDefault="007B52DF" w:rsidP="007077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D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07705" w:rsidRPr="000947B7">
        <w:rPr>
          <w:rFonts w:ascii="Times New Roman" w:hAnsi="Times New Roman" w:cs="Times New Roman"/>
          <w:b/>
          <w:sz w:val="24"/>
          <w:szCs w:val="24"/>
        </w:rPr>
        <w:t xml:space="preserve">Метод проведения контрольного мероприятия: </w:t>
      </w:r>
      <w:r w:rsidR="00707705" w:rsidRPr="000947B7">
        <w:rPr>
          <w:rFonts w:ascii="Times New Roman" w:hAnsi="Times New Roman" w:cs="Times New Roman"/>
          <w:sz w:val="24"/>
          <w:szCs w:val="24"/>
        </w:rPr>
        <w:t>выборочный</w:t>
      </w:r>
      <w:r w:rsidR="00707705" w:rsidRPr="000947B7">
        <w:rPr>
          <w:rFonts w:ascii="Times New Roman" w:hAnsi="Times New Roman" w:cs="Times New Roman"/>
          <w:b/>
          <w:sz w:val="24"/>
          <w:szCs w:val="24"/>
        </w:rPr>
        <w:t>.</w:t>
      </w:r>
    </w:p>
    <w:p w:rsidR="00707705" w:rsidRPr="000947B7" w:rsidRDefault="00707705" w:rsidP="00707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7F7A" w:rsidRDefault="001063D5" w:rsidP="001063D5">
      <w:pPr>
        <w:jc w:val="both"/>
      </w:pPr>
      <w:r w:rsidRPr="001063D5">
        <w:rPr>
          <w:b/>
        </w:rPr>
        <w:t>7</w:t>
      </w:r>
      <w:r w:rsidR="008F7F7A" w:rsidRPr="001063D5">
        <w:rPr>
          <w:b/>
        </w:rPr>
        <w:t>.</w:t>
      </w:r>
      <w:r w:rsidR="008F7F7A" w:rsidRPr="00EA5E9C">
        <w:t xml:space="preserve">  </w:t>
      </w:r>
      <w:r w:rsidR="008F7F7A" w:rsidRPr="00FE2E25">
        <w:rPr>
          <w:b/>
        </w:rPr>
        <w:t>Краткая информация  об объекте контрольного мероприятия:</w:t>
      </w:r>
      <w:r w:rsidR="008F7F7A" w:rsidRPr="00EA5E9C">
        <w:t xml:space="preserve"> </w:t>
      </w:r>
    </w:p>
    <w:p w:rsidR="00215D19" w:rsidRDefault="00215D19" w:rsidP="00215D19">
      <w:pPr>
        <w:pStyle w:val="ConsPlusNonformat"/>
        <w:suppressAutoHyphens/>
        <w:jc w:val="both"/>
        <w:rPr>
          <w:bCs/>
          <w:sz w:val="16"/>
          <w:szCs w:val="16"/>
          <w:lang w:eastAsia="en-US"/>
        </w:rPr>
      </w:pPr>
      <w:r w:rsidRPr="000947B7">
        <w:rPr>
          <w:rFonts w:ascii="Times New Roman" w:hAnsi="Times New Roman" w:cs="Times New Roman"/>
          <w:sz w:val="24"/>
          <w:szCs w:val="24"/>
        </w:rPr>
        <w:t xml:space="preserve">Полное наименование объекта контроля: муниципальное бюджетное </w:t>
      </w:r>
      <w:r>
        <w:rPr>
          <w:rFonts w:ascii="Times New Roman" w:hAnsi="Times New Roman" w:cs="Times New Roman"/>
          <w:bCs/>
          <w:sz w:val="24"/>
          <w:szCs w:val="24"/>
        </w:rPr>
        <w:t>дошкольное образовательное учреждение «Детский сад №5» города Сосновый Бор.</w:t>
      </w:r>
    </w:p>
    <w:p w:rsidR="00215D19" w:rsidRPr="000947B7" w:rsidRDefault="00215D19" w:rsidP="00215D1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B7">
        <w:rPr>
          <w:rFonts w:ascii="Times New Roman" w:hAnsi="Times New Roman" w:cs="Times New Roman"/>
          <w:sz w:val="24"/>
          <w:szCs w:val="24"/>
        </w:rPr>
        <w:t xml:space="preserve">Сокращенное наименование объекта контроля: </w:t>
      </w:r>
      <w:r w:rsidRPr="000947B7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0947B7">
        <w:rPr>
          <w:rFonts w:ascii="Times New Roman" w:hAnsi="Times New Roman" w:cs="Times New Roman"/>
          <w:color w:val="000000"/>
          <w:sz w:val="24"/>
          <w:szCs w:val="24"/>
        </w:rPr>
        <w:t>У «</w:t>
      </w:r>
      <w:r>
        <w:rPr>
          <w:rFonts w:ascii="Times New Roman" w:hAnsi="Times New Roman" w:cs="Times New Roman"/>
          <w:bCs/>
          <w:sz w:val="24"/>
          <w:szCs w:val="24"/>
        </w:rPr>
        <w:t>Детский сад №5».</w:t>
      </w:r>
    </w:p>
    <w:p w:rsidR="00215D19" w:rsidRPr="000947B7" w:rsidRDefault="00215D19" w:rsidP="00215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47B7">
        <w:rPr>
          <w:rFonts w:ascii="Times New Roman" w:hAnsi="Times New Roman" w:cs="Times New Roman"/>
          <w:sz w:val="24"/>
          <w:szCs w:val="24"/>
        </w:rPr>
        <w:t>.1. Фамилии, имена и отчества должностных лиц объекта контроля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19" w:rsidRPr="000947B7" w:rsidRDefault="00215D19" w:rsidP="00215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7B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D19" w:rsidRPr="007B2877" w:rsidRDefault="00215D19" w:rsidP="00215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47B7">
        <w:rPr>
          <w:rFonts w:ascii="Times New Roman" w:hAnsi="Times New Roman" w:cs="Times New Roman"/>
          <w:sz w:val="24"/>
          <w:szCs w:val="24"/>
        </w:rPr>
        <w:t>-</w:t>
      </w:r>
      <w:r w:rsidRPr="0050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Барышникова Елена Ивановна, </w:t>
      </w:r>
      <w:r w:rsidRPr="007B2877">
        <w:rPr>
          <w:rFonts w:ascii="Times New Roman" w:hAnsi="Times New Roman" w:cs="Times New Roman"/>
          <w:sz w:val="24"/>
          <w:szCs w:val="24"/>
        </w:rPr>
        <w:t xml:space="preserve"> </w:t>
      </w:r>
      <w:r w:rsidRPr="000947B7">
        <w:rPr>
          <w:rFonts w:ascii="Times New Roman" w:hAnsi="Times New Roman" w:cs="Times New Roman"/>
          <w:sz w:val="24"/>
          <w:szCs w:val="24"/>
        </w:rPr>
        <w:t>распоряжение №</w:t>
      </w:r>
      <w:r>
        <w:rPr>
          <w:rFonts w:ascii="Times New Roman" w:hAnsi="Times New Roman" w:cs="Times New Roman"/>
          <w:sz w:val="24"/>
          <w:szCs w:val="24"/>
        </w:rPr>
        <w:t>14-к</w:t>
      </w:r>
      <w:r w:rsidRPr="000947B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19.02.2007, </w:t>
      </w:r>
      <w:r w:rsidRPr="000947B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01.03.2007 </w:t>
      </w:r>
      <w:r w:rsidRPr="000947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настоящее время</w:t>
      </w:r>
      <w:r w:rsidRPr="000947B7">
        <w:rPr>
          <w:rFonts w:ascii="Times New Roman" w:hAnsi="Times New Roman" w:cs="Times New Roman"/>
          <w:sz w:val="24"/>
          <w:szCs w:val="24"/>
        </w:rPr>
        <w:t xml:space="preserve">; </w:t>
      </w:r>
      <w:r w:rsidRPr="007B2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5D19" w:rsidRDefault="00215D19" w:rsidP="00215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947B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947B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D19" w:rsidRDefault="00215D19" w:rsidP="00215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-Землянникова Любовь Васильевна, согласно </w:t>
      </w:r>
      <w:r w:rsidRPr="00815791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г. Сосновый Бор </w:t>
      </w:r>
      <w:r w:rsidRPr="0081579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01.12.2003</w:t>
      </w:r>
      <w:r w:rsidRPr="008157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1579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01.12.2003 по 01.10.2016  (приказ №27 (лс) от 01.10.2016); </w:t>
      </w:r>
    </w:p>
    <w:p w:rsidR="00215D19" w:rsidRDefault="00215D19" w:rsidP="00215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15.01.2016  </w:t>
      </w:r>
      <w:r w:rsidRPr="00815791">
        <w:rPr>
          <w:rFonts w:ascii="Times New Roman" w:hAnsi="Times New Roman" w:cs="Times New Roman"/>
          <w:sz w:val="24"/>
          <w:szCs w:val="24"/>
        </w:rPr>
        <w:t>по настоящее время</w:t>
      </w:r>
      <w:r>
        <w:rPr>
          <w:rFonts w:ascii="Times New Roman" w:hAnsi="Times New Roman" w:cs="Times New Roman"/>
          <w:sz w:val="24"/>
          <w:szCs w:val="24"/>
        </w:rPr>
        <w:t>, приказ от 15.01.2016 №5 (лс)</w:t>
      </w:r>
      <w:r w:rsidRPr="00815791">
        <w:rPr>
          <w:rFonts w:ascii="Times New Roman" w:hAnsi="Times New Roman" w:cs="Times New Roman"/>
          <w:sz w:val="24"/>
          <w:szCs w:val="24"/>
        </w:rPr>
        <w:t>.</w:t>
      </w:r>
    </w:p>
    <w:p w:rsidR="00215D19" w:rsidRPr="000947B7" w:rsidRDefault="00215D19" w:rsidP="00215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Крылова Наталья Александровна, с 02.10.2015 по 14.01.2016, приказ от 01.10.2015 №28 (лс). </w:t>
      </w:r>
      <w:r w:rsidRPr="0009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19" w:rsidRDefault="00215D19" w:rsidP="00215D19">
      <w:pPr>
        <w:jc w:val="both"/>
      </w:pPr>
      <w:r>
        <w:t>7</w:t>
      </w:r>
      <w:r w:rsidRPr="000947B7">
        <w:t>.2.  Адрес места нахождения объекта контроля: 188540, Ленинградская область, г. Сосновый Бор, ул</w:t>
      </w:r>
      <w:r w:rsidRPr="00AF52F2">
        <w:t>. Солнечная, д. 1</w:t>
      </w:r>
    </w:p>
    <w:p w:rsidR="00215D19" w:rsidRPr="000947B7" w:rsidRDefault="00215D19" w:rsidP="00215D19">
      <w:pPr>
        <w:jc w:val="both"/>
      </w:pPr>
      <w:r>
        <w:t>7</w:t>
      </w:r>
      <w:r w:rsidRPr="000947B7">
        <w:t>.3.  Сведения о регистрации объекта контроля:</w:t>
      </w:r>
    </w:p>
    <w:p w:rsidR="00215D19" w:rsidRDefault="00215D19" w:rsidP="00215D19">
      <w:pPr>
        <w:jc w:val="both"/>
      </w:pPr>
      <w:r w:rsidRPr="000947B7">
        <w:t xml:space="preserve">ОГРН: </w:t>
      </w:r>
      <w:r>
        <w:t>1024701759961</w:t>
      </w:r>
    </w:p>
    <w:p w:rsidR="00215D19" w:rsidRPr="000947B7" w:rsidRDefault="00215D19" w:rsidP="00215D19">
      <w:pPr>
        <w:jc w:val="both"/>
        <w:rPr>
          <w:color w:val="000000"/>
          <w:shd w:val="clear" w:color="auto" w:fill="FFFFFF"/>
        </w:rPr>
      </w:pPr>
      <w:r w:rsidRPr="000947B7">
        <w:t xml:space="preserve">ИНН/КПП </w:t>
      </w:r>
      <w:r>
        <w:t>4714014180</w:t>
      </w:r>
      <w:r w:rsidRPr="000947B7">
        <w:t>/</w:t>
      </w:r>
      <w:r w:rsidRPr="000947B7">
        <w:rPr>
          <w:color w:val="000000"/>
          <w:shd w:val="clear" w:color="auto" w:fill="FFFFFF"/>
        </w:rPr>
        <w:t xml:space="preserve"> 472601001</w:t>
      </w:r>
    </w:p>
    <w:p w:rsidR="00215D19" w:rsidRDefault="00215D19" w:rsidP="00215D19">
      <w:pPr>
        <w:pStyle w:val="2"/>
        <w:jc w:val="both"/>
        <w:rPr>
          <w:b w:val="0"/>
        </w:rPr>
      </w:pPr>
      <w:r>
        <w:rPr>
          <w:b w:val="0"/>
        </w:rPr>
        <w:t>7</w:t>
      </w:r>
      <w:r w:rsidRPr="00397452">
        <w:rPr>
          <w:b w:val="0"/>
        </w:rPr>
        <w:t xml:space="preserve">.4. </w:t>
      </w:r>
      <w:r>
        <w:rPr>
          <w:b w:val="0"/>
        </w:rPr>
        <w:t xml:space="preserve">Изменения в </w:t>
      </w:r>
      <w:r w:rsidRPr="00397452">
        <w:rPr>
          <w:b w:val="0"/>
          <w:color w:val="000000"/>
        </w:rPr>
        <w:t>Устав МБДОУ «</w:t>
      </w:r>
      <w:r w:rsidRPr="00397452">
        <w:rPr>
          <w:b w:val="0"/>
        </w:rPr>
        <w:t>Детский сад №5»</w:t>
      </w:r>
      <w:r w:rsidRPr="00397452">
        <w:rPr>
          <w:b w:val="0"/>
          <w:color w:val="000000"/>
        </w:rPr>
        <w:t xml:space="preserve"> </w:t>
      </w:r>
      <w:r w:rsidRPr="00397452">
        <w:rPr>
          <w:b w:val="0"/>
        </w:rPr>
        <w:t>утвержден</w:t>
      </w:r>
      <w:r>
        <w:rPr>
          <w:b w:val="0"/>
        </w:rPr>
        <w:t>ы</w:t>
      </w:r>
      <w:r w:rsidRPr="00397452">
        <w:rPr>
          <w:b w:val="0"/>
        </w:rPr>
        <w:t xml:space="preserve"> постановлени</w:t>
      </w:r>
      <w:r>
        <w:rPr>
          <w:b w:val="0"/>
        </w:rPr>
        <w:t>я</w:t>
      </w:r>
      <w:r w:rsidRPr="00397452">
        <w:rPr>
          <w:b w:val="0"/>
        </w:rPr>
        <w:t>м</w:t>
      </w:r>
      <w:r>
        <w:rPr>
          <w:b w:val="0"/>
        </w:rPr>
        <w:t>и</w:t>
      </w:r>
      <w:r w:rsidRPr="00397452">
        <w:rPr>
          <w:b w:val="0"/>
        </w:rPr>
        <w:t xml:space="preserve"> администрации Сосновоборского городского округа</w:t>
      </w:r>
      <w:r>
        <w:rPr>
          <w:b w:val="0"/>
        </w:rPr>
        <w:t>:</w:t>
      </w:r>
    </w:p>
    <w:p w:rsidR="00215D19" w:rsidRDefault="00215D19" w:rsidP="00215D19">
      <w:pPr>
        <w:jc w:val="both"/>
      </w:pPr>
      <w:r>
        <w:t xml:space="preserve">- </w:t>
      </w:r>
      <w:r>
        <w:rPr>
          <w:color w:val="000000"/>
        </w:rPr>
        <w:t xml:space="preserve">от 26/06/2001 № 452 </w:t>
      </w:r>
      <w:r>
        <w:t>«</w:t>
      </w:r>
      <w:r>
        <w:rPr>
          <w:color w:val="000000"/>
        </w:rPr>
        <w:t>Об утверждении новой редакции Устава МДОУ «Детский сад № 5 общеразвивающего вида</w:t>
      </w:r>
      <w:r>
        <w:t>»</w:t>
      </w:r>
      <w:r>
        <w:rPr>
          <w:color w:val="000000"/>
        </w:rPr>
        <w:t>,</w:t>
      </w:r>
    </w:p>
    <w:p w:rsidR="00215D19" w:rsidRDefault="00215D19" w:rsidP="00215D19">
      <w:pPr>
        <w:jc w:val="both"/>
      </w:pPr>
      <w:r>
        <w:t>-</w:t>
      </w:r>
      <w:r w:rsidRPr="00F54A56">
        <w:t xml:space="preserve"> </w:t>
      </w:r>
      <w:r>
        <w:t>от  22/08/2006 года  № 686  «Об утверждении новой редакции Устава муниципального дошкольного образовательного учреждения «Детский сад № 5 общеразвивающего вида»,</w:t>
      </w:r>
    </w:p>
    <w:p w:rsidR="00215D19" w:rsidRDefault="00215D19" w:rsidP="00215D19">
      <w:pPr>
        <w:jc w:val="both"/>
      </w:pPr>
      <w:r>
        <w:t xml:space="preserve">- от 19/03/2009 №332 </w:t>
      </w:r>
      <w:r w:rsidRPr="00397452">
        <w:rPr>
          <w:b/>
        </w:rPr>
        <w:t>«</w:t>
      </w:r>
      <w:r>
        <w:t>Об утверждении  новой редакции Устава Муниципального дошкольного образовательного учреждения «Детский сад № 5 комбинированного вида»,</w:t>
      </w:r>
    </w:p>
    <w:p w:rsidR="00215D19" w:rsidRPr="00397452" w:rsidRDefault="00215D19" w:rsidP="00215D19">
      <w:pPr>
        <w:pStyle w:val="2"/>
        <w:jc w:val="both"/>
        <w:rPr>
          <w:b w:val="0"/>
        </w:rPr>
      </w:pPr>
      <w:r>
        <w:t>-</w:t>
      </w:r>
      <w:r w:rsidRPr="008F6D20">
        <w:rPr>
          <w:b w:val="0"/>
        </w:rPr>
        <w:t xml:space="preserve"> </w:t>
      </w:r>
      <w:r w:rsidRPr="00397452">
        <w:rPr>
          <w:b w:val="0"/>
        </w:rPr>
        <w:t>от 30</w:t>
      </w:r>
      <w:r>
        <w:rPr>
          <w:b w:val="0"/>
        </w:rPr>
        <w:t>/</w:t>
      </w:r>
      <w:r w:rsidRPr="00397452">
        <w:rPr>
          <w:b w:val="0"/>
        </w:rPr>
        <w:t>06</w:t>
      </w:r>
      <w:r>
        <w:rPr>
          <w:b w:val="0"/>
        </w:rPr>
        <w:t>/</w:t>
      </w:r>
      <w:r w:rsidRPr="00397452">
        <w:rPr>
          <w:b w:val="0"/>
        </w:rPr>
        <w:t>2011 № 1098 «Об утверждении новой редакции Устава Муниципального бюджетного дошкольного образовательного учреждения «Детский сад № 5 комбинированного вида»</w:t>
      </w:r>
      <w:r>
        <w:rPr>
          <w:b w:val="0"/>
        </w:rPr>
        <w:t>,</w:t>
      </w:r>
    </w:p>
    <w:p w:rsidR="00215D19" w:rsidRPr="008A2669" w:rsidRDefault="00215D19" w:rsidP="00215D19">
      <w:pPr>
        <w:pStyle w:val="2"/>
        <w:jc w:val="both"/>
      </w:pPr>
      <w:r w:rsidRPr="009F4CA3">
        <w:rPr>
          <w:b w:val="0"/>
        </w:rPr>
        <w:t>- от 08/06/2012 № 1420 «О внесении изменений в постановление администрации от 30.06.2011 № 1098 «Об утверждении новой редакции Устава Муниципального бюджетного дошкольного образовательного учреждения «Детский сад № 5 комбинированного вида»</w:t>
      </w:r>
      <w:r>
        <w:rPr>
          <w:b w:val="0"/>
        </w:rPr>
        <w:t>,</w:t>
      </w:r>
    </w:p>
    <w:p w:rsidR="00215D19" w:rsidRPr="00AB2429" w:rsidRDefault="00215D19" w:rsidP="00215D19">
      <w:pPr>
        <w:pStyle w:val="2"/>
        <w:jc w:val="both"/>
        <w:rPr>
          <w:b w:val="0"/>
        </w:rPr>
      </w:pPr>
      <w:r w:rsidRPr="00824ED3">
        <w:rPr>
          <w:b w:val="0"/>
        </w:rPr>
        <w:t>- от 15/12/2015 №3190 «</w:t>
      </w:r>
      <w:r w:rsidRPr="00824ED3">
        <w:rPr>
          <w:b w:val="0"/>
          <w:color w:val="000000" w:themeColor="text1"/>
        </w:rPr>
        <w:t xml:space="preserve">Об утверждении новой редакции Устава муниципального </w:t>
      </w:r>
      <w:r>
        <w:rPr>
          <w:b w:val="0"/>
          <w:color w:val="000000" w:themeColor="text1"/>
        </w:rPr>
        <w:t>б</w:t>
      </w:r>
      <w:r w:rsidRPr="00824ED3">
        <w:rPr>
          <w:b w:val="0"/>
          <w:color w:val="000000" w:themeColor="text1"/>
        </w:rPr>
        <w:t xml:space="preserve">юджетного дошкольного образовательного учреждения </w:t>
      </w:r>
      <w:r>
        <w:rPr>
          <w:b w:val="0"/>
          <w:color w:val="000000" w:themeColor="text1"/>
        </w:rPr>
        <w:t>«Детский сад № 5</w:t>
      </w:r>
      <w:r w:rsidRPr="00AB2429">
        <w:rPr>
          <w:b w:val="0"/>
          <w:color w:val="000000" w:themeColor="text1"/>
        </w:rPr>
        <w:t>»</w:t>
      </w:r>
      <w:r>
        <w:rPr>
          <w:b w:val="0"/>
          <w:color w:val="000000" w:themeColor="text1"/>
        </w:rPr>
        <w:t xml:space="preserve"> </w:t>
      </w:r>
      <w:r w:rsidRPr="00AB2429">
        <w:rPr>
          <w:b w:val="0"/>
        </w:rPr>
        <w:t>города Сосновый Бор</w:t>
      </w:r>
      <w:r>
        <w:rPr>
          <w:b w:val="0"/>
        </w:rPr>
        <w:t>.</w:t>
      </w:r>
    </w:p>
    <w:p w:rsidR="00215D19" w:rsidRPr="000947B7" w:rsidRDefault="00AF42FB" w:rsidP="00215D19">
      <w:pPr>
        <w:jc w:val="both"/>
      </w:pPr>
      <w:r>
        <w:t>7</w:t>
      </w:r>
      <w:r w:rsidR="00215D19" w:rsidRPr="000947B7">
        <w:t>.5. Реквизиты счетов:</w:t>
      </w:r>
    </w:p>
    <w:p w:rsidR="00215D19" w:rsidRPr="00345121" w:rsidRDefault="00215D19" w:rsidP="00215D19">
      <w:r w:rsidRPr="00815791">
        <w:t xml:space="preserve">р/с </w:t>
      </w:r>
      <w:r w:rsidRPr="00345121">
        <w:t>40701810900001002108</w:t>
      </w:r>
    </w:p>
    <w:p w:rsidR="00215D19" w:rsidRPr="000947B7" w:rsidRDefault="00215D19" w:rsidP="00215D19">
      <w:r w:rsidRPr="000947B7">
        <w:t>О</w:t>
      </w:r>
      <w:r>
        <w:t>тделение Ленинградское г</w:t>
      </w:r>
      <w:r w:rsidRPr="000947B7">
        <w:t>. С</w:t>
      </w:r>
      <w:r>
        <w:t>анкт – Петербург,</w:t>
      </w:r>
      <w:r w:rsidRPr="000947B7">
        <w:t xml:space="preserve"> </w:t>
      </w:r>
      <w:r w:rsidRPr="00345121">
        <w:t>БИК 044106001</w:t>
      </w:r>
    </w:p>
    <w:p w:rsidR="00215D19" w:rsidRPr="000947B7" w:rsidRDefault="00215D19" w:rsidP="00215D19">
      <w:r w:rsidRPr="000947B7">
        <w:t>УФК по Ленинградской области (ОФК 16,</w:t>
      </w:r>
      <w:r>
        <w:t xml:space="preserve"> </w:t>
      </w:r>
      <w:r w:rsidRPr="000947B7">
        <w:t xml:space="preserve"> </w:t>
      </w:r>
      <w:r w:rsidRPr="00345121">
        <w:t>л/с 21007014</w:t>
      </w:r>
      <w:r w:rsidRPr="000947B7">
        <w:t>)</w:t>
      </w:r>
    </w:p>
    <w:p w:rsidR="00215D19" w:rsidRDefault="00AF42FB" w:rsidP="00215D19">
      <w:pPr>
        <w:jc w:val="both"/>
      </w:pPr>
      <w:r>
        <w:t>7</w:t>
      </w:r>
      <w:r w:rsidR="00215D19" w:rsidRPr="00FB3156">
        <w:t>.6.</w:t>
      </w:r>
      <w:r w:rsidR="00215D19">
        <w:t xml:space="preserve"> Лицензии на право оказывать образовательные услуги по реализации образовательных программ по видам образования, подвидам дополнительного образования, указанным в  приложениях к лицензиям:</w:t>
      </w:r>
    </w:p>
    <w:p w:rsidR="00215D19" w:rsidRDefault="00215D19" w:rsidP="00215D19">
      <w:pPr>
        <w:jc w:val="both"/>
      </w:pPr>
      <w:r>
        <w:t>- серия РО №013073  № 304-11 от 09.08.2011, Приложение №1 от 09.08.2011.</w:t>
      </w:r>
    </w:p>
    <w:p w:rsidR="00215D19" w:rsidRPr="00FB3156" w:rsidRDefault="00215D19" w:rsidP="00215D19">
      <w:pPr>
        <w:jc w:val="both"/>
      </w:pPr>
      <w:r>
        <w:lastRenderedPageBreak/>
        <w:t>-</w:t>
      </w:r>
      <w:r w:rsidRPr="00F605ED">
        <w:t xml:space="preserve"> </w:t>
      </w:r>
      <w:r>
        <w:t>серия 47 Л01 №0001633 №043-16 от 10.02.2016,</w:t>
      </w:r>
      <w:r w:rsidRPr="00D61F5B">
        <w:t xml:space="preserve"> </w:t>
      </w:r>
      <w:r>
        <w:t>Приложение №1 от 10.02.2016.</w:t>
      </w:r>
    </w:p>
    <w:p w:rsidR="008F7F7A" w:rsidRPr="00E66F79" w:rsidRDefault="001063D5" w:rsidP="008F7F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7F7A" w:rsidRPr="00934CBF">
        <w:rPr>
          <w:rFonts w:ascii="Times New Roman" w:hAnsi="Times New Roman" w:cs="Times New Roman"/>
          <w:b/>
          <w:sz w:val="24"/>
          <w:szCs w:val="24"/>
        </w:rPr>
        <w:t>.</w:t>
      </w:r>
      <w:r w:rsidR="008F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F7A" w:rsidRPr="009F657D">
        <w:rPr>
          <w:rFonts w:ascii="Times New Roman" w:hAnsi="Times New Roman" w:cs="Times New Roman"/>
          <w:b/>
          <w:sz w:val="24"/>
          <w:szCs w:val="24"/>
        </w:rPr>
        <w:t>Исполнитель проверки:</w:t>
      </w:r>
      <w:r w:rsidR="008F7F7A" w:rsidRPr="00E6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7A" w:rsidRDefault="008F7F7A" w:rsidP="008F7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- главный специалист финансово-контрольной комиссии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79">
        <w:rPr>
          <w:rFonts w:ascii="Times New Roman" w:hAnsi="Times New Roman" w:cs="Times New Roman"/>
          <w:sz w:val="24"/>
          <w:szCs w:val="24"/>
        </w:rPr>
        <w:t xml:space="preserve">Чехун Валентина Владимировна. </w:t>
      </w:r>
    </w:p>
    <w:p w:rsidR="008F7F7A" w:rsidRPr="00807573" w:rsidRDefault="008F7F7A" w:rsidP="008F7F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E2EBF" w:rsidRPr="00420E9C" w:rsidRDefault="001063D5" w:rsidP="008F7F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F7F7A" w:rsidRPr="00A31DBB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B878C7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DB5EF5" w:rsidRPr="00DD0178" w:rsidRDefault="00A31DBB" w:rsidP="00DD01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2EBF" w:rsidRPr="00C067D2">
        <w:rPr>
          <w:rFonts w:ascii="Times New Roman" w:hAnsi="Times New Roman" w:cs="Times New Roman"/>
          <w:sz w:val="24"/>
          <w:szCs w:val="24"/>
        </w:rPr>
        <w:t>.1</w:t>
      </w:r>
      <w:r w:rsidR="00FE2EBF" w:rsidRPr="00585C56">
        <w:rPr>
          <w:rFonts w:ascii="Times New Roman" w:hAnsi="Times New Roman" w:cs="Times New Roman"/>
          <w:sz w:val="24"/>
          <w:szCs w:val="24"/>
        </w:rPr>
        <w:t xml:space="preserve">. Акт от </w:t>
      </w:r>
      <w:r w:rsidR="00DD0178">
        <w:rPr>
          <w:rFonts w:ascii="Times New Roman" w:hAnsi="Times New Roman" w:cs="Times New Roman"/>
          <w:sz w:val="24"/>
          <w:szCs w:val="24"/>
        </w:rPr>
        <w:t>20</w:t>
      </w:r>
      <w:r w:rsidR="00FE2EBF" w:rsidRPr="00585C56">
        <w:rPr>
          <w:rFonts w:ascii="Times New Roman" w:hAnsi="Times New Roman" w:cs="Times New Roman"/>
          <w:sz w:val="24"/>
          <w:szCs w:val="24"/>
        </w:rPr>
        <w:t>.</w:t>
      </w:r>
      <w:r w:rsidR="00DD0178">
        <w:rPr>
          <w:rFonts w:ascii="Times New Roman" w:hAnsi="Times New Roman" w:cs="Times New Roman"/>
          <w:sz w:val="24"/>
          <w:szCs w:val="24"/>
        </w:rPr>
        <w:t>02</w:t>
      </w:r>
      <w:r w:rsidR="00FE2EBF" w:rsidRPr="00585C56">
        <w:rPr>
          <w:rFonts w:ascii="Times New Roman" w:hAnsi="Times New Roman" w:cs="Times New Roman"/>
          <w:sz w:val="24"/>
          <w:szCs w:val="24"/>
        </w:rPr>
        <w:t>.201</w:t>
      </w:r>
      <w:r w:rsidR="00DD0178">
        <w:rPr>
          <w:rFonts w:ascii="Times New Roman" w:hAnsi="Times New Roman" w:cs="Times New Roman"/>
          <w:sz w:val="24"/>
          <w:szCs w:val="24"/>
        </w:rPr>
        <w:t>7</w:t>
      </w:r>
      <w:r w:rsidR="00FE2EBF" w:rsidRPr="00585C56">
        <w:rPr>
          <w:rFonts w:ascii="Times New Roman" w:hAnsi="Times New Roman" w:cs="Times New Roman"/>
          <w:sz w:val="24"/>
          <w:szCs w:val="24"/>
        </w:rPr>
        <w:t xml:space="preserve"> №</w:t>
      </w:r>
      <w:r w:rsidR="00DD0178">
        <w:rPr>
          <w:rFonts w:ascii="Times New Roman" w:hAnsi="Times New Roman" w:cs="Times New Roman"/>
          <w:sz w:val="24"/>
          <w:szCs w:val="24"/>
        </w:rPr>
        <w:t>1</w:t>
      </w:r>
      <w:r w:rsidR="00FE2EBF" w:rsidRPr="00585C56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 </w:t>
      </w:r>
      <w:r w:rsidR="00FE2EBF" w:rsidRPr="00DD0178">
        <w:rPr>
          <w:rFonts w:ascii="Times New Roman" w:hAnsi="Times New Roman" w:cs="Times New Roman"/>
          <w:sz w:val="24"/>
          <w:szCs w:val="24"/>
        </w:rPr>
        <w:t>«</w:t>
      </w:r>
      <w:r w:rsidR="00DD0178" w:rsidRPr="00DD0178">
        <w:rPr>
          <w:rFonts w:ascii="Times New Roman" w:hAnsi="Times New Roman" w:cs="Times New Roman"/>
          <w:bCs/>
          <w:sz w:val="24"/>
          <w:szCs w:val="24"/>
        </w:rPr>
        <w:t>Проверка отдельных вопросов финансово-хозяйственной деятельности» в  муниципальном бюджетном дошкольном образовательном учреждении «Детский сад №5»</w:t>
      </w:r>
      <w:r w:rsidR="00DD0178" w:rsidRPr="00DD0178">
        <w:rPr>
          <w:rFonts w:ascii="Times New Roman" w:hAnsi="Times New Roman" w:cs="Times New Roman"/>
          <w:szCs w:val="24"/>
        </w:rPr>
        <w:t xml:space="preserve"> </w:t>
      </w:r>
      <w:r w:rsidR="00DD0178" w:rsidRPr="00DD0178">
        <w:rPr>
          <w:rFonts w:ascii="Times New Roman" w:hAnsi="Times New Roman" w:cs="Times New Roman"/>
          <w:sz w:val="24"/>
          <w:szCs w:val="24"/>
        </w:rPr>
        <w:t>города Сосновый Бор</w:t>
      </w:r>
      <w:r w:rsidR="00DB5EF5" w:rsidRPr="00DD0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DB5EF5" w:rsidRPr="00DD01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E2EBF" w:rsidRPr="00585C56" w:rsidRDefault="00FE2EBF" w:rsidP="0033767C">
      <w:pPr>
        <w:widowControl w:val="0"/>
        <w:tabs>
          <w:tab w:val="left" w:pos="2268"/>
        </w:tabs>
        <w:suppressAutoHyphens/>
        <w:ind w:firstLine="709"/>
        <w:rPr>
          <w:bCs/>
          <w:lang w:eastAsia="en-US"/>
        </w:rPr>
      </w:pPr>
      <w:r w:rsidRPr="00585C56">
        <w:t>Акт подписа</w:t>
      </w:r>
      <w:r w:rsidR="00807573" w:rsidRPr="00585C56">
        <w:t>ли</w:t>
      </w:r>
      <w:r w:rsidR="0084042E" w:rsidRPr="00585C56">
        <w:rPr>
          <w:bCs/>
          <w:lang w:eastAsia="en-US"/>
        </w:rPr>
        <w:t xml:space="preserve"> </w:t>
      </w:r>
      <w:r w:rsidRPr="00585C56">
        <w:t>должностны</w:t>
      </w:r>
      <w:r w:rsidR="00807573" w:rsidRPr="00585C56">
        <w:t>е</w:t>
      </w:r>
      <w:r w:rsidRPr="00585C56">
        <w:t xml:space="preserve"> лица</w:t>
      </w:r>
      <w:r w:rsidR="003131A1" w:rsidRPr="00585C56">
        <w:rPr>
          <w:bCs/>
          <w:lang w:eastAsia="en-US"/>
        </w:rPr>
        <w:t xml:space="preserve"> </w:t>
      </w:r>
      <w:r w:rsidR="00DD0178" w:rsidRPr="006C7A9B">
        <w:t>МБДОУ «Детский сад №5»</w:t>
      </w:r>
      <w:r w:rsidR="008F7F7A" w:rsidRPr="00585C56">
        <w:rPr>
          <w:bCs/>
          <w:lang w:eastAsia="en-US"/>
        </w:rPr>
        <w:t>:</w:t>
      </w:r>
    </w:p>
    <w:p w:rsidR="008F7F7A" w:rsidRPr="00DD0178" w:rsidRDefault="00DB5EF5" w:rsidP="0033767C">
      <w:pPr>
        <w:pStyle w:val="ConsPlu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D017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F7F7A" w:rsidRPr="00DD0178">
        <w:rPr>
          <w:rFonts w:ascii="Times New Roman" w:hAnsi="Times New Roman" w:cs="Times New Roman"/>
          <w:sz w:val="24"/>
          <w:szCs w:val="24"/>
        </w:rPr>
        <w:t xml:space="preserve">–   </w:t>
      </w:r>
      <w:r w:rsidR="00DD0178" w:rsidRPr="00DD0178">
        <w:rPr>
          <w:rFonts w:ascii="Times New Roman" w:hAnsi="Times New Roman" w:cs="Times New Roman"/>
          <w:sz w:val="24"/>
          <w:szCs w:val="24"/>
        </w:rPr>
        <w:t>Барышникова Елена Ивановна</w:t>
      </w:r>
      <w:r w:rsidR="00677B88" w:rsidRPr="00DD0178">
        <w:rPr>
          <w:rFonts w:ascii="Times New Roman" w:hAnsi="Times New Roman" w:cs="Times New Roman"/>
          <w:sz w:val="24"/>
          <w:szCs w:val="24"/>
        </w:rPr>
        <w:t>,</w:t>
      </w:r>
    </w:p>
    <w:p w:rsidR="008F7F7A" w:rsidRPr="00585C56" w:rsidRDefault="008F7F7A" w:rsidP="0033767C">
      <w:pPr>
        <w:pStyle w:val="ConsPlu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585C5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77B88" w:rsidRPr="00585C56">
        <w:rPr>
          <w:rFonts w:ascii="Times New Roman" w:hAnsi="Times New Roman" w:cs="Times New Roman"/>
          <w:sz w:val="24"/>
          <w:szCs w:val="24"/>
        </w:rPr>
        <w:t xml:space="preserve"> </w:t>
      </w:r>
      <w:r w:rsidR="00116BA2" w:rsidRPr="00585C56">
        <w:rPr>
          <w:rFonts w:ascii="Times New Roman" w:hAnsi="Times New Roman" w:cs="Times New Roman"/>
          <w:sz w:val="24"/>
          <w:szCs w:val="24"/>
        </w:rPr>
        <w:t>–</w:t>
      </w:r>
      <w:r w:rsidRPr="00585C56">
        <w:rPr>
          <w:rFonts w:ascii="Times New Roman" w:hAnsi="Times New Roman" w:cs="Times New Roman"/>
          <w:sz w:val="24"/>
          <w:szCs w:val="24"/>
        </w:rPr>
        <w:t xml:space="preserve"> </w:t>
      </w:r>
      <w:r w:rsidR="00DD0178">
        <w:rPr>
          <w:rFonts w:ascii="Times New Roman" w:hAnsi="Times New Roman" w:cs="Times New Roman"/>
          <w:sz w:val="24"/>
          <w:szCs w:val="24"/>
        </w:rPr>
        <w:t>Землянникова Любовь Васильевна</w:t>
      </w:r>
      <w:r w:rsidR="00677B88" w:rsidRPr="00585C56">
        <w:rPr>
          <w:rFonts w:ascii="Times New Roman" w:hAnsi="Times New Roman" w:cs="Times New Roman"/>
          <w:sz w:val="24"/>
          <w:szCs w:val="24"/>
        </w:rPr>
        <w:t>.</w:t>
      </w:r>
      <w:r w:rsidRPr="00585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F7A" w:rsidRDefault="00677B88" w:rsidP="0058069F">
      <w:pPr>
        <w:widowControl w:val="0"/>
        <w:tabs>
          <w:tab w:val="left" w:pos="2268"/>
        </w:tabs>
        <w:suppressAutoHyphens/>
        <w:ind w:firstLine="709"/>
        <w:jc w:val="both"/>
      </w:pPr>
      <w:r w:rsidRPr="00585C56">
        <w:t>Акт согласован</w:t>
      </w:r>
      <w:r w:rsidR="00F700F2" w:rsidRPr="00585C56">
        <w:t xml:space="preserve"> председателем К</w:t>
      </w:r>
      <w:r w:rsidR="0058069F">
        <w:t>омитета образования Пыльцыной Светланой Евгеньевной</w:t>
      </w:r>
      <w:r w:rsidR="00F700F2" w:rsidRPr="00585C56">
        <w:t>.</w:t>
      </w:r>
    </w:p>
    <w:p w:rsidR="004E7AA0" w:rsidRPr="002B4FF1" w:rsidRDefault="004E7AA0" w:rsidP="00FE2EBF">
      <w:pPr>
        <w:jc w:val="both"/>
        <w:rPr>
          <w:b/>
          <w:sz w:val="16"/>
          <w:szCs w:val="16"/>
        </w:rPr>
      </w:pPr>
    </w:p>
    <w:p w:rsidR="00A74482" w:rsidRPr="00CB6797" w:rsidRDefault="00677B88" w:rsidP="005C1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D58">
        <w:rPr>
          <w:rFonts w:ascii="Times New Roman" w:hAnsi="Times New Roman" w:cs="Times New Roman"/>
          <w:b/>
          <w:sz w:val="24"/>
          <w:szCs w:val="24"/>
        </w:rPr>
        <w:t>10</w:t>
      </w:r>
      <w:r w:rsidR="00FE2EBF" w:rsidRPr="00A076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66E" w:rsidRPr="00A0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99" w:rsidRPr="004E7AA0">
        <w:rPr>
          <w:rFonts w:ascii="Times New Roman" w:hAnsi="Times New Roman" w:cs="Times New Roman"/>
          <w:sz w:val="24"/>
          <w:szCs w:val="24"/>
        </w:rPr>
        <w:t>Возражений по акт</w:t>
      </w:r>
      <w:r w:rsidR="005C1799">
        <w:rPr>
          <w:rFonts w:ascii="Times New Roman" w:hAnsi="Times New Roman" w:cs="Times New Roman"/>
          <w:sz w:val="24"/>
          <w:szCs w:val="24"/>
        </w:rPr>
        <w:t>у</w:t>
      </w:r>
      <w:r w:rsidR="005C1799" w:rsidRPr="004E7AA0">
        <w:rPr>
          <w:rFonts w:ascii="Times New Roman" w:hAnsi="Times New Roman" w:cs="Times New Roman"/>
          <w:sz w:val="24"/>
          <w:szCs w:val="24"/>
        </w:rPr>
        <w:t>, указанн</w:t>
      </w:r>
      <w:r w:rsidR="005C1799">
        <w:rPr>
          <w:rFonts w:ascii="Times New Roman" w:hAnsi="Times New Roman" w:cs="Times New Roman"/>
          <w:sz w:val="24"/>
          <w:szCs w:val="24"/>
        </w:rPr>
        <w:t>ому</w:t>
      </w:r>
      <w:r w:rsidR="005C1799" w:rsidRPr="004E7AA0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5C1799">
        <w:rPr>
          <w:rFonts w:ascii="Times New Roman" w:hAnsi="Times New Roman" w:cs="Times New Roman"/>
          <w:sz w:val="24"/>
          <w:szCs w:val="24"/>
        </w:rPr>
        <w:t>е</w:t>
      </w:r>
      <w:r w:rsidR="005C1799" w:rsidRPr="004E7AA0">
        <w:rPr>
          <w:rFonts w:ascii="Times New Roman" w:hAnsi="Times New Roman" w:cs="Times New Roman"/>
          <w:sz w:val="24"/>
          <w:szCs w:val="24"/>
        </w:rPr>
        <w:t xml:space="preserve"> </w:t>
      </w:r>
      <w:r w:rsidR="005C1799">
        <w:rPr>
          <w:rFonts w:ascii="Times New Roman" w:hAnsi="Times New Roman" w:cs="Times New Roman"/>
          <w:sz w:val="24"/>
          <w:szCs w:val="24"/>
        </w:rPr>
        <w:t>9</w:t>
      </w:r>
      <w:r w:rsidR="005C1799" w:rsidRPr="004E7AA0">
        <w:rPr>
          <w:rFonts w:ascii="Times New Roman" w:hAnsi="Times New Roman" w:cs="Times New Roman"/>
          <w:sz w:val="24"/>
          <w:szCs w:val="24"/>
        </w:rPr>
        <w:t>.1 настоящего отчета, в установленные сроки не поступило</w:t>
      </w:r>
      <w:r w:rsidR="005C1799" w:rsidRPr="00D117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4482" w:rsidRPr="000B7749" w:rsidRDefault="00A74482" w:rsidP="00363F94">
      <w:pPr>
        <w:jc w:val="both"/>
        <w:rPr>
          <w:b/>
          <w:sz w:val="16"/>
          <w:szCs w:val="16"/>
        </w:rPr>
      </w:pPr>
    </w:p>
    <w:p w:rsidR="00363F94" w:rsidRPr="000947B7" w:rsidRDefault="00C2287F" w:rsidP="00363F94">
      <w:pPr>
        <w:jc w:val="both"/>
        <w:rPr>
          <w:b/>
        </w:rPr>
      </w:pPr>
      <w:r>
        <w:rPr>
          <w:b/>
        </w:rPr>
        <w:t xml:space="preserve">11. </w:t>
      </w:r>
      <w:r w:rsidR="00363F94" w:rsidRPr="000947B7">
        <w:rPr>
          <w:b/>
        </w:rPr>
        <w:t>Информация о проверках, проведенных органами муниципального финансового контроля.</w:t>
      </w:r>
    </w:p>
    <w:p w:rsidR="00B22C35" w:rsidRDefault="00363F94" w:rsidP="00B22C35">
      <w:pPr>
        <w:ind w:firstLine="709"/>
        <w:jc w:val="both"/>
      </w:pPr>
      <w:r w:rsidRPr="000947B7">
        <w:t>В ходе контрольного мероприятия установлено</w:t>
      </w:r>
      <w:r w:rsidR="00B22C35">
        <w:t>.</w:t>
      </w:r>
    </w:p>
    <w:p w:rsidR="00B22C35" w:rsidRPr="00AE1DF6" w:rsidRDefault="00B22C35" w:rsidP="00B22C35">
      <w:pPr>
        <w:ind w:firstLine="709"/>
        <w:jc w:val="both"/>
        <w:rPr>
          <w:b/>
        </w:rPr>
      </w:pPr>
      <w:r>
        <w:t>1.</w:t>
      </w:r>
      <w:r w:rsidR="00363F94" w:rsidRPr="000947B7">
        <w:t xml:space="preserve"> </w:t>
      </w:r>
      <w:r>
        <w:t>Г</w:t>
      </w:r>
      <w:r w:rsidRPr="005E0D73">
        <w:t xml:space="preserve">лавным распорядителем формы Правил внутреннего контроля ведутся, информация о проведенных процедурах внутреннего контроля в отношении </w:t>
      </w:r>
      <w:r w:rsidRPr="005E0D73">
        <w:rPr>
          <w:color w:val="000000"/>
        </w:rPr>
        <w:t>МБДОУ «</w:t>
      </w:r>
      <w:r w:rsidRPr="005E0D73">
        <w:t>Детский сад №5» представлена</w:t>
      </w:r>
      <w:r>
        <w:t>.</w:t>
      </w:r>
      <w:r w:rsidRPr="00AE1DF6">
        <w:t xml:space="preserve"> </w:t>
      </w:r>
    </w:p>
    <w:p w:rsidR="00B22C35" w:rsidRPr="00AE1DF6" w:rsidRDefault="00B22C35" w:rsidP="00B22C35">
      <w:pPr>
        <w:pStyle w:val="a8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E1DF6">
        <w:rPr>
          <w:rFonts w:ascii="Times New Roman" w:hAnsi="Times New Roman" w:cs="Times New Roman"/>
          <w:sz w:val="24"/>
          <w:szCs w:val="24"/>
        </w:rPr>
        <w:t xml:space="preserve">2. Проведена плановая аудиторская проверка отделом экономики и финансов комитета образования, проверяемый период с 01.01.2015 по 31.12.2015, акт от 19.08.2016 №7.   </w:t>
      </w:r>
    </w:p>
    <w:p w:rsidR="00B22C35" w:rsidRPr="00AE1DF6" w:rsidRDefault="00B22C35" w:rsidP="00B22C35">
      <w:pPr>
        <w:pStyle w:val="a8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E1DF6">
        <w:rPr>
          <w:rFonts w:ascii="Times New Roman" w:hAnsi="Times New Roman" w:cs="Times New Roman"/>
          <w:sz w:val="24"/>
          <w:szCs w:val="24"/>
        </w:rPr>
        <w:t>3. Проверки органами внешнего муниципального финансового контроля ранее не проводились.</w:t>
      </w:r>
    </w:p>
    <w:p w:rsidR="00B22C35" w:rsidRPr="00AE1DF6" w:rsidRDefault="00B22C35" w:rsidP="00B22C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F6">
        <w:rPr>
          <w:rFonts w:ascii="Times New Roman" w:hAnsi="Times New Roman" w:cs="Times New Roman"/>
          <w:sz w:val="24"/>
          <w:szCs w:val="24"/>
        </w:rPr>
        <w:t>4. Проведены проверки в 2016 году:</w:t>
      </w:r>
    </w:p>
    <w:p w:rsidR="00B22C35" w:rsidRPr="005E0D73" w:rsidRDefault="00B22C35" w:rsidP="00B22C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73">
        <w:rPr>
          <w:rFonts w:ascii="Times New Roman" w:hAnsi="Times New Roman" w:cs="Times New Roman"/>
          <w:sz w:val="24"/>
          <w:szCs w:val="24"/>
        </w:rPr>
        <w:t>- ГУ Лениградск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E0D73">
        <w:rPr>
          <w:rFonts w:ascii="Times New Roman" w:hAnsi="Times New Roman" w:cs="Times New Roman"/>
          <w:sz w:val="24"/>
          <w:szCs w:val="24"/>
        </w:rPr>
        <w:t xml:space="preserve"> региональным отделением ФСС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C35" w:rsidRPr="005E0D73" w:rsidRDefault="00B22C35" w:rsidP="00B22C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73">
        <w:rPr>
          <w:rFonts w:ascii="Times New Roman" w:hAnsi="Times New Roman" w:cs="Times New Roman"/>
          <w:sz w:val="24"/>
          <w:szCs w:val="24"/>
        </w:rPr>
        <w:t>- УПФР г. Сосновый Бор ЛО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35" w:rsidRPr="005E0D73" w:rsidRDefault="00B22C35" w:rsidP="00B22C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Государственной инспекцией труда в Ленинградской области.</w:t>
      </w:r>
    </w:p>
    <w:p w:rsidR="00D41163" w:rsidRPr="00A03AAE" w:rsidRDefault="00D41163" w:rsidP="00D41163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BF744C" w:rsidRDefault="00363F94" w:rsidP="00BF744C">
      <w:pPr>
        <w:jc w:val="both"/>
        <w:rPr>
          <w:b/>
        </w:rPr>
      </w:pPr>
      <w:r>
        <w:rPr>
          <w:b/>
        </w:rPr>
        <w:t>1</w:t>
      </w:r>
      <w:r w:rsidR="00BB3B5F">
        <w:rPr>
          <w:b/>
        </w:rPr>
        <w:t>2</w:t>
      </w:r>
      <w:r w:rsidRPr="0024062C">
        <w:rPr>
          <w:b/>
        </w:rPr>
        <w:t xml:space="preserve">. </w:t>
      </w:r>
      <w:r w:rsidR="00BF744C">
        <w:rPr>
          <w:b/>
        </w:rPr>
        <w:t xml:space="preserve">Основные выводы по результатам </w:t>
      </w:r>
      <w:r w:rsidR="00BF744C" w:rsidRPr="00894271">
        <w:rPr>
          <w:b/>
        </w:rPr>
        <w:t xml:space="preserve"> контрольного мероприятия</w:t>
      </w:r>
      <w:r w:rsidR="00BF744C">
        <w:rPr>
          <w:b/>
        </w:rPr>
        <w:t>.</w:t>
      </w:r>
    </w:p>
    <w:p w:rsidR="00BF744C" w:rsidRPr="009A3E07" w:rsidRDefault="00BF744C" w:rsidP="00BF744C">
      <w:pPr>
        <w:ind w:firstLine="741"/>
        <w:jc w:val="both"/>
        <w:rPr>
          <w:sz w:val="16"/>
          <w:szCs w:val="16"/>
        </w:rPr>
      </w:pPr>
    </w:p>
    <w:p w:rsidR="00363F94" w:rsidRPr="000947B7" w:rsidRDefault="00363F94" w:rsidP="002A359C">
      <w:pPr>
        <w:ind w:firstLine="709"/>
        <w:jc w:val="both"/>
        <w:rPr>
          <w:b/>
        </w:rPr>
      </w:pPr>
      <w:r>
        <w:rPr>
          <w:b/>
        </w:rPr>
        <w:t>1</w:t>
      </w:r>
      <w:r w:rsidR="00BB3B5F">
        <w:rPr>
          <w:b/>
        </w:rPr>
        <w:t>2</w:t>
      </w:r>
      <w:r w:rsidRPr="000947B7">
        <w:rPr>
          <w:b/>
        </w:rPr>
        <w:t>.1.</w:t>
      </w:r>
      <w:r w:rsidRPr="000947B7">
        <w:t xml:space="preserve"> </w:t>
      </w:r>
      <w:r w:rsidRPr="000947B7">
        <w:rPr>
          <w:b/>
        </w:rPr>
        <w:t xml:space="preserve">Проверка наличия и соответствия учредительных документов, нормативно – правовых актов, регламентирующих деятельность </w:t>
      </w:r>
      <w:r w:rsidR="00380049">
        <w:rPr>
          <w:b/>
        </w:rPr>
        <w:t xml:space="preserve">бюджетного </w:t>
      </w:r>
      <w:r w:rsidRPr="000947B7">
        <w:rPr>
          <w:b/>
        </w:rPr>
        <w:t>учреждения, действующему законодательству.</w:t>
      </w:r>
    </w:p>
    <w:p w:rsidR="00BF744C" w:rsidRPr="000947B7" w:rsidRDefault="00BF744C" w:rsidP="00BF744C">
      <w:pPr>
        <w:ind w:firstLine="708"/>
        <w:jc w:val="both"/>
      </w:pPr>
      <w:r w:rsidRPr="00DE2D2F">
        <w:t xml:space="preserve">В целях реализации полномочий органа местного самоуправления по </w:t>
      </w:r>
      <w:r>
        <w:t xml:space="preserve">организации предоставления общедоступного и бесплатного дошкольного образования  и создания условий для осуществления присмотра и ухода за детьми, осваивающими образовательные программы дошкольного образования в муниципальном образовательном учреждении </w:t>
      </w:r>
      <w:r w:rsidRPr="00DE2D2F">
        <w:t>на территории Сосновоборского городского округа (в соответствии с</w:t>
      </w:r>
      <w:r>
        <w:t xml:space="preserve"> Федеральным законом от 29.12.2012 №273-ФЗ «Об образовании в</w:t>
      </w:r>
      <w:r w:rsidRPr="00A103A6">
        <w:t xml:space="preserve"> </w:t>
      </w:r>
      <w:r w:rsidRPr="00DE2D2F">
        <w:t>Р</w:t>
      </w:r>
      <w:r>
        <w:t xml:space="preserve">оссийской </w:t>
      </w:r>
      <w:r w:rsidRPr="00DE2D2F">
        <w:t>Ф</w:t>
      </w:r>
      <w:r>
        <w:t xml:space="preserve">едерации» </w:t>
      </w:r>
      <w:r w:rsidRPr="00DE2D2F">
        <w:t xml:space="preserve"> на территории Сосновоборского городского округа </w:t>
      </w:r>
      <w:r>
        <w:t xml:space="preserve">на </w:t>
      </w:r>
      <w:r w:rsidRPr="000947B7">
        <w:t xml:space="preserve">основании </w:t>
      </w:r>
      <w:r w:rsidRPr="00A225F6">
        <w:t>постановления  мэра г. Сосновый Бор от 18.04.1995 №381</w:t>
      </w:r>
      <w:r>
        <w:t xml:space="preserve"> зарегистрировано </w:t>
      </w:r>
      <w:r w:rsidRPr="00DE2D2F">
        <w:t xml:space="preserve">муниципальное </w:t>
      </w:r>
      <w:r>
        <w:rPr>
          <w:bCs/>
        </w:rPr>
        <w:t xml:space="preserve">бюджетное дошкольное образовательное учреждение «Детский сад №5» </w:t>
      </w:r>
      <w:r w:rsidRPr="00DE2D2F">
        <w:t>(далее – МБ</w:t>
      </w:r>
      <w:r>
        <w:t>ДО</w:t>
      </w:r>
      <w:r w:rsidRPr="00DE2D2F">
        <w:t>У «</w:t>
      </w:r>
      <w:r>
        <w:rPr>
          <w:bCs/>
        </w:rPr>
        <w:t>Детский сад №5</w:t>
      </w:r>
      <w:r w:rsidRPr="00DE2D2F">
        <w:t>»).</w:t>
      </w:r>
      <w:r>
        <w:t xml:space="preserve"> </w:t>
      </w:r>
    </w:p>
    <w:p w:rsidR="00BF744C" w:rsidRPr="009F5202" w:rsidRDefault="00BF744C" w:rsidP="00BF744C">
      <w:pPr>
        <w:pStyle w:val="2"/>
        <w:ind w:firstLine="709"/>
        <w:jc w:val="both"/>
        <w:rPr>
          <w:b w:val="0"/>
          <w:color w:val="000000"/>
        </w:rPr>
      </w:pPr>
      <w:r w:rsidRPr="006C7A9B">
        <w:rPr>
          <w:b w:val="0"/>
        </w:rPr>
        <w:t xml:space="preserve">   Устав МБДОУ «Детский сад №5» утвержден постановлением администрации Сосновоборского городского округа</w:t>
      </w:r>
      <w:r w:rsidRPr="000947B7">
        <w:t xml:space="preserve"> </w:t>
      </w:r>
      <w:r w:rsidRPr="00397452">
        <w:rPr>
          <w:b w:val="0"/>
        </w:rPr>
        <w:t>от 30</w:t>
      </w:r>
      <w:r>
        <w:rPr>
          <w:b w:val="0"/>
        </w:rPr>
        <w:t>/</w:t>
      </w:r>
      <w:r w:rsidRPr="00397452">
        <w:rPr>
          <w:b w:val="0"/>
        </w:rPr>
        <w:t>06</w:t>
      </w:r>
      <w:r>
        <w:rPr>
          <w:b w:val="0"/>
        </w:rPr>
        <w:t>/</w:t>
      </w:r>
      <w:r w:rsidRPr="00397452">
        <w:rPr>
          <w:b w:val="0"/>
        </w:rPr>
        <w:t>2011 № 1098 «Об утверждении новой редакции Устава Муниципального бюджетного дошкольного образовательного учреждения «Детский сад № 5 комбинированного вида»</w:t>
      </w:r>
      <w:r>
        <w:rPr>
          <w:b w:val="0"/>
        </w:rPr>
        <w:t xml:space="preserve">. </w:t>
      </w:r>
      <w:r w:rsidRPr="009F5202">
        <w:rPr>
          <w:b w:val="0"/>
        </w:rPr>
        <w:t xml:space="preserve">Новая редакция Устава утверждена постановлением администрации Сосновоборского городского округа от </w:t>
      </w:r>
      <w:r w:rsidRPr="00824ED3">
        <w:rPr>
          <w:b w:val="0"/>
        </w:rPr>
        <w:t>15/12/2015 №3190</w:t>
      </w:r>
      <w:r>
        <w:rPr>
          <w:b w:val="0"/>
        </w:rPr>
        <w:t>.</w:t>
      </w:r>
      <w:r w:rsidRPr="009F5202">
        <w:rPr>
          <w:b w:val="0"/>
        </w:rPr>
        <w:t xml:space="preserve"> </w:t>
      </w:r>
    </w:p>
    <w:p w:rsidR="00BF744C" w:rsidRDefault="00BF744C" w:rsidP="00BF744C">
      <w:pPr>
        <w:ind w:firstLine="720"/>
        <w:jc w:val="both"/>
      </w:pPr>
      <w:r w:rsidRPr="000947B7">
        <w:t xml:space="preserve">Учредителем Учреждения является муниципальное образование Сосновоборский городской округ Ленинградской области. От имени муниципального образования </w:t>
      </w:r>
      <w:r w:rsidRPr="000947B7">
        <w:lastRenderedPageBreak/>
        <w:t xml:space="preserve">Сосновоборский городской округ Ленинградской области функции и полномочия учредителя осуществляет </w:t>
      </w:r>
      <w:r w:rsidRPr="00507334">
        <w:t>комитет образования</w:t>
      </w:r>
      <w:r>
        <w:t xml:space="preserve"> </w:t>
      </w:r>
      <w:r w:rsidRPr="000947B7">
        <w:t>администраци</w:t>
      </w:r>
      <w:r>
        <w:t>и</w:t>
      </w:r>
      <w:r w:rsidRPr="000947B7">
        <w:t xml:space="preserve"> муниципального образования Сосновоборский городской округ Ленинградской области</w:t>
      </w:r>
      <w:r>
        <w:t xml:space="preserve"> (далее -</w:t>
      </w:r>
      <w:r w:rsidRPr="00B31AAD">
        <w:t xml:space="preserve"> </w:t>
      </w:r>
      <w:r>
        <w:t>Комитет образования)</w:t>
      </w:r>
      <w:r w:rsidRPr="000947B7">
        <w:t xml:space="preserve">. </w:t>
      </w:r>
    </w:p>
    <w:p w:rsidR="00BF744C" w:rsidRDefault="00BF744C" w:rsidP="00BF74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 непосредственно   подведомственно  (подотчетно и подконтрольно) Комитету образования.  </w:t>
      </w:r>
    </w:p>
    <w:p w:rsidR="00BF744C" w:rsidRPr="0015099F" w:rsidRDefault="00BF744C" w:rsidP="00BF744C">
      <w:pPr>
        <w:shd w:val="clear" w:color="auto" w:fill="FFFFFF"/>
        <w:spacing w:line="166" w:lineRule="atLeast"/>
        <w:ind w:firstLine="709"/>
        <w:textAlignment w:val="top"/>
        <w:rPr>
          <w:sz w:val="16"/>
          <w:szCs w:val="16"/>
        </w:rPr>
      </w:pPr>
    </w:p>
    <w:p w:rsidR="00BF744C" w:rsidRDefault="00BF744C" w:rsidP="00BF744C">
      <w:pPr>
        <w:autoSpaceDE w:val="0"/>
        <w:autoSpaceDN w:val="0"/>
        <w:adjustRightInd w:val="0"/>
        <w:ind w:firstLine="709"/>
        <w:jc w:val="both"/>
      </w:pPr>
      <w:r w:rsidRPr="000947B7">
        <w:t>В соответствии с Уставом зарегистрирован</w:t>
      </w:r>
      <w:r>
        <w:t xml:space="preserve"> основной </w:t>
      </w:r>
      <w:r w:rsidRPr="000947B7">
        <w:t xml:space="preserve"> вид деятельности</w:t>
      </w:r>
      <w:r>
        <w:t xml:space="preserve"> по коду  ОКВЭД (</w:t>
      </w:r>
      <w:r w:rsidRPr="001A09F2">
        <w:t>80.10.1</w:t>
      </w:r>
      <w:r>
        <w:t>1) –</w:t>
      </w:r>
      <w:r>
        <w:rPr>
          <w:rFonts w:ascii="Courier New" w:hAnsi="Courier New" w:cs="Courier New"/>
          <w:sz w:val="20"/>
          <w:szCs w:val="20"/>
        </w:rPr>
        <w:t xml:space="preserve"> У</w:t>
      </w:r>
      <w:r w:rsidRPr="00CA6BC4">
        <w:t>слуги в области дошкольного и начального общего образования</w:t>
      </w:r>
      <w:r>
        <w:t xml:space="preserve">            (предшествующее начальному общему образованию). </w:t>
      </w:r>
    </w:p>
    <w:p w:rsidR="00C11A10" w:rsidRDefault="00C11A10" w:rsidP="00C11A10">
      <w:pPr>
        <w:ind w:firstLine="708"/>
        <w:jc w:val="both"/>
        <w:rPr>
          <w:color w:val="000000"/>
        </w:rPr>
      </w:pPr>
    </w:p>
    <w:p w:rsidR="00C11A10" w:rsidRDefault="00C11A10" w:rsidP="00C11A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 вопросу наличия и соответствия учредительных документов законодательству Российской Федерации нарушений не выявлено. </w:t>
      </w:r>
    </w:p>
    <w:p w:rsidR="00C11A10" w:rsidRDefault="00C11A10" w:rsidP="00BF744C">
      <w:pPr>
        <w:autoSpaceDE w:val="0"/>
        <w:autoSpaceDN w:val="0"/>
        <w:adjustRightInd w:val="0"/>
        <w:ind w:firstLine="709"/>
        <w:jc w:val="both"/>
      </w:pPr>
    </w:p>
    <w:p w:rsidR="003B1E33" w:rsidRPr="00DB4B7D" w:rsidRDefault="003B1E33" w:rsidP="00C11A10">
      <w:pPr>
        <w:pStyle w:val="aa"/>
        <w:ind w:left="0" w:firstLine="708"/>
        <w:jc w:val="both"/>
        <w:rPr>
          <w:b/>
        </w:rPr>
      </w:pPr>
      <w:r w:rsidRPr="00DF181F">
        <w:rPr>
          <w:b/>
        </w:rPr>
        <w:t>1</w:t>
      </w:r>
      <w:r w:rsidR="00C11A10">
        <w:rPr>
          <w:b/>
        </w:rPr>
        <w:t>2</w:t>
      </w:r>
      <w:r w:rsidRPr="00DF181F">
        <w:rPr>
          <w:b/>
        </w:rPr>
        <w:t xml:space="preserve">. </w:t>
      </w:r>
      <w:r w:rsidR="00C11A10">
        <w:rPr>
          <w:b/>
        </w:rPr>
        <w:t xml:space="preserve">2. </w:t>
      </w:r>
      <w:r w:rsidRPr="00DB4B7D">
        <w:rPr>
          <w:b/>
        </w:rPr>
        <w:t>Нарушения и недостатки, выявленные в ходе контрольного мероприятия.</w:t>
      </w:r>
    </w:p>
    <w:p w:rsidR="003B1E33" w:rsidRPr="008A43D3" w:rsidRDefault="003B1E33" w:rsidP="003B1E33">
      <w:pPr>
        <w:ind w:firstLine="709"/>
        <w:jc w:val="both"/>
        <w:rPr>
          <w:sz w:val="16"/>
          <w:szCs w:val="16"/>
        </w:rPr>
      </w:pPr>
    </w:p>
    <w:p w:rsidR="00857EA0" w:rsidRPr="00F32BC0" w:rsidRDefault="003B1E33" w:rsidP="00857EA0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F32BC0">
        <w:t>Несоблюдение пункта 15 раздела 2 Приказа № 86-н от 21.07.2011, выразившееся в несвоевременном размещении информации учреждени</w:t>
      </w:r>
      <w:r w:rsidR="00857EA0">
        <w:t>ем</w:t>
      </w:r>
      <w:r w:rsidR="00A5245B">
        <w:t xml:space="preserve"> </w:t>
      </w:r>
      <w:r w:rsidR="00857EA0" w:rsidRPr="0017325B">
        <w:t>в информационно-телекоммуникационной сети «Интернет»</w:t>
      </w:r>
      <w:r w:rsidR="00857EA0" w:rsidRPr="000947B7">
        <w:t xml:space="preserve">  на официальном сайте Федерального   казначейства </w:t>
      </w:r>
      <w:r w:rsidR="00857EA0" w:rsidRPr="00857EA0">
        <w:t>(</w:t>
      </w:r>
      <w:hyperlink r:id="rId7" w:history="1">
        <w:r w:rsidR="00857EA0" w:rsidRPr="00857EA0">
          <w:rPr>
            <w:rStyle w:val="af1"/>
            <w:color w:val="auto"/>
            <w:u w:val="none"/>
          </w:rPr>
          <w:t>www.</w:t>
        </w:r>
        <w:r w:rsidR="00857EA0" w:rsidRPr="00857EA0">
          <w:rPr>
            <w:rStyle w:val="af1"/>
            <w:color w:val="auto"/>
            <w:u w:val="none"/>
            <w:lang w:val="en-US"/>
          </w:rPr>
          <w:t>bus</w:t>
        </w:r>
        <w:r w:rsidR="00857EA0" w:rsidRPr="00857EA0">
          <w:rPr>
            <w:rStyle w:val="af1"/>
            <w:color w:val="auto"/>
            <w:u w:val="none"/>
          </w:rPr>
          <w:t>.</w:t>
        </w:r>
        <w:r w:rsidR="00857EA0" w:rsidRPr="00857EA0">
          <w:rPr>
            <w:rStyle w:val="af1"/>
            <w:color w:val="auto"/>
            <w:u w:val="none"/>
            <w:lang w:val="en-US"/>
          </w:rPr>
          <w:t>gov</w:t>
        </w:r>
        <w:r w:rsidR="00857EA0" w:rsidRPr="00857EA0">
          <w:rPr>
            <w:rStyle w:val="af1"/>
            <w:color w:val="auto"/>
            <w:u w:val="none"/>
          </w:rPr>
          <w:t>.</w:t>
        </w:r>
        <w:r w:rsidR="00857EA0" w:rsidRPr="00857EA0">
          <w:rPr>
            <w:rStyle w:val="af1"/>
            <w:color w:val="auto"/>
            <w:u w:val="none"/>
            <w:lang w:val="en-US"/>
          </w:rPr>
          <w:t>ru</w:t>
        </w:r>
      </w:hyperlink>
      <w:r w:rsidR="00857EA0" w:rsidRPr="00857EA0">
        <w:t>).</w:t>
      </w:r>
      <w:r w:rsidR="00857EA0" w:rsidRPr="007B166D">
        <w:t xml:space="preserve"> </w:t>
      </w:r>
    </w:p>
    <w:p w:rsidR="003B1E33" w:rsidRDefault="003B1E33" w:rsidP="003B1E33">
      <w:pPr>
        <w:autoSpaceDE w:val="0"/>
        <w:autoSpaceDN w:val="0"/>
        <w:adjustRightInd w:val="0"/>
        <w:ind w:firstLine="709"/>
        <w:jc w:val="both"/>
      </w:pPr>
      <w:r w:rsidRPr="001577F3">
        <w:t xml:space="preserve">В сведения ЕГРЮЛ  </w:t>
      </w:r>
      <w:r>
        <w:t>учреждением не заявлен</w:t>
      </w:r>
      <w:r w:rsidRPr="001577F3">
        <w:t xml:space="preserve">  вид деятельности по коду  ОКВЭД (85.32.11.110) - услуги по дневному уходу за детьми, предоставляемые детскими дошкольными учреждениями.</w:t>
      </w:r>
      <w:r w:rsidRPr="00F32BC0">
        <w:t xml:space="preserve"> </w:t>
      </w:r>
    </w:p>
    <w:p w:rsidR="003B1E33" w:rsidRPr="002E3170" w:rsidRDefault="003B1E33" w:rsidP="003B1E33">
      <w:pPr>
        <w:autoSpaceDE w:val="0"/>
        <w:autoSpaceDN w:val="0"/>
        <w:adjustRightInd w:val="0"/>
        <w:ind w:firstLine="709"/>
        <w:jc w:val="both"/>
      </w:pPr>
      <w:r>
        <w:t>2.</w:t>
      </w:r>
      <w:r w:rsidRPr="00D60139">
        <w:t xml:space="preserve"> </w:t>
      </w:r>
      <w:r>
        <w:t>Комитетом образования</w:t>
      </w:r>
      <w:r w:rsidRPr="00873D4B">
        <w:t xml:space="preserve"> не обеспечено соблюдение срока рассмотрения документов, установленного пунктом 7 Порядка предварительного согласования крупных сделок</w:t>
      </w:r>
      <w:r>
        <w:t>,</w:t>
      </w:r>
      <w:r w:rsidRPr="00457231">
        <w:t xml:space="preserve"> </w:t>
      </w:r>
      <w:r>
        <w:t xml:space="preserve">утвержденного </w:t>
      </w:r>
      <w:r w:rsidRPr="00CC32A9">
        <w:t xml:space="preserve"> </w:t>
      </w:r>
      <w:r w:rsidRPr="00066E32">
        <w:t>Постановлением администрации от 30.12.2011 № 2348 (с изменениями от 04.06.2015 № 1541 и 02.07.2015 № 1756)</w:t>
      </w:r>
      <w:r>
        <w:t>,</w:t>
      </w:r>
      <w:r w:rsidRPr="00873D4B">
        <w:t xml:space="preserve"> превышение составило </w:t>
      </w:r>
      <w:r>
        <w:t>8</w:t>
      </w:r>
      <w:r w:rsidRPr="00873D4B">
        <w:t xml:space="preserve"> календарных дн</w:t>
      </w:r>
      <w:r>
        <w:t>ей</w:t>
      </w:r>
      <w:r w:rsidRPr="00873D4B">
        <w:t>.</w:t>
      </w:r>
    </w:p>
    <w:p w:rsidR="003B1E33" w:rsidRDefault="003B1E33" w:rsidP="003B1E33">
      <w:pPr>
        <w:autoSpaceDE w:val="0"/>
        <w:autoSpaceDN w:val="0"/>
        <w:adjustRightInd w:val="0"/>
        <w:ind w:firstLine="709"/>
        <w:jc w:val="both"/>
      </w:pPr>
      <w:r>
        <w:t>3. В нарушение п</w:t>
      </w:r>
      <w:r w:rsidRPr="00066E32">
        <w:t>ункт</w:t>
      </w:r>
      <w:r>
        <w:t>а</w:t>
      </w:r>
      <w:r w:rsidRPr="00066E32">
        <w:t xml:space="preserve"> 13 статьи 9.2 Закона № 7-ФЗ от 12.01.1996</w:t>
      </w:r>
      <w:r>
        <w:t xml:space="preserve">, </w:t>
      </w:r>
      <w:r w:rsidRPr="00066E32">
        <w:t xml:space="preserve"> Порядка предварительного согласования совершения муниципальным бюджетным учреждением Сосновоборского городского округа Ленинградской области крупных сделок</w:t>
      </w:r>
      <w:r>
        <w:t xml:space="preserve">, утвержденного </w:t>
      </w:r>
      <w:r w:rsidRPr="00CC32A9">
        <w:t xml:space="preserve"> </w:t>
      </w:r>
      <w:r w:rsidRPr="00066E32">
        <w:t xml:space="preserve">Постановлением администрации от 30.12.2011 № 2348 (с изменениями от 04.06.2015 № 1541 и 02.07.2015 № 1756) </w:t>
      </w:r>
      <w:r w:rsidRPr="008772C2">
        <w:t>МБДОУ «</w:t>
      </w:r>
      <w:r w:rsidRPr="008772C2">
        <w:rPr>
          <w:bCs/>
        </w:rPr>
        <w:t>Детский сад №5</w:t>
      </w:r>
      <w:r w:rsidRPr="008772C2">
        <w:t>»</w:t>
      </w:r>
      <w:r w:rsidRPr="00CC32A9">
        <w:t xml:space="preserve"> </w:t>
      </w:r>
      <w:r>
        <w:t xml:space="preserve">не произведено </w:t>
      </w:r>
      <w:r w:rsidRPr="00066E32">
        <w:t>предварительно</w:t>
      </w:r>
      <w:r>
        <w:t>е</w:t>
      </w:r>
      <w:r w:rsidRPr="00066E32">
        <w:t xml:space="preserve"> согласовани</w:t>
      </w:r>
      <w:r>
        <w:t>е</w:t>
      </w:r>
      <w:r w:rsidRPr="00066E32">
        <w:t xml:space="preserve"> с Учредителем совершения крупной сделки</w:t>
      </w:r>
      <w:r>
        <w:t>:</w:t>
      </w:r>
    </w:p>
    <w:p w:rsidR="003B1E33" w:rsidRDefault="003B1E33" w:rsidP="003B1E33">
      <w:pPr>
        <w:ind w:firstLine="709"/>
        <w:jc w:val="both"/>
      </w:pPr>
      <w:r>
        <w:t xml:space="preserve"> 2015 год - договор </w:t>
      </w:r>
      <w:r>
        <w:rPr>
          <w:color w:val="000000"/>
        </w:rPr>
        <w:t xml:space="preserve">№95 от 06.07.2015 на сумму 419 059 руб.; </w:t>
      </w:r>
      <w:r>
        <w:t>договор №140 от 30.12.2015  на сумму 1 835 392,00 руб.</w:t>
      </w:r>
    </w:p>
    <w:p w:rsidR="003B1E33" w:rsidRDefault="003B1E33" w:rsidP="003B1E33">
      <w:pPr>
        <w:ind w:firstLine="709"/>
        <w:jc w:val="both"/>
      </w:pPr>
      <w:r>
        <w:t xml:space="preserve"> Текущий период 2016 года - договор №86 от 30.09.2016  на сумму 4 116 899,00 руб. </w:t>
      </w:r>
    </w:p>
    <w:p w:rsidR="003B1E33" w:rsidRPr="004A6C0D" w:rsidRDefault="003B1E33" w:rsidP="003B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D">
        <w:rPr>
          <w:rFonts w:ascii="Times New Roman" w:hAnsi="Times New Roman" w:cs="Times New Roman"/>
          <w:sz w:val="24"/>
          <w:szCs w:val="24"/>
        </w:rPr>
        <w:t>4. Несоответствие уникального номера реестровой записи</w:t>
      </w:r>
      <w:r w:rsidR="00AD1D24" w:rsidRPr="004A6C0D">
        <w:rPr>
          <w:rFonts w:ascii="Times New Roman" w:hAnsi="Times New Roman" w:cs="Times New Roman"/>
          <w:sz w:val="24"/>
          <w:szCs w:val="24"/>
        </w:rPr>
        <w:t>, указанно</w:t>
      </w:r>
      <w:r w:rsidR="00301DCA" w:rsidRPr="004A6C0D">
        <w:rPr>
          <w:rFonts w:ascii="Times New Roman" w:hAnsi="Times New Roman" w:cs="Times New Roman"/>
          <w:sz w:val="24"/>
          <w:szCs w:val="24"/>
        </w:rPr>
        <w:t>го</w:t>
      </w:r>
      <w:r w:rsidR="00AD1D24" w:rsidRPr="004A6C0D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Pr="004A6C0D">
        <w:rPr>
          <w:rFonts w:ascii="Times New Roman" w:hAnsi="Times New Roman" w:cs="Times New Roman"/>
          <w:sz w:val="24"/>
          <w:szCs w:val="24"/>
        </w:rPr>
        <w:t xml:space="preserve"> по услуге «Присмотр и уход»  11Д4000</w:t>
      </w:r>
      <w:r w:rsidRPr="004A6C0D">
        <w:rPr>
          <w:rFonts w:ascii="Times New Roman" w:hAnsi="Times New Roman" w:cs="Times New Roman"/>
          <w:b/>
          <w:sz w:val="24"/>
          <w:szCs w:val="24"/>
        </w:rPr>
        <w:t>43</w:t>
      </w:r>
      <w:r w:rsidRPr="004A6C0D">
        <w:rPr>
          <w:rFonts w:ascii="Times New Roman" w:hAnsi="Times New Roman" w:cs="Times New Roman"/>
          <w:sz w:val="24"/>
          <w:szCs w:val="24"/>
        </w:rPr>
        <w:t>00400006009100 реестровому номеру услуги «Присмотр и уход»</w:t>
      </w:r>
      <w:r w:rsidR="00301DCA" w:rsidRPr="004A6C0D">
        <w:rPr>
          <w:rFonts w:ascii="Times New Roman" w:hAnsi="Times New Roman" w:cs="Times New Roman"/>
          <w:sz w:val="24"/>
          <w:szCs w:val="24"/>
        </w:rPr>
        <w:t xml:space="preserve"> 11Д4000</w:t>
      </w:r>
      <w:r w:rsidR="00301DCA" w:rsidRPr="004A6C0D">
        <w:rPr>
          <w:rFonts w:ascii="Times New Roman" w:hAnsi="Times New Roman" w:cs="Times New Roman"/>
          <w:b/>
          <w:sz w:val="24"/>
          <w:szCs w:val="24"/>
        </w:rPr>
        <w:t>50</w:t>
      </w:r>
      <w:r w:rsidR="00301DCA" w:rsidRPr="004A6C0D">
        <w:rPr>
          <w:rFonts w:ascii="Times New Roman" w:hAnsi="Times New Roman" w:cs="Times New Roman"/>
          <w:sz w:val="24"/>
          <w:szCs w:val="24"/>
        </w:rPr>
        <w:t>00400006009100</w:t>
      </w:r>
      <w:r w:rsidRPr="004A6C0D">
        <w:rPr>
          <w:rFonts w:ascii="Times New Roman" w:hAnsi="Times New Roman" w:cs="Times New Roman"/>
          <w:sz w:val="24"/>
          <w:szCs w:val="24"/>
        </w:rPr>
        <w:t xml:space="preserve"> по базовому перечню </w:t>
      </w:r>
      <w:r w:rsidR="00AD1D24" w:rsidRPr="004A6C0D">
        <w:rPr>
          <w:rFonts w:ascii="Times New Roman" w:hAnsi="Times New Roman" w:cs="Times New Roman"/>
          <w:sz w:val="24"/>
          <w:szCs w:val="24"/>
        </w:rPr>
        <w:t>услуг «Образование и наука»</w:t>
      </w:r>
      <w:r w:rsidRPr="004A6C0D">
        <w:rPr>
          <w:rFonts w:ascii="Times New Roman" w:hAnsi="Times New Roman" w:cs="Times New Roman"/>
          <w:sz w:val="24"/>
          <w:szCs w:val="24"/>
        </w:rPr>
        <w:t>.</w:t>
      </w:r>
    </w:p>
    <w:p w:rsidR="003B1E33" w:rsidRPr="005C3751" w:rsidRDefault="003B1E33" w:rsidP="003B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D">
        <w:rPr>
          <w:rFonts w:ascii="Times New Roman" w:hAnsi="Times New Roman" w:cs="Times New Roman"/>
          <w:spacing w:val="-8"/>
          <w:sz w:val="24"/>
          <w:szCs w:val="24"/>
        </w:rPr>
        <w:t>5. В</w:t>
      </w:r>
      <w:r w:rsidRPr="004A6C0D">
        <w:rPr>
          <w:rFonts w:ascii="Times New Roman" w:hAnsi="Times New Roman" w:cs="Times New Roman"/>
          <w:sz w:val="24"/>
          <w:szCs w:val="24"/>
        </w:rPr>
        <w:t xml:space="preserve"> муниципальном задании на 2016 год Комитетом образования утверждены показатели качества муниципальной услуги  не </w:t>
      </w:r>
      <w:r w:rsidR="009F0E75" w:rsidRPr="004A6C0D">
        <w:rPr>
          <w:rFonts w:ascii="Times New Roman" w:hAnsi="Times New Roman" w:cs="Times New Roman"/>
          <w:sz w:val="24"/>
          <w:szCs w:val="24"/>
        </w:rPr>
        <w:t>в полном объеме согласно</w:t>
      </w:r>
      <w:r w:rsidRPr="004A6C0D">
        <w:rPr>
          <w:rFonts w:ascii="Times New Roman" w:hAnsi="Times New Roman" w:cs="Times New Roman"/>
          <w:sz w:val="24"/>
          <w:szCs w:val="24"/>
        </w:rPr>
        <w:t xml:space="preserve">  ведомственн</w:t>
      </w:r>
      <w:r w:rsidR="009F0E75" w:rsidRPr="004A6C0D">
        <w:rPr>
          <w:rFonts w:ascii="Times New Roman" w:hAnsi="Times New Roman" w:cs="Times New Roman"/>
          <w:sz w:val="24"/>
          <w:szCs w:val="24"/>
        </w:rPr>
        <w:t>о</w:t>
      </w:r>
      <w:r w:rsidRPr="004A6C0D">
        <w:rPr>
          <w:rFonts w:ascii="Times New Roman" w:hAnsi="Times New Roman" w:cs="Times New Roman"/>
          <w:sz w:val="24"/>
          <w:szCs w:val="24"/>
        </w:rPr>
        <w:t>м</w:t>
      </w:r>
      <w:r w:rsidR="009F0E75" w:rsidRPr="004A6C0D">
        <w:rPr>
          <w:rFonts w:ascii="Times New Roman" w:hAnsi="Times New Roman" w:cs="Times New Roman"/>
          <w:sz w:val="24"/>
          <w:szCs w:val="24"/>
        </w:rPr>
        <w:t>у</w:t>
      </w:r>
      <w:r w:rsidRPr="004A6C0D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9F0E75" w:rsidRPr="004A6C0D">
        <w:rPr>
          <w:rFonts w:ascii="Times New Roman" w:hAnsi="Times New Roman" w:cs="Times New Roman"/>
          <w:sz w:val="24"/>
          <w:szCs w:val="24"/>
        </w:rPr>
        <w:t>ю</w:t>
      </w:r>
      <w:r w:rsidRPr="004A6C0D">
        <w:rPr>
          <w:rFonts w:ascii="Times New Roman" w:hAnsi="Times New Roman" w:cs="Times New Roman"/>
          <w:sz w:val="24"/>
          <w:szCs w:val="24"/>
        </w:rPr>
        <w:t>, утвержденн</w:t>
      </w:r>
      <w:r w:rsidR="009F0E75" w:rsidRPr="004A6C0D">
        <w:rPr>
          <w:rFonts w:ascii="Times New Roman" w:hAnsi="Times New Roman" w:cs="Times New Roman"/>
          <w:sz w:val="24"/>
          <w:szCs w:val="24"/>
        </w:rPr>
        <w:t>ого</w:t>
      </w:r>
      <w:r w:rsidRPr="004A6C0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</w:t>
      </w:r>
      <w:r w:rsidRPr="004A6C0D">
        <w:rPr>
          <w:rFonts w:ascii="Times New Roman" w:hAnsi="Times New Roman" w:cs="Times New Roman"/>
          <w:spacing w:val="-8"/>
          <w:sz w:val="24"/>
          <w:szCs w:val="24"/>
        </w:rPr>
        <w:t xml:space="preserve">  20.01.2016 №78.</w:t>
      </w:r>
      <w:r w:rsidRPr="005C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33" w:rsidRPr="00630140" w:rsidRDefault="003B1E33" w:rsidP="003B1E33">
      <w:pPr>
        <w:ind w:firstLine="708"/>
        <w:jc w:val="both"/>
        <w:rPr>
          <w:kern w:val="1"/>
        </w:rPr>
      </w:pPr>
      <w:r w:rsidRPr="00630140">
        <w:rPr>
          <w:kern w:val="1"/>
        </w:rPr>
        <w:t xml:space="preserve">6. Не соблюдение пункта 5 Положения, утвержденного постановлением администрации от 23.12.2015 № 3253, выразившееся в нарушении установленного срока формирования и утверждения муниципального задания на 2016 год.  </w:t>
      </w:r>
    </w:p>
    <w:p w:rsidR="003B1E33" w:rsidRDefault="003B1E33" w:rsidP="003B1E33">
      <w:pPr>
        <w:ind w:firstLine="709"/>
        <w:jc w:val="both"/>
      </w:pPr>
      <w:r w:rsidRPr="00630140">
        <w:rPr>
          <w:kern w:val="1"/>
        </w:rPr>
        <w:t xml:space="preserve">7.  В нарушение пункта 6.2 </w:t>
      </w:r>
      <w:hyperlink r:id="rId8" w:history="1">
        <w:r w:rsidRPr="00630140">
          <w:rPr>
            <w:kern w:val="1"/>
          </w:rPr>
          <w:t>П</w:t>
        </w:r>
      </w:hyperlink>
      <w:r w:rsidRPr="00630140">
        <w:rPr>
          <w:kern w:val="1"/>
        </w:rPr>
        <w:t>остановления</w:t>
      </w:r>
      <w:r>
        <w:t xml:space="preserve"> </w:t>
      </w:r>
      <w:r w:rsidRPr="000947B7">
        <w:rPr>
          <w:color w:val="000000"/>
        </w:rPr>
        <w:t>администрации С</w:t>
      </w:r>
      <w:r>
        <w:rPr>
          <w:color w:val="000000"/>
        </w:rPr>
        <w:t xml:space="preserve">ГО </w:t>
      </w:r>
      <w:r w:rsidRPr="000947B7">
        <w:rPr>
          <w:color w:val="000000"/>
        </w:rPr>
        <w:t>от 03</w:t>
      </w:r>
      <w:r>
        <w:rPr>
          <w:color w:val="000000"/>
        </w:rPr>
        <w:t>/11/</w:t>
      </w:r>
      <w:r w:rsidRPr="000947B7">
        <w:rPr>
          <w:color w:val="000000"/>
        </w:rPr>
        <w:t xml:space="preserve">2010 года N 2244 </w:t>
      </w:r>
      <w:r>
        <w:rPr>
          <w:color w:val="000000"/>
        </w:rPr>
        <w:t xml:space="preserve">комитетом образования (ГРБС) не </w:t>
      </w:r>
      <w:r w:rsidRPr="000947B7">
        <w:rPr>
          <w:color w:val="000000"/>
        </w:rPr>
        <w:t>представлено</w:t>
      </w:r>
      <w:r w:rsidRPr="000947B7">
        <w:t xml:space="preserve"> </w:t>
      </w:r>
      <w:r>
        <w:t>О</w:t>
      </w:r>
      <w:r w:rsidRPr="000947B7">
        <w:t xml:space="preserve">боснование бюджетных ассигнований на оказание муниципальных услуг </w:t>
      </w:r>
      <w:r w:rsidRPr="008772C2">
        <w:t>МБДОУ «</w:t>
      </w:r>
      <w:r w:rsidRPr="008772C2">
        <w:rPr>
          <w:bCs/>
        </w:rPr>
        <w:t>Детский сад №5</w:t>
      </w:r>
      <w:r w:rsidRPr="008772C2">
        <w:t>»</w:t>
      </w:r>
      <w:r>
        <w:t xml:space="preserve"> </w:t>
      </w:r>
      <w:r w:rsidRPr="000947B7">
        <w:t>при планировании предоставления субсидий на возмещение нормативных затрат</w:t>
      </w:r>
      <w:r>
        <w:t xml:space="preserve"> в 2015 году. </w:t>
      </w:r>
    </w:p>
    <w:p w:rsidR="003B1E33" w:rsidRDefault="003B1E33" w:rsidP="003B1E33">
      <w:pPr>
        <w:ind w:firstLine="709"/>
        <w:jc w:val="both"/>
      </w:pPr>
      <w:r w:rsidRPr="004A6C0D">
        <w:t>8. Расчет  и утверждение нормативов затрат в 2015 году произведены не в соответствии с Порядком определения нормативных затрат</w:t>
      </w:r>
      <w:r w:rsidR="00630140" w:rsidRPr="004A6C0D">
        <w:t xml:space="preserve"> на оказание муниципальных услуг муниципальными учреждениями образования и нормативных затрат на содержание имущества </w:t>
      </w:r>
      <w:r w:rsidR="00630140" w:rsidRPr="004A6C0D">
        <w:lastRenderedPageBreak/>
        <w:t>муниципальных учреждений образования СГО</w:t>
      </w:r>
      <w:r w:rsidRPr="004A6C0D">
        <w:t>, утвержденных постановлением администрации от 01/08/2011 №1340.</w:t>
      </w:r>
    </w:p>
    <w:p w:rsidR="003B1E33" w:rsidRDefault="003B1E33" w:rsidP="003B1E33">
      <w:pPr>
        <w:ind w:firstLine="709"/>
        <w:jc w:val="both"/>
      </w:pPr>
      <w:r>
        <w:rPr>
          <w:bCs/>
        </w:rPr>
        <w:t>9. В ходе проверки</w:t>
      </w:r>
      <w:r w:rsidRPr="005D5AD2">
        <w:t xml:space="preserve"> </w:t>
      </w:r>
      <w:r>
        <w:t>не представляется возможным</w:t>
      </w:r>
      <w:r>
        <w:rPr>
          <w:bCs/>
        </w:rPr>
        <w:t xml:space="preserve"> </w:t>
      </w:r>
      <w:r>
        <w:t>проверить</w:t>
      </w:r>
      <w:r w:rsidRPr="00031E66">
        <w:t xml:space="preserve"> </w:t>
      </w:r>
      <w:r>
        <w:rPr>
          <w:bCs/>
        </w:rPr>
        <w:t>о</w:t>
      </w:r>
      <w:r w:rsidRPr="000947B7">
        <w:t>боснованност</w:t>
      </w:r>
      <w:r>
        <w:t>ь</w:t>
      </w:r>
      <w:r w:rsidRPr="000947B7">
        <w:t xml:space="preserve"> </w:t>
      </w:r>
      <w:r>
        <w:t xml:space="preserve">определения </w:t>
      </w:r>
      <w:r w:rsidRPr="000947B7">
        <w:t xml:space="preserve">нормативов затрат на единицу  </w:t>
      </w:r>
      <w:r>
        <w:t xml:space="preserve">муниципальной </w:t>
      </w:r>
      <w:r w:rsidRPr="000947B7">
        <w:t>услуги</w:t>
      </w:r>
      <w:r>
        <w:t xml:space="preserve"> и  </w:t>
      </w:r>
      <w:r w:rsidRPr="000947B7">
        <w:t xml:space="preserve">планируемые объемы </w:t>
      </w:r>
      <w:r>
        <w:t xml:space="preserve">бюджетных </w:t>
      </w:r>
      <w:r w:rsidRPr="000947B7">
        <w:t>ассигнований на финансовое обеспечение выполнения муниципального задания</w:t>
      </w:r>
      <w:r>
        <w:t xml:space="preserve"> на 2015 год </w:t>
      </w:r>
      <w:r w:rsidRPr="00044FE8">
        <w:t xml:space="preserve"> </w:t>
      </w:r>
      <w:r w:rsidRPr="008772C2">
        <w:t>МБДОУ «</w:t>
      </w:r>
      <w:r w:rsidRPr="008772C2">
        <w:rPr>
          <w:bCs/>
        </w:rPr>
        <w:t>Детский сад №5</w:t>
      </w:r>
      <w:r w:rsidRPr="008772C2">
        <w:t>»</w:t>
      </w:r>
      <w:r>
        <w:t>.</w:t>
      </w:r>
    </w:p>
    <w:p w:rsidR="003B1E33" w:rsidRDefault="003B1E33" w:rsidP="003B1E33">
      <w:pPr>
        <w:ind w:firstLine="709"/>
        <w:jc w:val="both"/>
        <w:rPr>
          <w:color w:val="000000" w:themeColor="text1"/>
        </w:rPr>
      </w:pPr>
      <w:r>
        <w:t>10.</w:t>
      </w:r>
      <w:r w:rsidRPr="003A5B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Согласно акту оказанных услуг за 2015 год по </w:t>
      </w:r>
      <w:r w:rsidRPr="00F26A16">
        <w:rPr>
          <w:color w:val="000000" w:themeColor="text1"/>
        </w:rPr>
        <w:t xml:space="preserve"> услуг</w:t>
      </w:r>
      <w:r>
        <w:rPr>
          <w:color w:val="000000" w:themeColor="text1"/>
        </w:rPr>
        <w:t>ам</w:t>
      </w:r>
      <w:r w:rsidRPr="00F26A16">
        <w:rPr>
          <w:color w:val="000000" w:themeColor="text1"/>
        </w:rPr>
        <w:t xml:space="preserve"> «Реализация основных общеобразовательных программ дошкольного образования» и </w:t>
      </w:r>
      <w:r w:rsidRPr="00F26A16">
        <w:t xml:space="preserve"> «С</w:t>
      </w:r>
      <w:r w:rsidRPr="00F26A16">
        <w:rPr>
          <w:color w:val="000000" w:themeColor="text1"/>
        </w:rPr>
        <w:t>оздание условий для осуществления присмотра и ухода за детьми, осваивающими образовательные программы дошкольного образования в муниципальных образовательных организациях»</w:t>
      </w:r>
      <w:r>
        <w:rPr>
          <w:color w:val="000000" w:themeColor="text1"/>
        </w:rPr>
        <w:t xml:space="preserve"> применен </w:t>
      </w:r>
      <w:r w:rsidRPr="00F26A16">
        <w:rPr>
          <w:color w:val="000000" w:themeColor="text1"/>
        </w:rPr>
        <w:t>норматив затрат превышающий</w:t>
      </w:r>
      <w:r>
        <w:rPr>
          <w:color w:val="000000" w:themeColor="text1"/>
        </w:rPr>
        <w:t>,</w:t>
      </w:r>
      <w:r w:rsidRPr="00F26A16">
        <w:rPr>
          <w:color w:val="000000" w:themeColor="text1"/>
        </w:rPr>
        <w:t xml:space="preserve"> утвержденный</w:t>
      </w:r>
      <w:r>
        <w:rPr>
          <w:color w:val="000000" w:themeColor="text1"/>
        </w:rPr>
        <w:t xml:space="preserve"> Соглашением. </w:t>
      </w:r>
    </w:p>
    <w:p w:rsidR="003B1E33" w:rsidRPr="004A6C0D" w:rsidRDefault="003B1E33" w:rsidP="003B1E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4A6C0D">
        <w:rPr>
          <w:rFonts w:ascii="Times New Roman" w:hAnsi="Times New Roman" w:cs="Times New Roman"/>
          <w:sz w:val="24"/>
          <w:szCs w:val="24"/>
        </w:rPr>
        <w:t>Комитетом образования н</w:t>
      </w:r>
      <w:r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определена методика влияния </w:t>
      </w:r>
      <w:r w:rsidR="00687041"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количественных (натуральных) </w:t>
      </w:r>
      <w:r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</w:t>
      </w:r>
      <w:r w:rsidR="00687041"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 на объем выполнения муниципального задания и соответственно, на объем финансового обеспечения. </w:t>
      </w:r>
      <w:r w:rsidR="000F62D9"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требования содержатся в части 5 пункта 2 статьи 69.2 Бюджетного кодекса </w:t>
      </w:r>
      <w:r w:rsidR="008A6A4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62D9" w:rsidRPr="004A6C0D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Федерации.</w:t>
      </w:r>
    </w:p>
    <w:p w:rsidR="003B1E33" w:rsidRPr="00C05465" w:rsidRDefault="003B1E33" w:rsidP="00D6399B">
      <w:pPr>
        <w:ind w:firstLine="709"/>
        <w:jc w:val="both"/>
      </w:pPr>
      <w:r w:rsidRPr="004A6C0D">
        <w:t>1</w:t>
      </w:r>
      <w:r w:rsidR="007443E0" w:rsidRPr="004A6C0D">
        <w:t>2</w:t>
      </w:r>
      <w:r w:rsidRPr="004A6C0D">
        <w:t xml:space="preserve">. </w:t>
      </w:r>
      <w:r w:rsidR="007A58C8" w:rsidRPr="004A6C0D">
        <w:t>Расчет  и утверждение нормативных затрат на оказание муниципальной услуги на единицу показателя объема оказания услуги, установленного в муниципальном задании на 2016 год</w:t>
      </w:r>
      <w:r w:rsidR="004A6C0D">
        <w:t>,</w:t>
      </w:r>
      <w:r w:rsidR="007A58C8" w:rsidRPr="004A6C0D">
        <w:t xml:space="preserve"> произведен</w:t>
      </w:r>
      <w:r w:rsidR="004A6C0D">
        <w:t>ы</w:t>
      </w:r>
      <w:r w:rsidR="007A58C8" w:rsidRPr="004A6C0D">
        <w:t xml:space="preserve"> с </w:t>
      </w:r>
      <w:r w:rsidRPr="004A6C0D">
        <w:t xml:space="preserve"> нарушение</w:t>
      </w:r>
      <w:r w:rsidR="007A58C8" w:rsidRPr="004A6C0D">
        <w:t>м</w:t>
      </w:r>
      <w:r w:rsidRPr="004A6C0D">
        <w:t xml:space="preserve"> пункта 13 постановления администрации от  23/12/2015 </w:t>
      </w:r>
      <w:r w:rsidR="004A6C0D">
        <w:t xml:space="preserve">  </w:t>
      </w:r>
      <w:r w:rsidRPr="004A6C0D">
        <w:t>№ 3253</w:t>
      </w:r>
      <w:r w:rsidR="00C05465" w:rsidRPr="004A6C0D"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 w:rsidRPr="004A6C0D">
        <w:t xml:space="preserve">, пункта 2.5 постановления администрации от 01/08/2016 № 1779 </w:t>
      </w:r>
      <w:r w:rsidR="00C05465" w:rsidRPr="004A6C0D">
        <w:t>«</w:t>
      </w:r>
      <w:r w:rsidR="008E3B21" w:rsidRPr="004A6C0D">
        <w:t>Об утверждении порядка расчета, взимания и использования родительской платы за присмотр и уход за детьми и расходовании средств бюджета в муниципальных бюджетных</w:t>
      </w:r>
      <w:r w:rsidR="008E3B21" w:rsidRPr="0040671C">
        <w:t xml:space="preserve"> дошкольных образовательных учреждениях, реализующих образовательную программу дошкольного образования</w:t>
      </w:r>
      <w:r w:rsidR="00C05465" w:rsidRPr="004A6C0D">
        <w:t>»</w:t>
      </w:r>
      <w:r w:rsidR="007A58C8" w:rsidRPr="004A6C0D">
        <w:t>.</w:t>
      </w:r>
      <w:r w:rsidRPr="004A6C0D">
        <w:t xml:space="preserve"> </w:t>
      </w:r>
    </w:p>
    <w:p w:rsidR="003B1E33" w:rsidRDefault="003B1E33" w:rsidP="003B1E33">
      <w:pPr>
        <w:ind w:firstLine="709"/>
        <w:jc w:val="both"/>
      </w:pPr>
      <w:r>
        <w:rPr>
          <w:bCs/>
        </w:rPr>
        <w:t>1</w:t>
      </w:r>
      <w:r w:rsidR="007443E0">
        <w:rPr>
          <w:bCs/>
        </w:rPr>
        <w:t>3</w:t>
      </w:r>
      <w:r>
        <w:rPr>
          <w:bCs/>
        </w:rPr>
        <w:t>. В ходе проверки</w:t>
      </w:r>
      <w:r w:rsidRPr="005D5AD2">
        <w:t xml:space="preserve"> </w:t>
      </w:r>
      <w:r>
        <w:t>не представляется возможным</w:t>
      </w:r>
      <w:r>
        <w:rPr>
          <w:bCs/>
        </w:rPr>
        <w:t xml:space="preserve"> </w:t>
      </w:r>
      <w:r>
        <w:t>проверить</w:t>
      </w:r>
      <w:r w:rsidRPr="00031E66">
        <w:t xml:space="preserve"> </w:t>
      </w:r>
      <w:r>
        <w:rPr>
          <w:bCs/>
        </w:rPr>
        <w:t>о</w:t>
      </w:r>
      <w:r w:rsidRPr="000947B7">
        <w:t>боснованност</w:t>
      </w:r>
      <w:r>
        <w:t>ь</w:t>
      </w:r>
      <w:r w:rsidRPr="000947B7">
        <w:t xml:space="preserve"> </w:t>
      </w:r>
      <w:r>
        <w:t xml:space="preserve">определения </w:t>
      </w:r>
      <w:r w:rsidRPr="000947B7">
        <w:t xml:space="preserve">нормативов затрат на единицу  </w:t>
      </w:r>
      <w:r>
        <w:t xml:space="preserve">муниципальной </w:t>
      </w:r>
      <w:r w:rsidRPr="000947B7">
        <w:t>услуги</w:t>
      </w:r>
      <w:r>
        <w:t xml:space="preserve"> и  </w:t>
      </w:r>
      <w:r w:rsidRPr="000947B7">
        <w:t xml:space="preserve">планируемые объемы </w:t>
      </w:r>
      <w:r>
        <w:t xml:space="preserve">бюджетных </w:t>
      </w:r>
      <w:r w:rsidRPr="000947B7">
        <w:t>ассигнований на финансовое обеспечение выполнения муниципального задания</w:t>
      </w:r>
      <w:r w:rsidRPr="00044FE8">
        <w:t xml:space="preserve"> </w:t>
      </w:r>
      <w:r w:rsidRPr="008772C2">
        <w:t>МБДОУ «</w:t>
      </w:r>
      <w:r w:rsidRPr="008772C2">
        <w:rPr>
          <w:bCs/>
        </w:rPr>
        <w:t>Детский сад №5</w:t>
      </w:r>
      <w:r w:rsidRPr="008772C2">
        <w:t>»</w:t>
      </w:r>
      <w:r>
        <w:t>на 2016 год.</w:t>
      </w:r>
    </w:p>
    <w:p w:rsidR="003B1E33" w:rsidRPr="00C027DD" w:rsidRDefault="003B1E33" w:rsidP="003B1E33">
      <w:pPr>
        <w:autoSpaceDE w:val="0"/>
        <w:autoSpaceDN w:val="0"/>
        <w:adjustRightInd w:val="0"/>
        <w:ind w:firstLine="709"/>
        <w:jc w:val="both"/>
      </w:pPr>
      <w:r w:rsidRPr="004A6C0D">
        <w:t>1</w:t>
      </w:r>
      <w:r w:rsidR="007443E0" w:rsidRPr="004A6C0D">
        <w:t>4</w:t>
      </w:r>
      <w:r w:rsidRPr="004A6C0D">
        <w:t xml:space="preserve">. </w:t>
      </w:r>
      <w:r w:rsidR="00A44963" w:rsidRPr="004A6C0D">
        <w:t>Данные утвержденного плана финансово-хозяйственной деятельности на 21.12.2015 года н</w:t>
      </w:r>
      <w:r w:rsidRPr="004A6C0D">
        <w:t>е</w:t>
      </w:r>
      <w:r w:rsidR="00A44963" w:rsidRPr="004A6C0D">
        <w:t xml:space="preserve"> </w:t>
      </w:r>
      <w:r w:rsidRPr="004A6C0D">
        <w:t>соответств</w:t>
      </w:r>
      <w:r w:rsidR="00A44963" w:rsidRPr="004A6C0D">
        <w:t>уют</w:t>
      </w:r>
      <w:r w:rsidRPr="004A6C0D">
        <w:t xml:space="preserve"> данны</w:t>
      </w:r>
      <w:r w:rsidR="00A44963" w:rsidRPr="004A6C0D">
        <w:t>м</w:t>
      </w:r>
      <w:r w:rsidRPr="004A6C0D">
        <w:t xml:space="preserve"> </w:t>
      </w:r>
      <w:r w:rsidR="00A44963" w:rsidRPr="004A6C0D">
        <w:t xml:space="preserve">заключенного Соглашения </w:t>
      </w:r>
      <w:r w:rsidR="00CD520E" w:rsidRPr="004A6C0D">
        <w:t xml:space="preserve">от 25.12.2014 №015 </w:t>
      </w:r>
      <w:r w:rsidR="00317539" w:rsidRPr="004A6C0D">
        <w:t xml:space="preserve">о порядке и условиях предоставления субсидии на возмещение нормативных затрат, связанных с оказанием в соответствии с муниципальным заданием муниципальных услуг на 2015 год </w:t>
      </w:r>
      <w:r w:rsidR="00A44963" w:rsidRPr="004A6C0D">
        <w:t>(с учетом допсоглашения</w:t>
      </w:r>
      <w:r w:rsidR="00317539" w:rsidRPr="004A6C0D">
        <w:t xml:space="preserve"> о</w:t>
      </w:r>
      <w:r w:rsidR="00A44963" w:rsidRPr="004A6C0D">
        <w:t xml:space="preserve">т </w:t>
      </w:r>
      <w:r w:rsidR="00CD520E" w:rsidRPr="004A6C0D">
        <w:t>№4 от 08.12.2015</w:t>
      </w:r>
      <w:r w:rsidR="007E7173">
        <w:t>)</w:t>
      </w:r>
      <w:r w:rsidR="00A44963" w:rsidRPr="004A6C0D">
        <w:t>.</w:t>
      </w:r>
      <w:r w:rsidR="00A44963">
        <w:t xml:space="preserve"> </w:t>
      </w:r>
    </w:p>
    <w:p w:rsidR="005B5D71" w:rsidRPr="004A6C0D" w:rsidRDefault="003B1E33" w:rsidP="003B1E33">
      <w:pPr>
        <w:autoSpaceDE w:val="0"/>
        <w:autoSpaceDN w:val="0"/>
        <w:adjustRightInd w:val="0"/>
        <w:ind w:firstLine="709"/>
        <w:jc w:val="both"/>
      </w:pPr>
      <w:r w:rsidRPr="004A6C0D">
        <w:t>1</w:t>
      </w:r>
      <w:r w:rsidR="005B5D71" w:rsidRPr="004A6C0D">
        <w:t>5</w:t>
      </w:r>
      <w:r w:rsidRPr="004A6C0D">
        <w:t>. В нарушение пункта 2.3.2 Соглашения от №015/267 от 25.12.2014 (с доп.соглашением №1 от 16.10.2015) МБДОУ «</w:t>
      </w:r>
      <w:r w:rsidRPr="004A6C0D">
        <w:rPr>
          <w:bCs/>
        </w:rPr>
        <w:t>Детский сад №5</w:t>
      </w:r>
      <w:r w:rsidRPr="004A6C0D">
        <w:t xml:space="preserve">»  не </w:t>
      </w:r>
      <w:r w:rsidR="00667410" w:rsidRPr="004A6C0D">
        <w:t xml:space="preserve">соблюдены условия </w:t>
      </w:r>
      <w:r w:rsidRPr="004A6C0D">
        <w:t xml:space="preserve"> </w:t>
      </w:r>
      <w:r w:rsidR="00667410" w:rsidRPr="004A6C0D">
        <w:t xml:space="preserve">предоставления </w:t>
      </w:r>
      <w:r w:rsidRPr="004A6C0D">
        <w:t>субсидии «Компенсация родителям (законным представителям) детей, посещающих образовательную  организацию Сосновоборского городского округа, реализующих образовательную программу дошкольного образования»: произведены расходы в сумме 16349,47 руб.</w:t>
      </w:r>
      <w:r w:rsidR="00AB2BAB" w:rsidRPr="004A6C0D">
        <w:t xml:space="preserve"> на приобретение ткани (накладная от 31.12.2015 №56) при наличии кредиторской задолженности по расчетам за продукты питания в сумме 106,2 тыс.</w:t>
      </w:r>
      <w:r w:rsidR="004A6C0D" w:rsidRPr="004A6C0D">
        <w:t xml:space="preserve"> </w:t>
      </w:r>
      <w:r w:rsidR="00AB2BAB" w:rsidRPr="004A6C0D">
        <w:t>руб.</w:t>
      </w:r>
      <w:r w:rsidRPr="004A6C0D">
        <w:t xml:space="preserve"> </w:t>
      </w:r>
    </w:p>
    <w:p w:rsidR="003B1E33" w:rsidRPr="00FB0250" w:rsidRDefault="003B1E33" w:rsidP="003B1E33">
      <w:pPr>
        <w:autoSpaceDE w:val="0"/>
        <w:autoSpaceDN w:val="0"/>
        <w:adjustRightInd w:val="0"/>
        <w:ind w:firstLine="709"/>
        <w:jc w:val="both"/>
      </w:pPr>
      <w:r w:rsidRPr="004A6C0D">
        <w:t xml:space="preserve">Данные отчета об использовании целевой субсидии за 2015 год  недостоверны: в отчете отражено, что заключены договоры на поставку продуктов питания, фактически  сумма </w:t>
      </w:r>
      <w:r w:rsidR="004A6C0D" w:rsidRPr="004A6C0D">
        <w:t xml:space="preserve">           </w:t>
      </w:r>
      <w:r w:rsidRPr="004A6C0D">
        <w:t>16 349,47 руб.  израсходована на  приобретение ткани.</w:t>
      </w:r>
    </w:p>
    <w:p w:rsidR="003B1E33" w:rsidRDefault="003B1E33" w:rsidP="009B5ED6">
      <w:pPr>
        <w:ind w:firstLine="709"/>
        <w:jc w:val="both"/>
      </w:pPr>
      <w:r>
        <w:t>1</w:t>
      </w:r>
      <w:r w:rsidR="00AB2BAB">
        <w:t>6</w:t>
      </w:r>
      <w:r w:rsidRPr="006B6FAC">
        <w:t xml:space="preserve">. </w:t>
      </w:r>
      <w:r>
        <w:t xml:space="preserve">Несоблюдение Комитетом образования как ГРБС </w:t>
      </w:r>
      <w:r w:rsidRPr="008F3659">
        <w:t>пункта 11</w:t>
      </w:r>
      <w:r>
        <w:t xml:space="preserve"> </w:t>
      </w:r>
      <w:r w:rsidRPr="00435CA8">
        <w:rPr>
          <w:bCs/>
        </w:rPr>
        <w:t>Порядка</w:t>
      </w:r>
      <w:r w:rsidR="00DF5E95">
        <w:rPr>
          <w:bCs/>
        </w:rPr>
        <w:t>..</w:t>
      </w:r>
      <w:r w:rsidRPr="00435CA8">
        <w:rPr>
          <w:bCs/>
        </w:rPr>
        <w:t>,  утвержденного п</w:t>
      </w:r>
      <w:r>
        <w:rPr>
          <w:bCs/>
        </w:rPr>
        <w:t>остановлением администрации от 24.11.2010 №2393</w:t>
      </w:r>
      <w:r w:rsidR="009B5ED6" w:rsidRPr="009B5ED6">
        <w:t xml:space="preserve"> </w:t>
      </w:r>
      <w:r w:rsidR="009B5ED6">
        <w:t>«</w:t>
      </w:r>
      <w:r w:rsidR="009B5ED6" w:rsidRPr="001945C8">
        <w:t xml:space="preserve">Об </w:t>
      </w:r>
      <w:r w:rsidR="009B5ED6">
        <w:t>утверждении</w:t>
      </w:r>
      <w:r w:rsidR="009B5ED6" w:rsidRPr="001945C8">
        <w:t xml:space="preserve"> Порядка определения объема</w:t>
      </w:r>
      <w:r w:rsidR="009B5ED6">
        <w:t xml:space="preserve"> </w:t>
      </w:r>
      <w:r w:rsidR="009B5ED6" w:rsidRPr="001945C8">
        <w:t>и услови</w:t>
      </w:r>
      <w:r w:rsidR="009B5ED6">
        <w:t>й</w:t>
      </w:r>
      <w:r w:rsidR="009B5ED6" w:rsidRPr="001945C8">
        <w:t xml:space="preserve"> предоставления субсидий </w:t>
      </w:r>
      <w:r w:rsidR="009B5ED6">
        <w:t xml:space="preserve">муниципальным </w:t>
      </w:r>
      <w:r w:rsidR="009B5ED6" w:rsidRPr="001945C8">
        <w:t xml:space="preserve">бюджетным и </w:t>
      </w:r>
      <w:r w:rsidR="009B5ED6" w:rsidRPr="00FA52C9">
        <w:t xml:space="preserve">муниципальным </w:t>
      </w:r>
      <w:r w:rsidR="009B5ED6" w:rsidRPr="001945C8">
        <w:t>автономным</w:t>
      </w:r>
      <w:r w:rsidR="009B5ED6">
        <w:t xml:space="preserve"> </w:t>
      </w:r>
      <w:r w:rsidR="009B5ED6" w:rsidRPr="001945C8">
        <w:t>учреждениям</w:t>
      </w:r>
      <w:r w:rsidR="009B5ED6">
        <w:t xml:space="preserve"> </w:t>
      </w:r>
      <w:r w:rsidR="009B5ED6" w:rsidRPr="001945C8">
        <w:t xml:space="preserve">на </w:t>
      </w:r>
      <w:r w:rsidR="009B5ED6">
        <w:t>иные цели</w:t>
      </w:r>
      <w:r w:rsidR="009B5ED6" w:rsidRPr="00FA52C9">
        <w:t xml:space="preserve"> </w:t>
      </w:r>
      <w:r w:rsidR="009B5ED6" w:rsidRPr="001945C8">
        <w:t>из бюджета</w:t>
      </w:r>
      <w:r w:rsidR="009B5ED6">
        <w:t xml:space="preserve"> </w:t>
      </w:r>
      <w:r w:rsidR="009B5ED6" w:rsidRPr="001945C8">
        <w:t>Сосновоборского городского округа</w:t>
      </w:r>
      <w:r w:rsidR="009B5ED6">
        <w:t>»</w:t>
      </w:r>
      <w:r>
        <w:rPr>
          <w:bCs/>
        </w:rPr>
        <w:t xml:space="preserve">, выразившееся в </w:t>
      </w:r>
      <w:r>
        <w:t xml:space="preserve">не обеспечении должного контроля </w:t>
      </w:r>
      <w:r w:rsidRPr="00F85784">
        <w:t>за соблюдением условий  предоставления</w:t>
      </w:r>
      <w:r w:rsidR="00667410">
        <w:t xml:space="preserve"> субсидии</w:t>
      </w:r>
      <w:r>
        <w:t xml:space="preserve">. </w:t>
      </w:r>
    </w:p>
    <w:p w:rsidR="003B1E33" w:rsidRDefault="007443E0" w:rsidP="003B1E33">
      <w:pPr>
        <w:autoSpaceDE w:val="0"/>
        <w:autoSpaceDN w:val="0"/>
        <w:adjustRightInd w:val="0"/>
        <w:ind w:firstLine="709"/>
        <w:jc w:val="both"/>
      </w:pPr>
      <w:r>
        <w:t>1</w:t>
      </w:r>
      <w:r w:rsidR="00A15E66">
        <w:t>7</w:t>
      </w:r>
      <w:r w:rsidR="003B1E33" w:rsidRPr="00C54D6A">
        <w:t xml:space="preserve">. Имело место финансовых рисков в виде штрафных санкций за нарушение срока обязательств по оплате за поставленный товар </w:t>
      </w:r>
      <w:r w:rsidR="0018024D">
        <w:t>(</w:t>
      </w:r>
      <w:r w:rsidR="003B1E33" w:rsidRPr="00C54D6A">
        <w:t>договор № 55 от 15.04.2015</w:t>
      </w:r>
      <w:r w:rsidR="0018024D">
        <w:t>)</w:t>
      </w:r>
      <w:r w:rsidR="003B1E33" w:rsidRPr="00C54D6A">
        <w:t>, что является несоблюдением статьи 94 Федерального закона №44- ФЗ.</w:t>
      </w:r>
    </w:p>
    <w:p w:rsidR="003B1E33" w:rsidRDefault="006C14D5" w:rsidP="003B1E33">
      <w:pPr>
        <w:pStyle w:val="aa"/>
        <w:spacing w:after="0"/>
        <w:ind w:left="0" w:firstLine="709"/>
        <w:jc w:val="both"/>
      </w:pPr>
      <w:r>
        <w:lastRenderedPageBreak/>
        <w:t>1</w:t>
      </w:r>
      <w:r w:rsidR="00A15E66">
        <w:t>8</w:t>
      </w:r>
      <w:r w:rsidR="003B1E33">
        <w:t>. Постановка на учет стоимости объекта</w:t>
      </w:r>
      <w:r w:rsidR="00162029">
        <w:t xml:space="preserve"> недвижимого имущества </w:t>
      </w:r>
      <w:r w:rsidR="003B1E33">
        <w:t xml:space="preserve"> (здание ясли - сад) произведена не в  соответствии с Инструкцией от 01.12.2010 N 157н (ред. от 29.08.2014):</w:t>
      </w:r>
    </w:p>
    <w:p w:rsidR="003B1E33" w:rsidRDefault="003B1E33" w:rsidP="003B1E33">
      <w:pPr>
        <w:ind w:firstLine="709"/>
        <w:jc w:val="both"/>
      </w:pPr>
      <w:r>
        <w:t>- п</w:t>
      </w:r>
      <w:r w:rsidRPr="000F7B29">
        <w:t>ервоначальная</w:t>
      </w:r>
      <w:r>
        <w:t xml:space="preserve"> стоимость объекта (здание ясли – сад), указанная в инвентарной карточке не соответствует первоначальной стоимости, указанной в акте приема-передачи недвижимого имущества:</w:t>
      </w:r>
    </w:p>
    <w:p w:rsidR="003B1E33" w:rsidRPr="000F7B29" w:rsidRDefault="003B1E33" w:rsidP="003B1E33">
      <w:pPr>
        <w:ind w:firstLine="709"/>
        <w:jc w:val="both"/>
      </w:pPr>
      <w:r>
        <w:t xml:space="preserve">- в инвентарной карточке не отражена сумма переданного начисленного износа в сумме         </w:t>
      </w:r>
      <w:r w:rsidRPr="000F7B29">
        <w:t>1 336779,00 руб.</w:t>
      </w:r>
      <w:r>
        <w:t>;</w:t>
      </w:r>
      <w:r w:rsidRPr="000F7B29">
        <w:t xml:space="preserve"> </w:t>
      </w:r>
    </w:p>
    <w:p w:rsidR="003B1E33" w:rsidRDefault="003B1E33" w:rsidP="003B1E33">
      <w:pPr>
        <w:ind w:firstLine="709"/>
        <w:jc w:val="both"/>
      </w:pPr>
      <w:r>
        <w:t xml:space="preserve">- балансовая (восстановительная) стоимость не соответствует сумме, отраженной в акте приема-передачи недвижимого имущества; </w:t>
      </w:r>
    </w:p>
    <w:p w:rsidR="003B1E33" w:rsidRDefault="003B1E33" w:rsidP="003B1E33">
      <w:pPr>
        <w:ind w:firstLine="709"/>
        <w:jc w:val="both"/>
      </w:pPr>
      <w:r>
        <w:t>-в</w:t>
      </w:r>
      <w:r>
        <w:rPr>
          <w:color w:val="FF0000"/>
        </w:rPr>
        <w:t xml:space="preserve"> </w:t>
      </w:r>
      <w:r>
        <w:t xml:space="preserve">разделе «Сведения о внутреннем перемещении объекта и проведении ремонта» некорректно указана информация: место нахождения объекта указано «Администрация», нет адреса нахождении объекта; в разделе «Краткая индивидуальная характеристика объекта» отсутствует информация характеризующая объект, площадь, наименование важнейших пристроек, приспособлений и принадлежностей, относящихся к основному объекту. </w:t>
      </w:r>
    </w:p>
    <w:p w:rsidR="003B1E33" w:rsidRDefault="00A15E66" w:rsidP="003B1E33">
      <w:pPr>
        <w:ind w:firstLine="709"/>
        <w:jc w:val="both"/>
      </w:pPr>
      <w:r>
        <w:t>19</w:t>
      </w:r>
      <w:r w:rsidR="003B1E33">
        <w:t>.</w:t>
      </w:r>
      <w:r w:rsidR="003B1E33" w:rsidRPr="00D83F76">
        <w:t xml:space="preserve"> </w:t>
      </w:r>
      <w:r w:rsidR="003B1E33">
        <w:t xml:space="preserve">По объекту нефинансовых активов (земельный участок) </w:t>
      </w:r>
      <w:r w:rsidR="00195334">
        <w:t xml:space="preserve">в </w:t>
      </w:r>
      <w:r w:rsidR="003B1E33">
        <w:t>инвентарной карточке не указаны сведения о  назначении объекта, местонахождении</w:t>
      </w:r>
      <w:r w:rsidR="003B1E33" w:rsidRPr="00C72311">
        <w:t xml:space="preserve"> </w:t>
      </w:r>
      <w:r w:rsidR="003B1E33">
        <w:t xml:space="preserve">объекта (адрес); в разделе 4 «Сведения о внутреннем перемещении объекта и проведении ремонта» некорректно указана информация: место нахождения объекта указано «Администрация», нет адреса нахождении объекта; в разделе 5 «Краткая индивидуальная характеристика объекта» отсутствует информация характеризующая объект, площадь в квадратных метрах. </w:t>
      </w:r>
    </w:p>
    <w:p w:rsidR="003B1E33" w:rsidRPr="005A24A5" w:rsidRDefault="003B1E33" w:rsidP="003B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F">
        <w:rPr>
          <w:rFonts w:ascii="Times New Roman" w:hAnsi="Times New Roman" w:cs="Times New Roman"/>
          <w:sz w:val="24"/>
          <w:szCs w:val="24"/>
        </w:rPr>
        <w:t xml:space="preserve"> 2</w:t>
      </w:r>
      <w:r w:rsidR="00A15E66">
        <w:rPr>
          <w:rFonts w:ascii="Times New Roman" w:hAnsi="Times New Roman" w:cs="Times New Roman"/>
          <w:sz w:val="24"/>
          <w:szCs w:val="24"/>
        </w:rPr>
        <w:t>0</w:t>
      </w:r>
      <w:r w:rsidRPr="00B8561F">
        <w:rPr>
          <w:rFonts w:ascii="Times New Roman" w:hAnsi="Times New Roman" w:cs="Times New Roman"/>
          <w:sz w:val="24"/>
          <w:szCs w:val="24"/>
        </w:rPr>
        <w:t xml:space="preserve">. Несоблюдение пункта 8 Порядка отнесения приобретенного имущества к особо ценному движимому имуществу № 718, выразившееся в нарушении срока направления заявки учредителю о включении приобретенного имущества в перечень особо ценного </w:t>
      </w:r>
      <w:r w:rsidRPr="008D402D">
        <w:rPr>
          <w:rFonts w:ascii="Times New Roman" w:hAnsi="Times New Roman" w:cs="Times New Roman"/>
          <w:sz w:val="24"/>
          <w:szCs w:val="24"/>
        </w:rPr>
        <w:t xml:space="preserve">и  не включении движимого имущества в Перечень особо ценного движимого </w:t>
      </w:r>
      <w:r w:rsidRPr="00F27A17">
        <w:rPr>
          <w:rFonts w:ascii="Times New Roman" w:hAnsi="Times New Roman" w:cs="Times New Roman"/>
          <w:sz w:val="24"/>
          <w:szCs w:val="24"/>
        </w:rPr>
        <w:t>имущества</w:t>
      </w:r>
      <w:r w:rsidR="00B23D8C" w:rsidRPr="00F27A17">
        <w:rPr>
          <w:rFonts w:ascii="Times New Roman" w:hAnsi="Times New Roman" w:cs="Times New Roman"/>
          <w:sz w:val="24"/>
          <w:szCs w:val="24"/>
        </w:rPr>
        <w:t xml:space="preserve"> </w:t>
      </w:r>
      <w:r w:rsidR="00B23D8C" w:rsidRPr="005A24A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27A17" w:rsidRPr="005A24A5">
        <w:rPr>
          <w:rFonts w:ascii="Times New Roman" w:hAnsi="Times New Roman" w:cs="Times New Roman"/>
          <w:sz w:val="24"/>
          <w:szCs w:val="24"/>
        </w:rPr>
        <w:t>185600,00 руб.</w:t>
      </w:r>
    </w:p>
    <w:p w:rsidR="003B1E33" w:rsidRDefault="003B1E33" w:rsidP="003B1E33">
      <w:pPr>
        <w:autoSpaceDE w:val="0"/>
        <w:autoSpaceDN w:val="0"/>
        <w:adjustRightInd w:val="0"/>
        <w:ind w:firstLine="709"/>
        <w:jc w:val="both"/>
      </w:pPr>
      <w:r w:rsidRPr="00B8561F">
        <w:t>2</w:t>
      </w:r>
      <w:r w:rsidR="00A15E66">
        <w:t>1</w:t>
      </w:r>
      <w:r w:rsidRPr="00B8561F">
        <w:t>. Несоблюдение  пункта 9 Порядка отнесения приобретенного имущества к особо ценному движимому имуществу № 718</w:t>
      </w:r>
      <w:r w:rsidR="00D516BC">
        <w:t>,</w:t>
      </w:r>
      <w:r w:rsidRPr="00B8561F">
        <w:t xml:space="preserve"> выразившееся в оформлении актов на списание ранее даты согласования заявки от КУМИ </w:t>
      </w:r>
      <w:r w:rsidRPr="00B8561F">
        <w:rPr>
          <w:spacing w:val="-1"/>
        </w:rPr>
        <w:t>Сосновоборского городского</w:t>
      </w:r>
      <w:r w:rsidRPr="00D51B6B">
        <w:rPr>
          <w:spacing w:val="-1"/>
        </w:rPr>
        <w:t xml:space="preserve"> округа </w:t>
      </w:r>
      <w:r w:rsidRPr="00D51B6B">
        <w:t>на исключение движимого имущества</w:t>
      </w:r>
      <w:r>
        <w:t>,</w:t>
      </w:r>
      <w:r w:rsidRPr="00D51B6B">
        <w:t xml:space="preserve"> относящегося к категории особо ценного имущества из Перечня.</w:t>
      </w:r>
      <w:r w:rsidRPr="007302DD">
        <w:t xml:space="preserve"> </w:t>
      </w:r>
    </w:p>
    <w:p w:rsidR="003B1E33" w:rsidRPr="00855F22" w:rsidRDefault="003B1E33" w:rsidP="003B1E3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D51B6B">
        <w:t>2</w:t>
      </w:r>
      <w:r w:rsidR="00A15E66">
        <w:t>2</w:t>
      </w:r>
      <w:r w:rsidRPr="00D51B6B">
        <w:t>.</w:t>
      </w:r>
      <w:r>
        <w:t xml:space="preserve"> </w:t>
      </w:r>
      <w:r w:rsidR="00D516BC">
        <w:t>В отдельных случаях н</w:t>
      </w:r>
      <w:r w:rsidRPr="00D51B6B">
        <w:t xml:space="preserve">еправильное присвоение </w:t>
      </w:r>
      <w:r w:rsidRPr="004A1DCC">
        <w:t xml:space="preserve"> ОКОФ, номер</w:t>
      </w:r>
      <w:r>
        <w:t>а</w:t>
      </w:r>
      <w:r w:rsidRPr="004A1DCC">
        <w:t xml:space="preserve"> амортизационной группы и срок</w:t>
      </w:r>
      <w:r>
        <w:t>а</w:t>
      </w:r>
      <w:r w:rsidRPr="004A1DCC">
        <w:t xml:space="preserve"> полезного </w:t>
      </w:r>
      <w:r w:rsidR="00B23D8C">
        <w:t>использования</w:t>
      </w:r>
      <w:r w:rsidRPr="004A1DCC">
        <w:t xml:space="preserve"> основных средств</w:t>
      </w:r>
      <w:r>
        <w:t xml:space="preserve">: </w:t>
      </w:r>
      <w:r w:rsidRPr="004A1DCC">
        <w:t>не</w:t>
      </w:r>
      <w:r>
        <w:t xml:space="preserve"> </w:t>
      </w:r>
      <w:r w:rsidRPr="004A1DCC">
        <w:t>соответств</w:t>
      </w:r>
      <w:r>
        <w:t>уют</w:t>
      </w:r>
      <w:r w:rsidRPr="004A1DCC">
        <w:t xml:space="preserve">  Общероссийским классификатором основных фондов, утвержденным </w:t>
      </w:r>
      <w:hyperlink r:id="rId9" w:history="1">
        <w:r w:rsidRPr="004A1DCC">
          <w:t>Постановлением</w:t>
        </w:r>
      </w:hyperlink>
      <w:r w:rsidRPr="004A1DCC">
        <w:t xml:space="preserve"> Госстандарта РФ от 26 декабря 1994 г. N 359 (с изменениями)</w:t>
      </w:r>
      <w:r>
        <w:t xml:space="preserve"> и</w:t>
      </w:r>
      <w:r w:rsidRPr="00D51B6B">
        <w:t xml:space="preserve"> </w:t>
      </w:r>
      <w:hyperlink r:id="rId10" w:history="1">
        <w:r w:rsidRPr="004A1DCC">
          <w:t>Классификаци</w:t>
        </w:r>
      </w:hyperlink>
      <w:r>
        <w:t>и</w:t>
      </w:r>
      <w:r w:rsidRPr="004A1DCC">
        <w:t xml:space="preserve"> основных средств, включаемых в амортизационные группы, утвержденной Постановлением Правительства РФ от  1.01. 2002 г. N 1  (в </w:t>
      </w:r>
      <w:r w:rsidRPr="00D51B6B">
        <w:t>редакции</w:t>
      </w:r>
      <w:r w:rsidRPr="004A1DCC">
        <w:t xml:space="preserve"> от 10.12.2010 </w:t>
      </w:r>
      <w:hyperlink r:id="rId11" w:history="1">
        <w:r w:rsidRPr="004A1DCC">
          <w:t>N 1011</w:t>
        </w:r>
      </w:hyperlink>
      <w:r w:rsidRPr="004A1DCC">
        <w:t>)</w:t>
      </w:r>
      <w:r>
        <w:t>.</w:t>
      </w:r>
    </w:p>
    <w:p w:rsidR="003B1E33" w:rsidRDefault="003B1E33" w:rsidP="003B1E33">
      <w:pPr>
        <w:ind w:firstLine="709"/>
        <w:jc w:val="both"/>
      </w:pPr>
      <w:r>
        <w:t>2</w:t>
      </w:r>
      <w:r w:rsidR="00A15E66">
        <w:t>3</w:t>
      </w:r>
      <w:r>
        <w:t xml:space="preserve">. Нормативно – правовой акт в виде постановления администрации от 30.12.2015 </w:t>
      </w:r>
      <w:r w:rsidR="0025500F">
        <w:t xml:space="preserve">       </w:t>
      </w:r>
      <w:r>
        <w:t>№ 3344 и информационное письмо комитета образования от  25.01.2016 содержат ссылку на документ, не вступивший в силу и не опубликованный на  01.01.2016 года</w:t>
      </w:r>
      <w:r w:rsidRPr="00D15918">
        <w:t xml:space="preserve"> </w:t>
      </w:r>
      <w:r>
        <w:t xml:space="preserve">   (Постановление правительства Ленинградской области от </w:t>
      </w:r>
      <w:r w:rsidRPr="008A3F6C">
        <w:rPr>
          <w:bCs/>
        </w:rPr>
        <w:t>29.01.2016 № 11</w:t>
      </w:r>
      <w:r>
        <w:rPr>
          <w:b/>
          <w:bCs/>
        </w:rPr>
        <w:t xml:space="preserve"> </w:t>
      </w:r>
      <w:r>
        <w:t>«Об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образования»</w:t>
      </w:r>
      <w:r>
        <w:rPr>
          <w:b/>
          <w:bCs/>
        </w:rPr>
        <w:t>)</w:t>
      </w:r>
      <w:r>
        <w:t xml:space="preserve">. </w:t>
      </w:r>
    </w:p>
    <w:p w:rsidR="003B1E33" w:rsidRPr="00F92D43" w:rsidRDefault="003B1E33" w:rsidP="003B1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2</w:t>
      </w:r>
      <w:r w:rsidR="00A15E66">
        <w:rPr>
          <w:rFonts w:ascii="Times New Roman" w:hAnsi="Times New Roman" w:cs="Times New Roman"/>
          <w:sz w:val="24"/>
          <w:szCs w:val="24"/>
        </w:rPr>
        <w:t>4</w:t>
      </w:r>
      <w:r w:rsidRPr="00C20189">
        <w:rPr>
          <w:rFonts w:ascii="Times New Roman" w:hAnsi="Times New Roman" w:cs="Times New Roman"/>
          <w:sz w:val="24"/>
          <w:szCs w:val="24"/>
        </w:rPr>
        <w:t xml:space="preserve">. Сумма невыясненных платежей (родительской платы за присмотр и уход) составила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0189">
        <w:rPr>
          <w:rFonts w:ascii="Times New Roman" w:hAnsi="Times New Roman" w:cs="Times New Roman"/>
          <w:sz w:val="24"/>
          <w:szCs w:val="24"/>
        </w:rPr>
        <w:t xml:space="preserve">20 401,28 руб.. В бухгалтерском учете не отражены </w:t>
      </w:r>
      <w:r w:rsidR="00C233C0">
        <w:rPr>
          <w:rFonts w:ascii="Times New Roman" w:hAnsi="Times New Roman" w:cs="Times New Roman"/>
          <w:sz w:val="24"/>
          <w:szCs w:val="24"/>
        </w:rPr>
        <w:t xml:space="preserve">хозяйственные операции </w:t>
      </w:r>
      <w:r w:rsidRPr="00C20189">
        <w:rPr>
          <w:rFonts w:ascii="Times New Roman" w:hAnsi="Times New Roman" w:cs="Times New Roman"/>
          <w:sz w:val="24"/>
          <w:szCs w:val="24"/>
        </w:rPr>
        <w:t>по начислению доходов от поступления сумм благотворительных платежей (90000,00 руб.)  и от комитета образования (34236,00 руб.), что  привело к</w:t>
      </w:r>
      <w:r w:rsidRPr="00F92D43">
        <w:rPr>
          <w:rFonts w:ascii="Times New Roman" w:hAnsi="Times New Roman" w:cs="Times New Roman"/>
          <w:sz w:val="24"/>
          <w:szCs w:val="24"/>
        </w:rPr>
        <w:t xml:space="preserve"> необоснованному увеличению кредиторской задолженности. </w:t>
      </w:r>
    </w:p>
    <w:p w:rsidR="003B1E33" w:rsidRDefault="003B1E33" w:rsidP="003B1E33">
      <w:pPr>
        <w:autoSpaceDE w:val="0"/>
        <w:autoSpaceDN w:val="0"/>
        <w:adjustRightInd w:val="0"/>
        <w:ind w:firstLine="709"/>
        <w:jc w:val="both"/>
      </w:pPr>
      <w:r>
        <w:t>2</w:t>
      </w:r>
      <w:r w:rsidR="00A15E66">
        <w:t>5</w:t>
      </w:r>
      <w:r w:rsidRPr="005B42AB">
        <w:t xml:space="preserve">. </w:t>
      </w:r>
      <w:r>
        <w:t xml:space="preserve">Несоблюдение статьи </w:t>
      </w:r>
      <w:r w:rsidRPr="005B42AB">
        <w:t>151  Трудового кодекса РФ</w:t>
      </w:r>
      <w:r>
        <w:t>: с</w:t>
      </w:r>
      <w:r w:rsidRPr="005B42AB">
        <w:t>умма необоснованных  выплат,</w:t>
      </w:r>
      <w:r w:rsidRPr="00510C34">
        <w:t xml:space="preserve"> </w:t>
      </w:r>
      <w:r w:rsidRPr="005B42AB">
        <w:t>произведенны</w:t>
      </w:r>
      <w:r>
        <w:t>х</w:t>
      </w:r>
      <w:r w:rsidRPr="005B42AB">
        <w:t xml:space="preserve"> согласно приказам</w:t>
      </w:r>
      <w:r>
        <w:t xml:space="preserve"> без указания оснований для выплат (объем совмещаемой работы, наименование (вид) должностных   обязанностей за выполнение или совмещение которых</w:t>
      </w:r>
      <w:r w:rsidRPr="005B42AB">
        <w:t>,</w:t>
      </w:r>
      <w:r>
        <w:t xml:space="preserve"> производится дополнительная оплата)</w:t>
      </w:r>
      <w:r w:rsidRPr="005B42AB">
        <w:t xml:space="preserve"> </w:t>
      </w:r>
      <w:r>
        <w:t xml:space="preserve"> за 2015 год</w:t>
      </w:r>
      <w:r w:rsidRPr="00102886">
        <w:t xml:space="preserve"> </w:t>
      </w:r>
      <w:r>
        <w:t>составила 248 884,54 руб.,  за текущий период  2016 год</w:t>
      </w:r>
      <w:r w:rsidRPr="00F4569F">
        <w:t xml:space="preserve"> </w:t>
      </w:r>
      <w:r w:rsidR="0025500F">
        <w:t>–</w:t>
      </w:r>
      <w:r>
        <w:t xml:space="preserve"> </w:t>
      </w:r>
      <w:r w:rsidRPr="00B01206">
        <w:t>218</w:t>
      </w:r>
      <w:r w:rsidR="0025500F">
        <w:t xml:space="preserve"> </w:t>
      </w:r>
      <w:r w:rsidRPr="00B01206">
        <w:t>557</w:t>
      </w:r>
      <w:r w:rsidR="0025500F">
        <w:t>,00</w:t>
      </w:r>
      <w:r w:rsidRPr="00B01206">
        <w:t xml:space="preserve"> </w:t>
      </w:r>
      <w:r>
        <w:t>руб.</w:t>
      </w:r>
    </w:p>
    <w:p w:rsidR="003B1E33" w:rsidRPr="00174BF9" w:rsidRDefault="003B1E33" w:rsidP="00174B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F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15E66" w:rsidRPr="00174BF9">
        <w:rPr>
          <w:rFonts w:ascii="Times New Roman" w:hAnsi="Times New Roman" w:cs="Times New Roman"/>
          <w:sz w:val="24"/>
          <w:szCs w:val="24"/>
        </w:rPr>
        <w:t>6</w:t>
      </w:r>
      <w:r w:rsidRPr="00174BF9">
        <w:rPr>
          <w:rFonts w:ascii="Times New Roman" w:hAnsi="Times New Roman" w:cs="Times New Roman"/>
          <w:sz w:val="24"/>
          <w:szCs w:val="24"/>
        </w:rPr>
        <w:t>. Несоблюдение  части  2 статьи 112 Федерального закона</w:t>
      </w:r>
      <w:r w:rsidR="00174BF9" w:rsidRPr="00174BF9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Pr="00174BF9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174BF9">
        <w:rPr>
          <w:rFonts w:ascii="Times New Roman" w:hAnsi="Times New Roman" w:cs="Times New Roman"/>
          <w:sz w:val="24"/>
          <w:szCs w:val="24"/>
        </w:rPr>
        <w:t xml:space="preserve">      </w:t>
      </w:r>
      <w:r w:rsidR="00174BF9" w:rsidRPr="00174BF9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174BF9">
        <w:rPr>
          <w:rFonts w:ascii="Times New Roman" w:hAnsi="Times New Roman" w:cs="Times New Roman"/>
          <w:sz w:val="24"/>
          <w:szCs w:val="24"/>
        </w:rPr>
        <w:t xml:space="preserve">  и части 2 Особенностей,</w:t>
      </w:r>
      <w:r w:rsidR="00410E8E">
        <w:rPr>
          <w:rFonts w:ascii="Times New Roman" w:hAnsi="Times New Roman" w:cs="Times New Roman"/>
          <w:sz w:val="24"/>
          <w:szCs w:val="24"/>
        </w:rPr>
        <w:t xml:space="preserve"> утвержденных приказом Минэкономразвития  РФ и Федерального Казначейства от 31.03.2015 №182/7н </w:t>
      </w:r>
      <w:r w:rsidRPr="00174BF9">
        <w:rPr>
          <w:rFonts w:ascii="Times New Roman" w:hAnsi="Times New Roman" w:cs="Times New Roman"/>
          <w:sz w:val="24"/>
          <w:szCs w:val="24"/>
        </w:rPr>
        <w:t xml:space="preserve"> выразившееся в размещении плана-графика на 2016 год  с нарушением установленного срока; части 6 Особенностей (невнесение изменений в план – график). </w:t>
      </w:r>
    </w:p>
    <w:p w:rsidR="003B1E33" w:rsidRPr="00537DBE" w:rsidRDefault="00A15E66" w:rsidP="003B1E33">
      <w:pPr>
        <w:autoSpaceDE w:val="0"/>
        <w:autoSpaceDN w:val="0"/>
        <w:adjustRightInd w:val="0"/>
        <w:ind w:firstLine="709"/>
        <w:jc w:val="both"/>
        <w:rPr>
          <w:b/>
        </w:rPr>
      </w:pPr>
      <w:r>
        <w:t>27</w:t>
      </w:r>
      <w:r w:rsidR="003B1E33" w:rsidRPr="003B19F6">
        <w:t xml:space="preserve">. </w:t>
      </w:r>
      <w:r w:rsidR="003B1E33">
        <w:t>Н</w:t>
      </w:r>
      <w:r w:rsidR="003B1E33" w:rsidRPr="003B19F6">
        <w:rPr>
          <w:rFonts w:eastAsia="Lucida Sans Unicode"/>
          <w:kern w:val="1"/>
          <w:lang w:eastAsia="zh-CN" w:bidi="hi-IN"/>
        </w:rPr>
        <w:t>есоблюдение</w:t>
      </w:r>
      <w:r w:rsidR="003B1E33" w:rsidRPr="003B19F6">
        <w:rPr>
          <w:rFonts w:eastAsia="Calibri"/>
        </w:rPr>
        <w:t xml:space="preserve"> пункта </w:t>
      </w:r>
      <w:r w:rsidR="003B1E33" w:rsidRPr="003B19F6">
        <w:rPr>
          <w:rFonts w:eastAsia="Lucida Sans Unicode"/>
          <w:kern w:val="1"/>
          <w:lang w:eastAsia="zh-CN" w:bidi="hi-IN"/>
        </w:rPr>
        <w:t xml:space="preserve">2 части 1 статьи 94 </w:t>
      </w:r>
      <w:r w:rsidR="003B1E33" w:rsidRPr="003B19F6">
        <w:t>Федерального закона</w:t>
      </w:r>
      <w:r w:rsidR="00174BF9" w:rsidRPr="00174BF9">
        <w:t xml:space="preserve"> от 05.04.2013  </w:t>
      </w:r>
      <w:r w:rsidR="003B1E33" w:rsidRPr="003B19F6">
        <w:t xml:space="preserve"> №44-ФЗ</w:t>
      </w:r>
      <w:r w:rsidR="00174BF9">
        <w:t xml:space="preserve"> </w:t>
      </w:r>
      <w:r w:rsidR="00174BF9" w:rsidRPr="00174BF9">
        <w:t>"О контрактной системе в сфере закупок товаров, работ, услуг для обеспечения государственных и муниципальных нужд"</w:t>
      </w:r>
      <w:r w:rsidR="003B1E33" w:rsidRPr="003B19F6">
        <w:t>, выразившееся в  нарушении</w:t>
      </w:r>
      <w:r w:rsidR="003B1E33">
        <w:t xml:space="preserve"> </w:t>
      </w:r>
      <w:r w:rsidR="003B1E33" w:rsidRPr="00C54D6A">
        <w:t xml:space="preserve"> срока обязательств по оплате за поставленный товар по </w:t>
      </w:r>
      <w:r w:rsidR="003B1E33">
        <w:t xml:space="preserve"> </w:t>
      </w:r>
      <w:r w:rsidR="003B1E33" w:rsidRPr="00C54D6A">
        <w:t>договору № 55 от 15.04.2015</w:t>
      </w:r>
      <w:r w:rsidR="003B1E33">
        <w:t>;</w:t>
      </w:r>
    </w:p>
    <w:p w:rsidR="003B1E33" w:rsidRPr="00B73774" w:rsidRDefault="00A15E66" w:rsidP="003B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28</w:t>
      </w:r>
      <w:r w:rsidR="003B1E3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 Н</w:t>
      </w:r>
      <w:r w:rsidR="003B1E33" w:rsidRPr="0053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есоблюдение</w:t>
      </w:r>
      <w:r w:rsidR="003B1E33" w:rsidRPr="00537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E33" w:rsidRPr="00165B0E">
        <w:rPr>
          <w:rFonts w:ascii="Times New Roman" w:eastAsia="Calibri" w:hAnsi="Times New Roman" w:cs="Times New Roman"/>
          <w:sz w:val="24"/>
          <w:szCs w:val="24"/>
        </w:rPr>
        <w:t>пункт</w:t>
      </w:r>
      <w:r w:rsidR="003B1E33">
        <w:rPr>
          <w:rFonts w:ascii="Times New Roman" w:eastAsia="Calibri" w:hAnsi="Times New Roman" w:cs="Times New Roman"/>
          <w:sz w:val="24"/>
          <w:szCs w:val="24"/>
        </w:rPr>
        <w:t>а</w:t>
      </w:r>
      <w:r w:rsidR="003B1E33" w:rsidRPr="00165B0E">
        <w:rPr>
          <w:rFonts w:ascii="Times New Roman" w:eastAsia="Calibri" w:hAnsi="Times New Roman" w:cs="Times New Roman"/>
          <w:sz w:val="24"/>
          <w:szCs w:val="24"/>
        </w:rPr>
        <w:t xml:space="preserve"> 3 статьи 103 </w:t>
      </w:r>
      <w:r w:rsidR="003B1E33" w:rsidRPr="00165B0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80699" w:rsidRPr="00174BF9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3B1E33" w:rsidRPr="00165B0E">
        <w:rPr>
          <w:rFonts w:ascii="Times New Roman" w:hAnsi="Times New Roman" w:cs="Times New Roman"/>
          <w:sz w:val="24"/>
          <w:szCs w:val="24"/>
        </w:rPr>
        <w:t xml:space="preserve"> </w:t>
      </w:r>
      <w:r w:rsidR="003B1E33" w:rsidRPr="00537DBE">
        <w:t>№</w:t>
      </w:r>
      <w:r w:rsidR="003B1E33" w:rsidRPr="00165B0E">
        <w:rPr>
          <w:rFonts w:ascii="Times New Roman" w:hAnsi="Times New Roman" w:cs="Times New Roman"/>
          <w:sz w:val="24"/>
          <w:szCs w:val="24"/>
        </w:rPr>
        <w:t xml:space="preserve"> 44-ФЗ</w:t>
      </w:r>
      <w:r w:rsidR="00280699">
        <w:rPr>
          <w:rFonts w:ascii="Times New Roman" w:hAnsi="Times New Roman" w:cs="Times New Roman"/>
          <w:sz w:val="24"/>
          <w:szCs w:val="24"/>
        </w:rPr>
        <w:t xml:space="preserve">       </w:t>
      </w:r>
      <w:r w:rsidR="00280699" w:rsidRPr="00174BF9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3B1E33">
        <w:rPr>
          <w:rFonts w:ascii="Times New Roman" w:hAnsi="Times New Roman" w:cs="Times New Roman"/>
          <w:sz w:val="24"/>
          <w:szCs w:val="24"/>
        </w:rPr>
        <w:t xml:space="preserve">, выразившееся в нарушении срока размещения информации об </w:t>
      </w:r>
      <w:r w:rsidR="003B1E33" w:rsidRPr="00165B0E">
        <w:rPr>
          <w:rFonts w:ascii="Times New Roman" w:hAnsi="Times New Roman" w:cs="Times New Roman"/>
          <w:sz w:val="24"/>
          <w:szCs w:val="24"/>
        </w:rPr>
        <w:t>исполнении контракт</w:t>
      </w:r>
      <w:r w:rsidR="003B1E33">
        <w:rPr>
          <w:rFonts w:ascii="Times New Roman" w:hAnsi="Times New Roman" w:cs="Times New Roman"/>
          <w:sz w:val="24"/>
          <w:szCs w:val="24"/>
        </w:rPr>
        <w:t>а.</w:t>
      </w:r>
    </w:p>
    <w:p w:rsidR="009B0AE6" w:rsidRPr="00C15980" w:rsidRDefault="009B0AE6" w:rsidP="009B0AE6">
      <w:pPr>
        <w:ind w:firstLine="709"/>
        <w:jc w:val="both"/>
      </w:pPr>
      <w:r w:rsidRPr="00C15980">
        <w:t xml:space="preserve">                                                     </w:t>
      </w:r>
    </w:p>
    <w:p w:rsidR="00460CE1" w:rsidRPr="00460CE1" w:rsidRDefault="009B0AE6" w:rsidP="00881434">
      <w:pPr>
        <w:ind w:firstLine="709"/>
        <w:jc w:val="both"/>
        <w:rPr>
          <w:b/>
        </w:rPr>
      </w:pPr>
      <w:r>
        <w:rPr>
          <w:sz w:val="23"/>
          <w:szCs w:val="23"/>
        </w:rPr>
        <w:t xml:space="preserve"> </w:t>
      </w:r>
      <w:r w:rsidR="00AE0541" w:rsidRPr="00E422A2">
        <w:rPr>
          <w:b/>
        </w:rPr>
        <w:t>1</w:t>
      </w:r>
      <w:r w:rsidR="00CC4F0A">
        <w:rPr>
          <w:b/>
        </w:rPr>
        <w:t>3</w:t>
      </w:r>
      <w:r w:rsidR="00AE0541" w:rsidRPr="00E422A2">
        <w:rPr>
          <w:b/>
        </w:rPr>
        <w:t xml:space="preserve">. </w:t>
      </w:r>
      <w:r w:rsidR="00460CE1" w:rsidRPr="00E422A2">
        <w:rPr>
          <w:b/>
        </w:rPr>
        <w:t xml:space="preserve"> По</w:t>
      </w:r>
      <w:r w:rsidR="00460CE1" w:rsidRPr="00460CE1">
        <w:rPr>
          <w:b/>
        </w:rPr>
        <w:t xml:space="preserve"> результатам контрольного мероприятия направлены представления:</w:t>
      </w:r>
    </w:p>
    <w:p w:rsidR="00460CE1" w:rsidRPr="00460CE1" w:rsidRDefault="00460CE1" w:rsidP="0046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E1">
        <w:rPr>
          <w:rFonts w:ascii="Times New Roman" w:hAnsi="Times New Roman" w:cs="Times New Roman"/>
          <w:sz w:val="24"/>
          <w:szCs w:val="24"/>
        </w:rPr>
        <w:t>-</w:t>
      </w:r>
      <w:r w:rsidR="00D554B7">
        <w:rPr>
          <w:rFonts w:ascii="Times New Roman" w:hAnsi="Times New Roman" w:cs="Times New Roman"/>
          <w:sz w:val="24"/>
          <w:szCs w:val="24"/>
        </w:rPr>
        <w:t xml:space="preserve"> </w:t>
      </w:r>
      <w:r w:rsidR="00881434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</w:t>
      </w:r>
      <w:r w:rsidR="00881434" w:rsidRPr="00460CE1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460CE1">
        <w:rPr>
          <w:rFonts w:ascii="Times New Roman" w:hAnsi="Times New Roman" w:cs="Times New Roman"/>
          <w:sz w:val="24"/>
          <w:szCs w:val="24"/>
        </w:rPr>
        <w:t>,</w:t>
      </w:r>
    </w:p>
    <w:p w:rsidR="00460CE1" w:rsidRPr="00460CE1" w:rsidRDefault="00460CE1" w:rsidP="0046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E1">
        <w:rPr>
          <w:rFonts w:ascii="Times New Roman" w:hAnsi="Times New Roman" w:cs="Times New Roman"/>
          <w:sz w:val="24"/>
          <w:szCs w:val="24"/>
        </w:rPr>
        <w:t xml:space="preserve">- </w:t>
      </w:r>
      <w:r w:rsidR="00E82051" w:rsidRPr="000947B7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E8205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82051" w:rsidRPr="000947B7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E82051">
        <w:rPr>
          <w:rFonts w:ascii="Times New Roman" w:hAnsi="Times New Roman" w:cs="Times New Roman"/>
          <w:bCs/>
          <w:sz w:val="24"/>
          <w:szCs w:val="24"/>
        </w:rPr>
        <w:t>Детский сад №5»</w:t>
      </w:r>
      <w:r w:rsidRPr="00460CE1">
        <w:rPr>
          <w:rFonts w:ascii="Times New Roman" w:hAnsi="Times New Roman" w:cs="Times New Roman"/>
          <w:sz w:val="24"/>
          <w:szCs w:val="24"/>
        </w:rPr>
        <w:t>.</w:t>
      </w:r>
    </w:p>
    <w:p w:rsidR="00BB3081" w:rsidRPr="00460CE1" w:rsidRDefault="00BB3081" w:rsidP="00AE0541">
      <w:pPr>
        <w:ind w:firstLine="709"/>
        <w:jc w:val="both"/>
        <w:rPr>
          <w:lang w:bidi="pa-IN"/>
        </w:rPr>
      </w:pPr>
    </w:p>
    <w:p w:rsidR="00AE0541" w:rsidRPr="008C2CAF" w:rsidRDefault="00D06153" w:rsidP="00AE0541">
      <w:pPr>
        <w:ind w:firstLine="709"/>
        <w:jc w:val="both"/>
        <w:rPr>
          <w:lang w:bidi="pa-IN"/>
        </w:rPr>
      </w:pPr>
      <w:r>
        <w:rPr>
          <w:lang w:bidi="pa-IN"/>
        </w:rPr>
        <w:t xml:space="preserve">Срок предоставления в </w:t>
      </w:r>
      <w:r w:rsidRPr="008C2CAF">
        <w:t xml:space="preserve">финансово-контрольную комиссию Сосновоборского городского округа </w:t>
      </w:r>
      <w:r w:rsidR="00AE0541">
        <w:rPr>
          <w:lang w:bidi="pa-IN"/>
        </w:rPr>
        <w:t>информаци</w:t>
      </w:r>
      <w:r>
        <w:rPr>
          <w:lang w:bidi="pa-IN"/>
        </w:rPr>
        <w:t>и</w:t>
      </w:r>
      <w:r w:rsidR="00AE0541">
        <w:rPr>
          <w:lang w:bidi="pa-IN"/>
        </w:rPr>
        <w:t xml:space="preserve"> о</w:t>
      </w:r>
      <w:r w:rsidR="00AE0541" w:rsidRPr="008C2CAF">
        <w:rPr>
          <w:lang w:bidi="pa-IN"/>
        </w:rPr>
        <w:t xml:space="preserve"> результатах рассмотрения предложений и принятых мерах</w:t>
      </w:r>
      <w:r w:rsidRPr="00D06153">
        <w:t xml:space="preserve"> </w:t>
      </w:r>
      <w:r w:rsidRPr="003C67B7">
        <w:t xml:space="preserve">установлен до </w:t>
      </w:r>
      <w:r w:rsidR="003C67B7" w:rsidRPr="003C67B7">
        <w:t>2</w:t>
      </w:r>
      <w:r w:rsidR="001F41DB">
        <w:t>9</w:t>
      </w:r>
      <w:r w:rsidR="00881434">
        <w:t xml:space="preserve"> марта</w:t>
      </w:r>
      <w:r w:rsidRPr="003C67B7">
        <w:t xml:space="preserve"> 201</w:t>
      </w:r>
      <w:r w:rsidR="00881434">
        <w:t>7</w:t>
      </w:r>
      <w:r w:rsidRPr="003C67B7">
        <w:t xml:space="preserve"> года</w:t>
      </w:r>
      <w:r w:rsidR="00A764B0" w:rsidRPr="003C67B7">
        <w:t>.</w:t>
      </w:r>
      <w:r w:rsidR="00AE0541" w:rsidRPr="008C2CAF">
        <w:rPr>
          <w:lang w:bidi="pa-IN"/>
        </w:rPr>
        <w:t xml:space="preserve"> </w:t>
      </w:r>
      <w:r w:rsidR="00AE0541" w:rsidRPr="008C2CAF">
        <w:t xml:space="preserve">   </w:t>
      </w:r>
    </w:p>
    <w:p w:rsidR="00DC3862" w:rsidRDefault="00DC3862" w:rsidP="00BC03BC">
      <w:pPr>
        <w:ind w:firstLine="709"/>
        <w:contextualSpacing/>
        <w:jc w:val="both"/>
      </w:pPr>
    </w:p>
    <w:p w:rsidR="00832EFB" w:rsidRPr="00442BA9" w:rsidRDefault="00832EFB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От</w:t>
      </w:r>
      <w:r w:rsidR="002D2451" w:rsidRPr="00B17512">
        <w:rPr>
          <w:rFonts w:ascii="Times New Roman" w:hAnsi="Times New Roman" w:cs="Times New Roman"/>
          <w:sz w:val="24"/>
          <w:szCs w:val="24"/>
        </w:rPr>
        <w:t>чет подготовил</w:t>
      </w:r>
      <w:r w:rsidRPr="00B17512">
        <w:rPr>
          <w:rFonts w:ascii="Times New Roman" w:hAnsi="Times New Roman" w:cs="Times New Roman"/>
          <w:sz w:val="24"/>
          <w:szCs w:val="24"/>
        </w:rPr>
        <w:t>:</w:t>
      </w:r>
    </w:p>
    <w:p w:rsidR="00757044" w:rsidRPr="00BF570B" w:rsidRDefault="00757044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656776" w:rsidRDefault="002D5F4C" w:rsidP="00F25E6E">
      <w:pPr>
        <w:jc w:val="both"/>
      </w:pPr>
      <w:r w:rsidRPr="00656776">
        <w:t>Главный специалист</w:t>
      </w:r>
      <w:r w:rsidR="00D35B7A" w:rsidRPr="00656776">
        <w:t xml:space="preserve"> финансово-контрольной комиссии</w:t>
      </w:r>
    </w:p>
    <w:p w:rsidR="00D35B7A" w:rsidRPr="00656776" w:rsidRDefault="00D35B7A" w:rsidP="00F25E6E">
      <w:pPr>
        <w:jc w:val="both"/>
      </w:pPr>
      <w:r w:rsidRPr="00656776">
        <w:t xml:space="preserve">Сосновоборского городского округа                                       ____________     </w:t>
      </w:r>
      <w:r w:rsidR="001B5430" w:rsidRPr="00656776">
        <w:t xml:space="preserve">     </w:t>
      </w:r>
      <w:r w:rsidR="002D5F4C" w:rsidRPr="00656776">
        <w:t>В</w:t>
      </w:r>
      <w:r w:rsidRPr="00656776">
        <w:t>.</w:t>
      </w:r>
      <w:r w:rsidR="002D5F4C" w:rsidRPr="00656776">
        <w:t>В</w:t>
      </w:r>
      <w:r w:rsidRPr="00656776">
        <w:t xml:space="preserve">. </w:t>
      </w:r>
      <w:r w:rsidR="002D5F4C" w:rsidRPr="00656776">
        <w:t>Чехун</w:t>
      </w:r>
    </w:p>
    <w:sectPr w:rsidR="00D35B7A" w:rsidRPr="00656776" w:rsidSect="00277E0E">
      <w:footerReference w:type="even" r:id="rId12"/>
      <w:footerReference w:type="default" r:id="rId13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90" w:rsidRDefault="00E52290">
      <w:r>
        <w:separator/>
      </w:r>
    </w:p>
  </w:endnote>
  <w:endnote w:type="continuationSeparator" w:id="1">
    <w:p w:rsidR="00E52290" w:rsidRDefault="00E5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57664C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57664C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A43">
      <w:rPr>
        <w:rStyle w:val="a5"/>
        <w:noProof/>
      </w:rPr>
      <w:t>5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90" w:rsidRDefault="00E52290">
      <w:r>
        <w:separator/>
      </w:r>
    </w:p>
  </w:footnote>
  <w:footnote w:type="continuationSeparator" w:id="1">
    <w:p w:rsidR="00E52290" w:rsidRDefault="00E52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0C07D32"/>
    <w:multiLevelType w:val="hybridMultilevel"/>
    <w:tmpl w:val="DDB4F0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8F52FB"/>
    <w:multiLevelType w:val="hybridMultilevel"/>
    <w:tmpl w:val="DF902C44"/>
    <w:lvl w:ilvl="0" w:tplc="7BD4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AC31B5"/>
    <w:multiLevelType w:val="hybridMultilevel"/>
    <w:tmpl w:val="5A02569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60518C0"/>
    <w:multiLevelType w:val="multilevel"/>
    <w:tmpl w:val="A3A8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62613A4"/>
    <w:multiLevelType w:val="hybridMultilevel"/>
    <w:tmpl w:val="DB48E9AE"/>
    <w:lvl w:ilvl="0" w:tplc="69C2A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169D1"/>
    <w:multiLevelType w:val="multilevel"/>
    <w:tmpl w:val="6E9CD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06947AD"/>
    <w:multiLevelType w:val="hybridMultilevel"/>
    <w:tmpl w:val="ECE012CE"/>
    <w:lvl w:ilvl="0" w:tplc="311C74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B187D"/>
    <w:multiLevelType w:val="multilevel"/>
    <w:tmpl w:val="F0544D38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0">
    <w:nsid w:val="15CB438C"/>
    <w:multiLevelType w:val="hybridMultilevel"/>
    <w:tmpl w:val="ABC890AA"/>
    <w:lvl w:ilvl="0" w:tplc="1172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C459C6"/>
    <w:multiLevelType w:val="hybridMultilevel"/>
    <w:tmpl w:val="7982CC32"/>
    <w:lvl w:ilvl="0" w:tplc="E0F2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24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66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4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6B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E3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CE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2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4B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C438F"/>
    <w:multiLevelType w:val="hybridMultilevel"/>
    <w:tmpl w:val="C0EEFFEC"/>
    <w:lvl w:ilvl="0" w:tplc="DFBCBA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54DFF4" w:tentative="1">
      <w:start w:val="1"/>
      <w:numFmt w:val="lowerLetter"/>
      <w:lvlText w:val="%2."/>
      <w:lvlJc w:val="left"/>
      <w:pPr>
        <w:ind w:left="1789" w:hanging="360"/>
      </w:pPr>
    </w:lvl>
    <w:lvl w:ilvl="2" w:tplc="474EF020" w:tentative="1">
      <w:start w:val="1"/>
      <w:numFmt w:val="lowerRoman"/>
      <w:lvlText w:val="%3."/>
      <w:lvlJc w:val="right"/>
      <w:pPr>
        <w:ind w:left="2509" w:hanging="180"/>
      </w:pPr>
    </w:lvl>
    <w:lvl w:ilvl="3" w:tplc="921816DA" w:tentative="1">
      <w:start w:val="1"/>
      <w:numFmt w:val="decimal"/>
      <w:lvlText w:val="%4."/>
      <w:lvlJc w:val="left"/>
      <w:pPr>
        <w:ind w:left="3229" w:hanging="360"/>
      </w:pPr>
    </w:lvl>
    <w:lvl w:ilvl="4" w:tplc="011041D4" w:tentative="1">
      <w:start w:val="1"/>
      <w:numFmt w:val="lowerLetter"/>
      <w:lvlText w:val="%5."/>
      <w:lvlJc w:val="left"/>
      <w:pPr>
        <w:ind w:left="3949" w:hanging="360"/>
      </w:pPr>
    </w:lvl>
    <w:lvl w:ilvl="5" w:tplc="B2A4EABA" w:tentative="1">
      <w:start w:val="1"/>
      <w:numFmt w:val="lowerRoman"/>
      <w:lvlText w:val="%6."/>
      <w:lvlJc w:val="right"/>
      <w:pPr>
        <w:ind w:left="4669" w:hanging="180"/>
      </w:pPr>
    </w:lvl>
    <w:lvl w:ilvl="6" w:tplc="6C1ABC00" w:tentative="1">
      <w:start w:val="1"/>
      <w:numFmt w:val="decimal"/>
      <w:lvlText w:val="%7."/>
      <w:lvlJc w:val="left"/>
      <w:pPr>
        <w:ind w:left="5389" w:hanging="360"/>
      </w:pPr>
    </w:lvl>
    <w:lvl w:ilvl="7" w:tplc="00787874" w:tentative="1">
      <w:start w:val="1"/>
      <w:numFmt w:val="lowerLetter"/>
      <w:lvlText w:val="%8."/>
      <w:lvlJc w:val="left"/>
      <w:pPr>
        <w:ind w:left="6109" w:hanging="360"/>
      </w:pPr>
    </w:lvl>
    <w:lvl w:ilvl="8" w:tplc="63C8680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FA3D4C"/>
    <w:multiLevelType w:val="hybridMultilevel"/>
    <w:tmpl w:val="B350ABE4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F7782C"/>
    <w:multiLevelType w:val="hybridMultilevel"/>
    <w:tmpl w:val="A072AD5A"/>
    <w:lvl w:ilvl="0" w:tplc="ECF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42F5EDC"/>
    <w:multiLevelType w:val="multilevel"/>
    <w:tmpl w:val="CC70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241BEA"/>
    <w:multiLevelType w:val="hybridMultilevel"/>
    <w:tmpl w:val="28EEC040"/>
    <w:lvl w:ilvl="0" w:tplc="D9785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C6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8CB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89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C7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8E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8A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A2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2E5C38"/>
    <w:multiLevelType w:val="hybridMultilevel"/>
    <w:tmpl w:val="F2E00374"/>
    <w:lvl w:ilvl="0" w:tplc="24B6D3D2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C66222FE">
      <w:start w:val="1"/>
      <w:numFmt w:val="bullet"/>
      <w:lvlText w:val="−"/>
      <w:lvlJc w:val="left"/>
      <w:pPr>
        <w:tabs>
          <w:tab w:val="num" w:pos="2045"/>
        </w:tabs>
        <w:ind w:left="2045" w:hanging="425"/>
      </w:pPr>
      <w:rPr>
        <w:rFonts w:ascii="Times New Roman" w:hAnsi="Times New Roman" w:cs="Times New Roman" w:hint="default"/>
      </w:rPr>
    </w:lvl>
    <w:lvl w:ilvl="2" w:tplc="BDD2D0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CEAE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7421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EC4EE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EC7E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47057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B58A3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0E8043A"/>
    <w:multiLevelType w:val="hybridMultilevel"/>
    <w:tmpl w:val="F0DCEF74"/>
    <w:lvl w:ilvl="0" w:tplc="FA342622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6DE44F5E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F240746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5F2C9F32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A8EACB5E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4DCA9D90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76E53FA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DA49BFC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B34ABAC8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3299589A"/>
    <w:multiLevelType w:val="multilevel"/>
    <w:tmpl w:val="C032B37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7A32819"/>
    <w:multiLevelType w:val="hybridMultilevel"/>
    <w:tmpl w:val="47D424C4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4D7087"/>
    <w:multiLevelType w:val="hybridMultilevel"/>
    <w:tmpl w:val="643263E0"/>
    <w:lvl w:ilvl="0" w:tplc="8F76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0C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725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49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7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C0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AE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D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CB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6B97CBE"/>
    <w:multiLevelType w:val="multilevel"/>
    <w:tmpl w:val="C57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83D2278"/>
    <w:multiLevelType w:val="hybridMultilevel"/>
    <w:tmpl w:val="BE381C52"/>
    <w:lvl w:ilvl="0" w:tplc="E53E2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6D574" w:tentative="1">
      <w:start w:val="1"/>
      <w:numFmt w:val="lowerLetter"/>
      <w:lvlText w:val="%2."/>
      <w:lvlJc w:val="left"/>
      <w:pPr>
        <w:ind w:left="1440" w:hanging="360"/>
      </w:pPr>
    </w:lvl>
    <w:lvl w:ilvl="2" w:tplc="3C32AB18" w:tentative="1">
      <w:start w:val="1"/>
      <w:numFmt w:val="lowerRoman"/>
      <w:lvlText w:val="%3."/>
      <w:lvlJc w:val="right"/>
      <w:pPr>
        <w:ind w:left="2160" w:hanging="180"/>
      </w:pPr>
    </w:lvl>
    <w:lvl w:ilvl="3" w:tplc="6A0E33E6" w:tentative="1">
      <w:start w:val="1"/>
      <w:numFmt w:val="decimal"/>
      <w:lvlText w:val="%4."/>
      <w:lvlJc w:val="left"/>
      <w:pPr>
        <w:ind w:left="2880" w:hanging="360"/>
      </w:pPr>
    </w:lvl>
    <w:lvl w:ilvl="4" w:tplc="8A2C3250" w:tentative="1">
      <w:start w:val="1"/>
      <w:numFmt w:val="lowerLetter"/>
      <w:lvlText w:val="%5."/>
      <w:lvlJc w:val="left"/>
      <w:pPr>
        <w:ind w:left="3600" w:hanging="360"/>
      </w:pPr>
    </w:lvl>
    <w:lvl w:ilvl="5" w:tplc="8D5C9014" w:tentative="1">
      <w:start w:val="1"/>
      <w:numFmt w:val="lowerRoman"/>
      <w:lvlText w:val="%6."/>
      <w:lvlJc w:val="right"/>
      <w:pPr>
        <w:ind w:left="4320" w:hanging="180"/>
      </w:pPr>
    </w:lvl>
    <w:lvl w:ilvl="6" w:tplc="D0667474" w:tentative="1">
      <w:start w:val="1"/>
      <w:numFmt w:val="decimal"/>
      <w:lvlText w:val="%7."/>
      <w:lvlJc w:val="left"/>
      <w:pPr>
        <w:ind w:left="5040" w:hanging="360"/>
      </w:pPr>
    </w:lvl>
    <w:lvl w:ilvl="7" w:tplc="EC30A26C" w:tentative="1">
      <w:start w:val="1"/>
      <w:numFmt w:val="lowerLetter"/>
      <w:lvlText w:val="%8."/>
      <w:lvlJc w:val="left"/>
      <w:pPr>
        <w:ind w:left="5760" w:hanging="360"/>
      </w:pPr>
    </w:lvl>
    <w:lvl w:ilvl="8" w:tplc="7EA4F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C5D8B"/>
    <w:multiLevelType w:val="multilevel"/>
    <w:tmpl w:val="68342D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6">
    <w:nsid w:val="4C337381"/>
    <w:multiLevelType w:val="hybridMultilevel"/>
    <w:tmpl w:val="9D322FD0"/>
    <w:lvl w:ilvl="0" w:tplc="85CA39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DFE638BA" w:tentative="1">
      <w:start w:val="1"/>
      <w:numFmt w:val="lowerLetter"/>
      <w:lvlText w:val="%2."/>
      <w:lvlJc w:val="left"/>
      <w:pPr>
        <w:ind w:left="1789" w:hanging="360"/>
      </w:pPr>
    </w:lvl>
    <w:lvl w:ilvl="2" w:tplc="809A3590" w:tentative="1">
      <w:start w:val="1"/>
      <w:numFmt w:val="lowerRoman"/>
      <w:lvlText w:val="%3."/>
      <w:lvlJc w:val="right"/>
      <w:pPr>
        <w:ind w:left="2509" w:hanging="180"/>
      </w:pPr>
    </w:lvl>
    <w:lvl w:ilvl="3" w:tplc="6060D36C" w:tentative="1">
      <w:start w:val="1"/>
      <w:numFmt w:val="decimal"/>
      <w:lvlText w:val="%4."/>
      <w:lvlJc w:val="left"/>
      <w:pPr>
        <w:ind w:left="3229" w:hanging="360"/>
      </w:pPr>
    </w:lvl>
    <w:lvl w:ilvl="4" w:tplc="62F4BC26" w:tentative="1">
      <w:start w:val="1"/>
      <w:numFmt w:val="lowerLetter"/>
      <w:lvlText w:val="%5."/>
      <w:lvlJc w:val="left"/>
      <w:pPr>
        <w:ind w:left="3949" w:hanging="360"/>
      </w:pPr>
    </w:lvl>
    <w:lvl w:ilvl="5" w:tplc="7C8453A4" w:tentative="1">
      <w:start w:val="1"/>
      <w:numFmt w:val="lowerRoman"/>
      <w:lvlText w:val="%6."/>
      <w:lvlJc w:val="right"/>
      <w:pPr>
        <w:ind w:left="4669" w:hanging="180"/>
      </w:pPr>
    </w:lvl>
    <w:lvl w:ilvl="6" w:tplc="2E96AF1C" w:tentative="1">
      <w:start w:val="1"/>
      <w:numFmt w:val="decimal"/>
      <w:lvlText w:val="%7."/>
      <w:lvlJc w:val="left"/>
      <w:pPr>
        <w:ind w:left="5389" w:hanging="360"/>
      </w:pPr>
    </w:lvl>
    <w:lvl w:ilvl="7" w:tplc="56ECF73C" w:tentative="1">
      <w:start w:val="1"/>
      <w:numFmt w:val="lowerLetter"/>
      <w:lvlText w:val="%8."/>
      <w:lvlJc w:val="left"/>
      <w:pPr>
        <w:ind w:left="6109" w:hanging="360"/>
      </w:pPr>
    </w:lvl>
    <w:lvl w:ilvl="8" w:tplc="7E6218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E77EF5"/>
    <w:multiLevelType w:val="multilevel"/>
    <w:tmpl w:val="873A2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28">
    <w:nsid w:val="4DB43D48"/>
    <w:multiLevelType w:val="hybridMultilevel"/>
    <w:tmpl w:val="A1CEDD36"/>
    <w:lvl w:ilvl="0" w:tplc="A2C4B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93BB0"/>
    <w:multiLevelType w:val="hybridMultilevel"/>
    <w:tmpl w:val="CAB4EDAE"/>
    <w:lvl w:ilvl="0" w:tplc="10BAF906">
      <w:start w:val="1"/>
      <w:numFmt w:val="decimal"/>
      <w:lvlText w:val="%1."/>
      <w:lvlJc w:val="left"/>
      <w:pPr>
        <w:ind w:left="720" w:hanging="360"/>
      </w:pPr>
    </w:lvl>
    <w:lvl w:ilvl="1" w:tplc="02F83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A4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AE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0F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0B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80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E9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67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F1EFA"/>
    <w:multiLevelType w:val="multilevel"/>
    <w:tmpl w:val="6C78C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A7E52E8"/>
    <w:multiLevelType w:val="multilevel"/>
    <w:tmpl w:val="8FCC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u w:val="none"/>
      </w:rPr>
    </w:lvl>
  </w:abstractNum>
  <w:abstractNum w:abstractNumId="32">
    <w:nsid w:val="5B272551"/>
    <w:multiLevelType w:val="hybridMultilevel"/>
    <w:tmpl w:val="CBEEE67C"/>
    <w:lvl w:ilvl="0" w:tplc="0426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B4B0" w:tentative="1">
      <w:start w:val="1"/>
      <w:numFmt w:val="lowerLetter"/>
      <w:lvlText w:val="%2."/>
      <w:lvlJc w:val="left"/>
      <w:pPr>
        <w:ind w:left="1440" w:hanging="360"/>
      </w:pPr>
    </w:lvl>
    <w:lvl w:ilvl="2" w:tplc="6470A32A" w:tentative="1">
      <w:start w:val="1"/>
      <w:numFmt w:val="lowerRoman"/>
      <w:lvlText w:val="%3."/>
      <w:lvlJc w:val="right"/>
      <w:pPr>
        <w:ind w:left="2160" w:hanging="180"/>
      </w:pPr>
    </w:lvl>
    <w:lvl w:ilvl="3" w:tplc="1FE4B6A6" w:tentative="1">
      <w:start w:val="1"/>
      <w:numFmt w:val="decimal"/>
      <w:lvlText w:val="%4."/>
      <w:lvlJc w:val="left"/>
      <w:pPr>
        <w:ind w:left="2880" w:hanging="360"/>
      </w:pPr>
    </w:lvl>
    <w:lvl w:ilvl="4" w:tplc="7B8075B2" w:tentative="1">
      <w:start w:val="1"/>
      <w:numFmt w:val="lowerLetter"/>
      <w:lvlText w:val="%5."/>
      <w:lvlJc w:val="left"/>
      <w:pPr>
        <w:ind w:left="3600" w:hanging="360"/>
      </w:pPr>
    </w:lvl>
    <w:lvl w:ilvl="5" w:tplc="C1A45260" w:tentative="1">
      <w:start w:val="1"/>
      <w:numFmt w:val="lowerRoman"/>
      <w:lvlText w:val="%6."/>
      <w:lvlJc w:val="right"/>
      <w:pPr>
        <w:ind w:left="4320" w:hanging="180"/>
      </w:pPr>
    </w:lvl>
    <w:lvl w:ilvl="6" w:tplc="9CEEC350" w:tentative="1">
      <w:start w:val="1"/>
      <w:numFmt w:val="decimal"/>
      <w:lvlText w:val="%7."/>
      <w:lvlJc w:val="left"/>
      <w:pPr>
        <w:ind w:left="5040" w:hanging="360"/>
      </w:pPr>
    </w:lvl>
    <w:lvl w:ilvl="7" w:tplc="494C3EBC" w:tentative="1">
      <w:start w:val="1"/>
      <w:numFmt w:val="lowerLetter"/>
      <w:lvlText w:val="%8."/>
      <w:lvlJc w:val="left"/>
      <w:pPr>
        <w:ind w:left="5760" w:hanging="360"/>
      </w:pPr>
    </w:lvl>
    <w:lvl w:ilvl="8" w:tplc="21E22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84CEB"/>
    <w:multiLevelType w:val="hybridMultilevel"/>
    <w:tmpl w:val="92C4E0DE"/>
    <w:lvl w:ilvl="0" w:tplc="DD802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6A26C3A">
      <w:start w:val="1"/>
      <w:numFmt w:val="lowerLetter"/>
      <w:lvlText w:val="%2."/>
      <w:lvlJc w:val="left"/>
      <w:pPr>
        <w:ind w:left="1931" w:hanging="360"/>
      </w:pPr>
    </w:lvl>
    <w:lvl w:ilvl="2" w:tplc="83CA6E54" w:tentative="1">
      <w:start w:val="1"/>
      <w:numFmt w:val="lowerRoman"/>
      <w:lvlText w:val="%3."/>
      <w:lvlJc w:val="right"/>
      <w:pPr>
        <w:ind w:left="2651" w:hanging="180"/>
      </w:pPr>
    </w:lvl>
    <w:lvl w:ilvl="3" w:tplc="1BD051AE" w:tentative="1">
      <w:start w:val="1"/>
      <w:numFmt w:val="decimal"/>
      <w:lvlText w:val="%4."/>
      <w:lvlJc w:val="left"/>
      <w:pPr>
        <w:ind w:left="3371" w:hanging="360"/>
      </w:pPr>
    </w:lvl>
    <w:lvl w:ilvl="4" w:tplc="FDC6309A" w:tentative="1">
      <w:start w:val="1"/>
      <w:numFmt w:val="lowerLetter"/>
      <w:lvlText w:val="%5."/>
      <w:lvlJc w:val="left"/>
      <w:pPr>
        <w:ind w:left="4091" w:hanging="360"/>
      </w:pPr>
    </w:lvl>
    <w:lvl w:ilvl="5" w:tplc="122EABC4" w:tentative="1">
      <w:start w:val="1"/>
      <w:numFmt w:val="lowerRoman"/>
      <w:lvlText w:val="%6."/>
      <w:lvlJc w:val="right"/>
      <w:pPr>
        <w:ind w:left="4811" w:hanging="180"/>
      </w:pPr>
    </w:lvl>
    <w:lvl w:ilvl="6" w:tplc="27A0822E" w:tentative="1">
      <w:start w:val="1"/>
      <w:numFmt w:val="decimal"/>
      <w:lvlText w:val="%7."/>
      <w:lvlJc w:val="left"/>
      <w:pPr>
        <w:ind w:left="5531" w:hanging="360"/>
      </w:pPr>
    </w:lvl>
    <w:lvl w:ilvl="7" w:tplc="A6DE2EBA" w:tentative="1">
      <w:start w:val="1"/>
      <w:numFmt w:val="lowerLetter"/>
      <w:lvlText w:val="%8."/>
      <w:lvlJc w:val="left"/>
      <w:pPr>
        <w:ind w:left="6251" w:hanging="360"/>
      </w:pPr>
    </w:lvl>
    <w:lvl w:ilvl="8" w:tplc="009CA0C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17D4886"/>
    <w:multiLevelType w:val="hybridMultilevel"/>
    <w:tmpl w:val="2CC03366"/>
    <w:lvl w:ilvl="0" w:tplc="EE689964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1CB833EC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67F46BA4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9627470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4F9812FC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AE9E86EC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75C6C526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D7EE7464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85824A1E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5">
    <w:nsid w:val="699962D8"/>
    <w:multiLevelType w:val="hybridMultilevel"/>
    <w:tmpl w:val="3EDE27A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7B6C44"/>
    <w:multiLevelType w:val="multilevel"/>
    <w:tmpl w:val="A64C2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>
    <w:nsid w:val="6E0B6693"/>
    <w:multiLevelType w:val="hybridMultilevel"/>
    <w:tmpl w:val="C7C6B27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B785C"/>
    <w:multiLevelType w:val="hybridMultilevel"/>
    <w:tmpl w:val="9F3AE412"/>
    <w:lvl w:ilvl="0" w:tplc="C6DEEAC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8AA67296" w:tentative="1">
      <w:start w:val="1"/>
      <w:numFmt w:val="lowerLetter"/>
      <w:lvlText w:val="%2."/>
      <w:lvlJc w:val="left"/>
      <w:pPr>
        <w:ind w:left="1789" w:hanging="360"/>
      </w:pPr>
    </w:lvl>
    <w:lvl w:ilvl="2" w:tplc="87461920" w:tentative="1">
      <w:start w:val="1"/>
      <w:numFmt w:val="lowerRoman"/>
      <w:lvlText w:val="%3."/>
      <w:lvlJc w:val="right"/>
      <w:pPr>
        <w:ind w:left="2509" w:hanging="180"/>
      </w:pPr>
    </w:lvl>
    <w:lvl w:ilvl="3" w:tplc="33CEC76E" w:tentative="1">
      <w:start w:val="1"/>
      <w:numFmt w:val="decimal"/>
      <w:lvlText w:val="%4."/>
      <w:lvlJc w:val="left"/>
      <w:pPr>
        <w:ind w:left="3229" w:hanging="360"/>
      </w:pPr>
    </w:lvl>
    <w:lvl w:ilvl="4" w:tplc="650019A4" w:tentative="1">
      <w:start w:val="1"/>
      <w:numFmt w:val="lowerLetter"/>
      <w:lvlText w:val="%5."/>
      <w:lvlJc w:val="left"/>
      <w:pPr>
        <w:ind w:left="3949" w:hanging="360"/>
      </w:pPr>
    </w:lvl>
    <w:lvl w:ilvl="5" w:tplc="01EAAC46" w:tentative="1">
      <w:start w:val="1"/>
      <w:numFmt w:val="lowerRoman"/>
      <w:lvlText w:val="%6."/>
      <w:lvlJc w:val="right"/>
      <w:pPr>
        <w:ind w:left="4669" w:hanging="180"/>
      </w:pPr>
    </w:lvl>
    <w:lvl w:ilvl="6" w:tplc="A79C7B0A" w:tentative="1">
      <w:start w:val="1"/>
      <w:numFmt w:val="decimal"/>
      <w:lvlText w:val="%7."/>
      <w:lvlJc w:val="left"/>
      <w:pPr>
        <w:ind w:left="5389" w:hanging="360"/>
      </w:pPr>
    </w:lvl>
    <w:lvl w:ilvl="7" w:tplc="AD541D3A" w:tentative="1">
      <w:start w:val="1"/>
      <w:numFmt w:val="lowerLetter"/>
      <w:lvlText w:val="%8."/>
      <w:lvlJc w:val="left"/>
      <w:pPr>
        <w:ind w:left="6109" w:hanging="360"/>
      </w:pPr>
    </w:lvl>
    <w:lvl w:ilvl="8" w:tplc="8154FF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8C2632"/>
    <w:multiLevelType w:val="hybridMultilevel"/>
    <w:tmpl w:val="C42083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70361"/>
    <w:multiLevelType w:val="hybridMultilevel"/>
    <w:tmpl w:val="CD00F9B4"/>
    <w:lvl w:ilvl="0" w:tplc="78E2F88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74F956E6"/>
    <w:multiLevelType w:val="hybridMultilevel"/>
    <w:tmpl w:val="B84CCBE6"/>
    <w:lvl w:ilvl="0" w:tplc="467C6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6D009A"/>
    <w:multiLevelType w:val="hybridMultilevel"/>
    <w:tmpl w:val="361637EA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DE5643"/>
    <w:multiLevelType w:val="hybridMultilevel"/>
    <w:tmpl w:val="75804CFE"/>
    <w:lvl w:ilvl="0" w:tplc="B0B47C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0A123E"/>
    <w:multiLevelType w:val="hybridMultilevel"/>
    <w:tmpl w:val="866AFDEE"/>
    <w:lvl w:ilvl="0" w:tplc="2AF20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35"/>
  </w:num>
  <w:num w:numId="5">
    <w:abstractNumId w:val="20"/>
  </w:num>
  <w:num w:numId="6">
    <w:abstractNumId w:val="44"/>
  </w:num>
  <w:num w:numId="7">
    <w:abstractNumId w:val="21"/>
  </w:num>
  <w:num w:numId="8">
    <w:abstractNumId w:val="16"/>
  </w:num>
  <w:num w:numId="9">
    <w:abstractNumId w:val="23"/>
  </w:num>
  <w:num w:numId="10">
    <w:abstractNumId w:val="24"/>
  </w:num>
  <w:num w:numId="11">
    <w:abstractNumId w:val="39"/>
  </w:num>
  <w:num w:numId="12">
    <w:abstractNumId w:val="32"/>
  </w:num>
  <w:num w:numId="13">
    <w:abstractNumId w:val="14"/>
  </w:num>
  <w:num w:numId="14">
    <w:abstractNumId w:val="19"/>
  </w:num>
  <w:num w:numId="15">
    <w:abstractNumId w:val="17"/>
  </w:num>
  <w:num w:numId="16">
    <w:abstractNumId w:val="7"/>
  </w:num>
  <w:num w:numId="17">
    <w:abstractNumId w:val="37"/>
  </w:num>
  <w:num w:numId="18">
    <w:abstractNumId w:val="15"/>
  </w:num>
  <w:num w:numId="19">
    <w:abstractNumId w:val="4"/>
  </w:num>
  <w:num w:numId="20">
    <w:abstractNumId w:val="18"/>
  </w:num>
  <w:num w:numId="21">
    <w:abstractNumId w:val="6"/>
  </w:num>
  <w:num w:numId="22">
    <w:abstractNumId w:val="30"/>
  </w:num>
  <w:num w:numId="23">
    <w:abstractNumId w:val="9"/>
  </w:num>
  <w:num w:numId="24">
    <w:abstractNumId w:val="5"/>
  </w:num>
  <w:num w:numId="25">
    <w:abstractNumId w:val="27"/>
  </w:num>
  <w:num w:numId="26">
    <w:abstractNumId w:val="31"/>
  </w:num>
  <w:num w:numId="27">
    <w:abstractNumId w:val="33"/>
  </w:num>
  <w:num w:numId="28">
    <w:abstractNumId w:val="41"/>
  </w:num>
  <w:num w:numId="29">
    <w:abstractNumId w:val="3"/>
  </w:num>
  <w:num w:numId="30">
    <w:abstractNumId w:val="26"/>
  </w:num>
  <w:num w:numId="31">
    <w:abstractNumId w:val="2"/>
  </w:num>
  <w:num w:numId="32">
    <w:abstractNumId w:val="42"/>
  </w:num>
  <w:num w:numId="33">
    <w:abstractNumId w:val="38"/>
  </w:num>
  <w:num w:numId="34">
    <w:abstractNumId w:val="13"/>
  </w:num>
  <w:num w:numId="35">
    <w:abstractNumId w:val="40"/>
  </w:num>
  <w:num w:numId="36">
    <w:abstractNumId w:val="11"/>
  </w:num>
  <w:num w:numId="37">
    <w:abstractNumId w:val="43"/>
  </w:num>
  <w:num w:numId="38">
    <w:abstractNumId w:val="3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8"/>
  </w:num>
  <w:num w:numId="43">
    <w:abstractNumId w:val="25"/>
  </w:num>
  <w:num w:numId="4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C2D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985"/>
    <w:rsid w:val="00024D3A"/>
    <w:rsid w:val="00025B5B"/>
    <w:rsid w:val="00026534"/>
    <w:rsid w:val="000265A0"/>
    <w:rsid w:val="000270D5"/>
    <w:rsid w:val="000270E7"/>
    <w:rsid w:val="0003060E"/>
    <w:rsid w:val="00030D4C"/>
    <w:rsid w:val="00030FA0"/>
    <w:rsid w:val="000320E3"/>
    <w:rsid w:val="00032386"/>
    <w:rsid w:val="00032538"/>
    <w:rsid w:val="000329B5"/>
    <w:rsid w:val="00032DAB"/>
    <w:rsid w:val="00035859"/>
    <w:rsid w:val="00035C0C"/>
    <w:rsid w:val="00036115"/>
    <w:rsid w:val="0003616A"/>
    <w:rsid w:val="00036367"/>
    <w:rsid w:val="00036593"/>
    <w:rsid w:val="00036CB7"/>
    <w:rsid w:val="000374F2"/>
    <w:rsid w:val="00037580"/>
    <w:rsid w:val="000375E3"/>
    <w:rsid w:val="0003783F"/>
    <w:rsid w:val="00037C73"/>
    <w:rsid w:val="00037F3F"/>
    <w:rsid w:val="0004056D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A7A"/>
    <w:rsid w:val="00064B7E"/>
    <w:rsid w:val="00064F0A"/>
    <w:rsid w:val="000659BC"/>
    <w:rsid w:val="00066312"/>
    <w:rsid w:val="0006698F"/>
    <w:rsid w:val="00066D41"/>
    <w:rsid w:val="00066EF3"/>
    <w:rsid w:val="00070C53"/>
    <w:rsid w:val="00071120"/>
    <w:rsid w:val="000716BF"/>
    <w:rsid w:val="00071D39"/>
    <w:rsid w:val="00071F25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1ECB"/>
    <w:rsid w:val="00082780"/>
    <w:rsid w:val="00082967"/>
    <w:rsid w:val="00083980"/>
    <w:rsid w:val="00084332"/>
    <w:rsid w:val="00084B23"/>
    <w:rsid w:val="00085435"/>
    <w:rsid w:val="00086BB9"/>
    <w:rsid w:val="00090870"/>
    <w:rsid w:val="000914CB"/>
    <w:rsid w:val="00092055"/>
    <w:rsid w:val="00092823"/>
    <w:rsid w:val="00093288"/>
    <w:rsid w:val="000938A4"/>
    <w:rsid w:val="00093A0E"/>
    <w:rsid w:val="00093AE0"/>
    <w:rsid w:val="00094D01"/>
    <w:rsid w:val="00095131"/>
    <w:rsid w:val="000954D6"/>
    <w:rsid w:val="0009633F"/>
    <w:rsid w:val="00096625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876"/>
    <w:rsid w:val="000B4B1B"/>
    <w:rsid w:val="000B4FBC"/>
    <w:rsid w:val="000B67A7"/>
    <w:rsid w:val="000B7749"/>
    <w:rsid w:val="000B7981"/>
    <w:rsid w:val="000C0D18"/>
    <w:rsid w:val="000C0F0A"/>
    <w:rsid w:val="000C1219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D7E"/>
    <w:rsid w:val="000E4E49"/>
    <w:rsid w:val="000E5C84"/>
    <w:rsid w:val="000E66B1"/>
    <w:rsid w:val="000E672F"/>
    <w:rsid w:val="000E76E7"/>
    <w:rsid w:val="000F1096"/>
    <w:rsid w:val="000F1287"/>
    <w:rsid w:val="000F28CA"/>
    <w:rsid w:val="000F30E7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8BA"/>
    <w:rsid w:val="00182AD4"/>
    <w:rsid w:val="00182B00"/>
    <w:rsid w:val="001831F4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C2F"/>
    <w:rsid w:val="00194DCE"/>
    <w:rsid w:val="00194FB1"/>
    <w:rsid w:val="00195334"/>
    <w:rsid w:val="00195933"/>
    <w:rsid w:val="00195D27"/>
    <w:rsid w:val="00195E5A"/>
    <w:rsid w:val="00197340"/>
    <w:rsid w:val="00197723"/>
    <w:rsid w:val="00197E8E"/>
    <w:rsid w:val="00197FFC"/>
    <w:rsid w:val="001A06CC"/>
    <w:rsid w:val="001A0C3D"/>
    <w:rsid w:val="001A242B"/>
    <w:rsid w:val="001A2D5A"/>
    <w:rsid w:val="001A2DC6"/>
    <w:rsid w:val="001A340F"/>
    <w:rsid w:val="001A37F6"/>
    <w:rsid w:val="001A3ADD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720"/>
    <w:rsid w:val="001C7874"/>
    <w:rsid w:val="001C7D94"/>
    <w:rsid w:val="001D0117"/>
    <w:rsid w:val="001D1092"/>
    <w:rsid w:val="001D12DF"/>
    <w:rsid w:val="001D16E9"/>
    <w:rsid w:val="001D2080"/>
    <w:rsid w:val="001D21DD"/>
    <w:rsid w:val="001D2211"/>
    <w:rsid w:val="001D27C1"/>
    <w:rsid w:val="001D37D8"/>
    <w:rsid w:val="001D37F9"/>
    <w:rsid w:val="001D386D"/>
    <w:rsid w:val="001D40E2"/>
    <w:rsid w:val="001D4C0B"/>
    <w:rsid w:val="001D4F8E"/>
    <w:rsid w:val="001D4FE3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7FD"/>
    <w:rsid w:val="001F4A79"/>
    <w:rsid w:val="001F552A"/>
    <w:rsid w:val="001F577D"/>
    <w:rsid w:val="001F5DBC"/>
    <w:rsid w:val="001F650E"/>
    <w:rsid w:val="001F6AA7"/>
    <w:rsid w:val="001F71F3"/>
    <w:rsid w:val="001F7826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6B2"/>
    <w:rsid w:val="00240CDA"/>
    <w:rsid w:val="00240E22"/>
    <w:rsid w:val="00240F35"/>
    <w:rsid w:val="0024164E"/>
    <w:rsid w:val="002416E1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F079B"/>
    <w:rsid w:val="002F1407"/>
    <w:rsid w:val="002F18F2"/>
    <w:rsid w:val="002F3171"/>
    <w:rsid w:val="002F47AD"/>
    <w:rsid w:val="002F540C"/>
    <w:rsid w:val="002F56A5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494"/>
    <w:rsid w:val="003517C5"/>
    <w:rsid w:val="0035209B"/>
    <w:rsid w:val="0035265D"/>
    <w:rsid w:val="00353986"/>
    <w:rsid w:val="003541F2"/>
    <w:rsid w:val="00355143"/>
    <w:rsid w:val="003556B8"/>
    <w:rsid w:val="0035770D"/>
    <w:rsid w:val="003577E9"/>
    <w:rsid w:val="00357D49"/>
    <w:rsid w:val="00361272"/>
    <w:rsid w:val="00361C84"/>
    <w:rsid w:val="00362C8A"/>
    <w:rsid w:val="0036330C"/>
    <w:rsid w:val="00363619"/>
    <w:rsid w:val="00363F94"/>
    <w:rsid w:val="00364354"/>
    <w:rsid w:val="00364455"/>
    <w:rsid w:val="00365ADE"/>
    <w:rsid w:val="00366099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9FF"/>
    <w:rsid w:val="00375BEF"/>
    <w:rsid w:val="00375D39"/>
    <w:rsid w:val="0037726C"/>
    <w:rsid w:val="00377656"/>
    <w:rsid w:val="00380049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D03"/>
    <w:rsid w:val="0041726D"/>
    <w:rsid w:val="004173A6"/>
    <w:rsid w:val="00417FB6"/>
    <w:rsid w:val="0042045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E79"/>
    <w:rsid w:val="00451010"/>
    <w:rsid w:val="004512FC"/>
    <w:rsid w:val="00451380"/>
    <w:rsid w:val="00452507"/>
    <w:rsid w:val="004527E1"/>
    <w:rsid w:val="004528E0"/>
    <w:rsid w:val="00453A6D"/>
    <w:rsid w:val="00453FF7"/>
    <w:rsid w:val="004548E8"/>
    <w:rsid w:val="00454FD6"/>
    <w:rsid w:val="00455062"/>
    <w:rsid w:val="004555A2"/>
    <w:rsid w:val="004555E4"/>
    <w:rsid w:val="00455BB9"/>
    <w:rsid w:val="004563AA"/>
    <w:rsid w:val="004570A0"/>
    <w:rsid w:val="00457D4D"/>
    <w:rsid w:val="0046002D"/>
    <w:rsid w:val="00460746"/>
    <w:rsid w:val="00460961"/>
    <w:rsid w:val="00460BB1"/>
    <w:rsid w:val="00460CE1"/>
    <w:rsid w:val="00460FA6"/>
    <w:rsid w:val="00461893"/>
    <w:rsid w:val="004622B1"/>
    <w:rsid w:val="004632C1"/>
    <w:rsid w:val="004632C3"/>
    <w:rsid w:val="004635D4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D21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C40"/>
    <w:rsid w:val="004B112B"/>
    <w:rsid w:val="004B1149"/>
    <w:rsid w:val="004B1344"/>
    <w:rsid w:val="004B14A5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A42"/>
    <w:rsid w:val="004E1C13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9AC"/>
    <w:rsid w:val="00512E73"/>
    <w:rsid w:val="00513309"/>
    <w:rsid w:val="00513E20"/>
    <w:rsid w:val="00513E3D"/>
    <w:rsid w:val="00514174"/>
    <w:rsid w:val="00514AD3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20D6"/>
    <w:rsid w:val="005320FF"/>
    <w:rsid w:val="00532A12"/>
    <w:rsid w:val="00532F32"/>
    <w:rsid w:val="00533327"/>
    <w:rsid w:val="00533526"/>
    <w:rsid w:val="00533673"/>
    <w:rsid w:val="005339AC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5C6"/>
    <w:rsid w:val="005415DF"/>
    <w:rsid w:val="00541772"/>
    <w:rsid w:val="00541DD1"/>
    <w:rsid w:val="00541FCF"/>
    <w:rsid w:val="00542FE1"/>
    <w:rsid w:val="00543481"/>
    <w:rsid w:val="00543663"/>
    <w:rsid w:val="00543EA7"/>
    <w:rsid w:val="00544385"/>
    <w:rsid w:val="005445A3"/>
    <w:rsid w:val="00545741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ED"/>
    <w:rsid w:val="005D7ED5"/>
    <w:rsid w:val="005E0468"/>
    <w:rsid w:val="005E2C1B"/>
    <w:rsid w:val="005E306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233C"/>
    <w:rsid w:val="0061255A"/>
    <w:rsid w:val="00613867"/>
    <w:rsid w:val="00613AA0"/>
    <w:rsid w:val="00613C9D"/>
    <w:rsid w:val="0061421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B88"/>
    <w:rsid w:val="0065013B"/>
    <w:rsid w:val="0065077D"/>
    <w:rsid w:val="006509AD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90485"/>
    <w:rsid w:val="006904E8"/>
    <w:rsid w:val="00690B8B"/>
    <w:rsid w:val="006912CE"/>
    <w:rsid w:val="0069152E"/>
    <w:rsid w:val="00692102"/>
    <w:rsid w:val="0069313A"/>
    <w:rsid w:val="0069318A"/>
    <w:rsid w:val="006956FD"/>
    <w:rsid w:val="00695866"/>
    <w:rsid w:val="00695CD2"/>
    <w:rsid w:val="0069636B"/>
    <w:rsid w:val="00696C7F"/>
    <w:rsid w:val="006975DA"/>
    <w:rsid w:val="00697677"/>
    <w:rsid w:val="0069793E"/>
    <w:rsid w:val="006A06AB"/>
    <w:rsid w:val="006A09F9"/>
    <w:rsid w:val="006A0EB0"/>
    <w:rsid w:val="006A1086"/>
    <w:rsid w:val="006A1364"/>
    <w:rsid w:val="006A1CB6"/>
    <w:rsid w:val="006A2050"/>
    <w:rsid w:val="006A329C"/>
    <w:rsid w:val="006A3617"/>
    <w:rsid w:val="006A3684"/>
    <w:rsid w:val="006A3AD2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AD1"/>
    <w:rsid w:val="006A70EB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93D"/>
    <w:rsid w:val="006C2E4F"/>
    <w:rsid w:val="006C4DDA"/>
    <w:rsid w:val="006C51B2"/>
    <w:rsid w:val="006C5432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DFA"/>
    <w:rsid w:val="00734528"/>
    <w:rsid w:val="00734962"/>
    <w:rsid w:val="00734C89"/>
    <w:rsid w:val="007362B4"/>
    <w:rsid w:val="0073636C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B8F"/>
    <w:rsid w:val="00746164"/>
    <w:rsid w:val="0074644A"/>
    <w:rsid w:val="007510A1"/>
    <w:rsid w:val="007524C2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23DD"/>
    <w:rsid w:val="00792645"/>
    <w:rsid w:val="00792893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42E2"/>
    <w:rsid w:val="007B45DE"/>
    <w:rsid w:val="007B45EC"/>
    <w:rsid w:val="007B5159"/>
    <w:rsid w:val="007B52DF"/>
    <w:rsid w:val="007B5367"/>
    <w:rsid w:val="007B557E"/>
    <w:rsid w:val="007B5709"/>
    <w:rsid w:val="007B5E98"/>
    <w:rsid w:val="007B5EF3"/>
    <w:rsid w:val="007B659A"/>
    <w:rsid w:val="007B6B72"/>
    <w:rsid w:val="007B6C73"/>
    <w:rsid w:val="007C0067"/>
    <w:rsid w:val="007C2694"/>
    <w:rsid w:val="007C2A20"/>
    <w:rsid w:val="007C2C2D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4B0B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55C"/>
    <w:rsid w:val="007E1658"/>
    <w:rsid w:val="007E1B87"/>
    <w:rsid w:val="007E22B0"/>
    <w:rsid w:val="007E472F"/>
    <w:rsid w:val="007E53B2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406"/>
    <w:rsid w:val="007F620E"/>
    <w:rsid w:val="007F7B87"/>
    <w:rsid w:val="008004D1"/>
    <w:rsid w:val="0080065E"/>
    <w:rsid w:val="00801F59"/>
    <w:rsid w:val="00802250"/>
    <w:rsid w:val="00802285"/>
    <w:rsid w:val="0080269F"/>
    <w:rsid w:val="00802DDA"/>
    <w:rsid w:val="008036B6"/>
    <w:rsid w:val="00804376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58FA"/>
    <w:rsid w:val="00815905"/>
    <w:rsid w:val="00815CE3"/>
    <w:rsid w:val="00816DBA"/>
    <w:rsid w:val="00816ED5"/>
    <w:rsid w:val="00817350"/>
    <w:rsid w:val="0081790C"/>
    <w:rsid w:val="00817A4B"/>
    <w:rsid w:val="00820619"/>
    <w:rsid w:val="00820FA8"/>
    <w:rsid w:val="0082102C"/>
    <w:rsid w:val="00821C8A"/>
    <w:rsid w:val="00821D2F"/>
    <w:rsid w:val="00822B69"/>
    <w:rsid w:val="00823479"/>
    <w:rsid w:val="00823753"/>
    <w:rsid w:val="0082390D"/>
    <w:rsid w:val="00823E29"/>
    <w:rsid w:val="008241B9"/>
    <w:rsid w:val="00824204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DF"/>
    <w:rsid w:val="00833589"/>
    <w:rsid w:val="00833F2D"/>
    <w:rsid w:val="008341A3"/>
    <w:rsid w:val="008356BE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A43"/>
    <w:rsid w:val="008A6A8E"/>
    <w:rsid w:val="008A6C15"/>
    <w:rsid w:val="008A71C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6262"/>
    <w:rsid w:val="008E650C"/>
    <w:rsid w:val="008E6A04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EB1"/>
    <w:rsid w:val="00907937"/>
    <w:rsid w:val="009104BC"/>
    <w:rsid w:val="00910CB2"/>
    <w:rsid w:val="00911507"/>
    <w:rsid w:val="00911529"/>
    <w:rsid w:val="00911BCB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943"/>
    <w:rsid w:val="00920DA3"/>
    <w:rsid w:val="00920EC8"/>
    <w:rsid w:val="00921B96"/>
    <w:rsid w:val="00922241"/>
    <w:rsid w:val="00922484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B78"/>
    <w:rsid w:val="00954045"/>
    <w:rsid w:val="00954DCC"/>
    <w:rsid w:val="00955C47"/>
    <w:rsid w:val="00955DA1"/>
    <w:rsid w:val="00955EC0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86A"/>
    <w:rsid w:val="00987F71"/>
    <w:rsid w:val="00990399"/>
    <w:rsid w:val="009909DD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7176"/>
    <w:rsid w:val="009B0482"/>
    <w:rsid w:val="009B0AE6"/>
    <w:rsid w:val="009B0BFE"/>
    <w:rsid w:val="009B0C78"/>
    <w:rsid w:val="009B2142"/>
    <w:rsid w:val="009B252F"/>
    <w:rsid w:val="009B258C"/>
    <w:rsid w:val="009B37FA"/>
    <w:rsid w:val="009B498E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4E67"/>
    <w:rsid w:val="009C57DD"/>
    <w:rsid w:val="009C642D"/>
    <w:rsid w:val="009C6F06"/>
    <w:rsid w:val="009C7011"/>
    <w:rsid w:val="009C7151"/>
    <w:rsid w:val="009C7174"/>
    <w:rsid w:val="009D03F1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E75"/>
    <w:rsid w:val="009F131B"/>
    <w:rsid w:val="009F1922"/>
    <w:rsid w:val="009F215D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54B2"/>
    <w:rsid w:val="00A1555C"/>
    <w:rsid w:val="00A15E66"/>
    <w:rsid w:val="00A169A6"/>
    <w:rsid w:val="00A17588"/>
    <w:rsid w:val="00A17805"/>
    <w:rsid w:val="00A207AB"/>
    <w:rsid w:val="00A20ED8"/>
    <w:rsid w:val="00A217DC"/>
    <w:rsid w:val="00A228C4"/>
    <w:rsid w:val="00A233F6"/>
    <w:rsid w:val="00A2345F"/>
    <w:rsid w:val="00A23512"/>
    <w:rsid w:val="00A24064"/>
    <w:rsid w:val="00A256FB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A59"/>
    <w:rsid w:val="00A30AC6"/>
    <w:rsid w:val="00A30B40"/>
    <w:rsid w:val="00A31472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1554"/>
    <w:rsid w:val="00A61597"/>
    <w:rsid w:val="00A618C5"/>
    <w:rsid w:val="00A61920"/>
    <w:rsid w:val="00A63513"/>
    <w:rsid w:val="00A63A57"/>
    <w:rsid w:val="00A63D31"/>
    <w:rsid w:val="00A6575A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EFA"/>
    <w:rsid w:val="00A96F84"/>
    <w:rsid w:val="00A971FB"/>
    <w:rsid w:val="00A97613"/>
    <w:rsid w:val="00AA0084"/>
    <w:rsid w:val="00AA00AA"/>
    <w:rsid w:val="00AA1623"/>
    <w:rsid w:val="00AA16E2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D20"/>
    <w:rsid w:val="00AD5D22"/>
    <w:rsid w:val="00AD641A"/>
    <w:rsid w:val="00AD6A20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499"/>
    <w:rsid w:val="00B115E2"/>
    <w:rsid w:val="00B13382"/>
    <w:rsid w:val="00B1558A"/>
    <w:rsid w:val="00B15D9F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948"/>
    <w:rsid w:val="00B301BF"/>
    <w:rsid w:val="00B30366"/>
    <w:rsid w:val="00B30F43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658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9DA"/>
    <w:rsid w:val="00B55CAA"/>
    <w:rsid w:val="00B56EF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705A8"/>
    <w:rsid w:val="00B71040"/>
    <w:rsid w:val="00B711F6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8C5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5304"/>
    <w:rsid w:val="00BD5A87"/>
    <w:rsid w:val="00BD69B4"/>
    <w:rsid w:val="00BD6F3E"/>
    <w:rsid w:val="00BD6FFE"/>
    <w:rsid w:val="00BD79D0"/>
    <w:rsid w:val="00BD7B51"/>
    <w:rsid w:val="00BE0148"/>
    <w:rsid w:val="00BE0356"/>
    <w:rsid w:val="00BE06A2"/>
    <w:rsid w:val="00BE081B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BE0"/>
    <w:rsid w:val="00C57D2F"/>
    <w:rsid w:val="00C57DEB"/>
    <w:rsid w:val="00C603F8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81E"/>
    <w:rsid w:val="00C73C76"/>
    <w:rsid w:val="00C744E1"/>
    <w:rsid w:val="00C74643"/>
    <w:rsid w:val="00C748F4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BFC"/>
    <w:rsid w:val="00C921BE"/>
    <w:rsid w:val="00C92995"/>
    <w:rsid w:val="00C934F0"/>
    <w:rsid w:val="00C93F45"/>
    <w:rsid w:val="00C93FCB"/>
    <w:rsid w:val="00C9440B"/>
    <w:rsid w:val="00C94513"/>
    <w:rsid w:val="00C9489A"/>
    <w:rsid w:val="00C951EA"/>
    <w:rsid w:val="00C96203"/>
    <w:rsid w:val="00C96975"/>
    <w:rsid w:val="00C96E79"/>
    <w:rsid w:val="00CA00A8"/>
    <w:rsid w:val="00CA020F"/>
    <w:rsid w:val="00CA049B"/>
    <w:rsid w:val="00CA056A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C90"/>
    <w:rsid w:val="00CD7CBE"/>
    <w:rsid w:val="00CD7E2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45DD"/>
    <w:rsid w:val="00CF4784"/>
    <w:rsid w:val="00CF4B07"/>
    <w:rsid w:val="00CF4D35"/>
    <w:rsid w:val="00CF547F"/>
    <w:rsid w:val="00CF6503"/>
    <w:rsid w:val="00CF6798"/>
    <w:rsid w:val="00CF690F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BE8"/>
    <w:rsid w:val="00D05D04"/>
    <w:rsid w:val="00D06153"/>
    <w:rsid w:val="00D06647"/>
    <w:rsid w:val="00D06F9D"/>
    <w:rsid w:val="00D07440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58A"/>
    <w:rsid w:val="00D26826"/>
    <w:rsid w:val="00D3020C"/>
    <w:rsid w:val="00D30C81"/>
    <w:rsid w:val="00D31937"/>
    <w:rsid w:val="00D31ED0"/>
    <w:rsid w:val="00D32102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399B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63FD"/>
    <w:rsid w:val="00D976F4"/>
    <w:rsid w:val="00DA0887"/>
    <w:rsid w:val="00DA110F"/>
    <w:rsid w:val="00DA1B95"/>
    <w:rsid w:val="00DA2A96"/>
    <w:rsid w:val="00DA2E1A"/>
    <w:rsid w:val="00DA2E29"/>
    <w:rsid w:val="00DA389B"/>
    <w:rsid w:val="00DA3BA7"/>
    <w:rsid w:val="00DA3DE6"/>
    <w:rsid w:val="00DA3F37"/>
    <w:rsid w:val="00DA47BE"/>
    <w:rsid w:val="00DA559A"/>
    <w:rsid w:val="00DA5C40"/>
    <w:rsid w:val="00DA5F3B"/>
    <w:rsid w:val="00DA5F42"/>
    <w:rsid w:val="00DA6239"/>
    <w:rsid w:val="00DA6EDB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D67"/>
    <w:rsid w:val="00DB4FC9"/>
    <w:rsid w:val="00DB55B7"/>
    <w:rsid w:val="00DB5DE8"/>
    <w:rsid w:val="00DB5EF5"/>
    <w:rsid w:val="00DB6E37"/>
    <w:rsid w:val="00DB70B9"/>
    <w:rsid w:val="00DB776E"/>
    <w:rsid w:val="00DB7C92"/>
    <w:rsid w:val="00DC05C6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D1E"/>
    <w:rsid w:val="00DD137E"/>
    <w:rsid w:val="00DD20DE"/>
    <w:rsid w:val="00DD236F"/>
    <w:rsid w:val="00DD24FA"/>
    <w:rsid w:val="00DD3270"/>
    <w:rsid w:val="00DD72F7"/>
    <w:rsid w:val="00DE0260"/>
    <w:rsid w:val="00DE04F5"/>
    <w:rsid w:val="00DE0D4F"/>
    <w:rsid w:val="00DE0F09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1576"/>
    <w:rsid w:val="00DF181F"/>
    <w:rsid w:val="00DF18E2"/>
    <w:rsid w:val="00DF191C"/>
    <w:rsid w:val="00DF1E93"/>
    <w:rsid w:val="00DF1F3A"/>
    <w:rsid w:val="00DF2A30"/>
    <w:rsid w:val="00DF3666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22B"/>
    <w:rsid w:val="00E110BD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E58"/>
    <w:rsid w:val="00E63681"/>
    <w:rsid w:val="00E63D82"/>
    <w:rsid w:val="00E64BAD"/>
    <w:rsid w:val="00E64F73"/>
    <w:rsid w:val="00E6717F"/>
    <w:rsid w:val="00E6720B"/>
    <w:rsid w:val="00E67A39"/>
    <w:rsid w:val="00E67DDE"/>
    <w:rsid w:val="00E7014D"/>
    <w:rsid w:val="00E709EE"/>
    <w:rsid w:val="00E718DD"/>
    <w:rsid w:val="00E71BFD"/>
    <w:rsid w:val="00E728E2"/>
    <w:rsid w:val="00E72989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54E4"/>
    <w:rsid w:val="00E861BB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888"/>
    <w:rsid w:val="00E96B6E"/>
    <w:rsid w:val="00EA047A"/>
    <w:rsid w:val="00EA0577"/>
    <w:rsid w:val="00EA0BB0"/>
    <w:rsid w:val="00EA0EF7"/>
    <w:rsid w:val="00EA15F6"/>
    <w:rsid w:val="00EA2B1E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B0357"/>
    <w:rsid w:val="00EB0D9D"/>
    <w:rsid w:val="00EB0E9C"/>
    <w:rsid w:val="00EB0EA6"/>
    <w:rsid w:val="00EB1A3F"/>
    <w:rsid w:val="00EB1E18"/>
    <w:rsid w:val="00EB2A46"/>
    <w:rsid w:val="00EB2F9E"/>
    <w:rsid w:val="00EB4A8B"/>
    <w:rsid w:val="00EB4DC4"/>
    <w:rsid w:val="00EB4F6A"/>
    <w:rsid w:val="00EB624F"/>
    <w:rsid w:val="00EB6471"/>
    <w:rsid w:val="00EB6AC6"/>
    <w:rsid w:val="00EB6CA5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F92"/>
    <w:rsid w:val="00EC5212"/>
    <w:rsid w:val="00EC5290"/>
    <w:rsid w:val="00EC6AD6"/>
    <w:rsid w:val="00EC6E32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435"/>
    <w:rsid w:val="00EF0BC4"/>
    <w:rsid w:val="00EF154C"/>
    <w:rsid w:val="00EF1632"/>
    <w:rsid w:val="00EF1973"/>
    <w:rsid w:val="00EF2781"/>
    <w:rsid w:val="00EF27A1"/>
    <w:rsid w:val="00EF2DFC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E2A"/>
    <w:rsid w:val="00F010B9"/>
    <w:rsid w:val="00F012A7"/>
    <w:rsid w:val="00F01495"/>
    <w:rsid w:val="00F0170B"/>
    <w:rsid w:val="00F0344C"/>
    <w:rsid w:val="00F03BDF"/>
    <w:rsid w:val="00F03FAF"/>
    <w:rsid w:val="00F044B9"/>
    <w:rsid w:val="00F05053"/>
    <w:rsid w:val="00F051DF"/>
    <w:rsid w:val="00F058E8"/>
    <w:rsid w:val="00F05A76"/>
    <w:rsid w:val="00F06DFE"/>
    <w:rsid w:val="00F077F0"/>
    <w:rsid w:val="00F07D93"/>
    <w:rsid w:val="00F10639"/>
    <w:rsid w:val="00F106B6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A24"/>
    <w:rsid w:val="00F14E14"/>
    <w:rsid w:val="00F15390"/>
    <w:rsid w:val="00F16026"/>
    <w:rsid w:val="00F166DE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8BC"/>
    <w:rsid w:val="00F27A17"/>
    <w:rsid w:val="00F3031A"/>
    <w:rsid w:val="00F32602"/>
    <w:rsid w:val="00F32E36"/>
    <w:rsid w:val="00F33742"/>
    <w:rsid w:val="00F3377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90F"/>
    <w:rsid w:val="00F40B4B"/>
    <w:rsid w:val="00F418C3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FBD"/>
    <w:rsid w:val="00F52D29"/>
    <w:rsid w:val="00F530C3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B1"/>
    <w:rsid w:val="00F64EA7"/>
    <w:rsid w:val="00F65469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750A"/>
    <w:rsid w:val="00FB7D2E"/>
    <w:rsid w:val="00FC04DC"/>
    <w:rsid w:val="00FC0806"/>
    <w:rsid w:val="00FC0EE5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5796"/>
    <w:rsid w:val="00FD57AB"/>
    <w:rsid w:val="00FD5CD1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331F"/>
    <w:rsid w:val="00FF3E88"/>
    <w:rsid w:val="00FF478D"/>
    <w:rsid w:val="00FF4DDA"/>
    <w:rsid w:val="00FF4ED8"/>
    <w:rsid w:val="00FF579C"/>
    <w:rsid w:val="00FF5BB2"/>
    <w:rsid w:val="00FF5D14"/>
    <w:rsid w:val="00FF62E2"/>
    <w:rsid w:val="00FF64B5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uiPriority w:val="99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AAE626AF3D06315FD681BCF18978B60C8BDAF6B53507005FB02FC7671ABAv7z5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C7D99ACC5BF0B2C86BAEC2923F2DC5F1753C093E638EDE80CB328D7C6D1B23260D191E164A370FH9H4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26591037829D6BE8E59A51076EFC3AD1448BD6432A504EC501B94E094C386CA1959C75B78E2ADDa0G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BF0C4268D35C32079A8C20E4F6DD3EDAC23D70E4DFFEF407B1768D4B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22131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82</cp:revision>
  <cp:lastPrinted>2017-02-28T13:50:00Z</cp:lastPrinted>
  <dcterms:created xsi:type="dcterms:W3CDTF">2017-02-27T11:49:00Z</dcterms:created>
  <dcterms:modified xsi:type="dcterms:W3CDTF">2017-02-28T14:46:00Z</dcterms:modified>
</cp:coreProperties>
</file>