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7B" w:rsidRDefault="008F5C7B" w:rsidP="008F5C7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C7B" w:rsidRDefault="008F5C7B" w:rsidP="008F5C7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F5C7B" w:rsidRDefault="0070490B" w:rsidP="008F5C7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85A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F5C7B" w:rsidRDefault="008F5C7B" w:rsidP="008F5C7B">
      <w:pPr>
        <w:pStyle w:val="3"/>
      </w:pPr>
      <w:r>
        <w:t>постановление</w:t>
      </w:r>
    </w:p>
    <w:p w:rsidR="008F5C7B" w:rsidRDefault="008F5C7B" w:rsidP="008F5C7B">
      <w:pPr>
        <w:jc w:val="center"/>
        <w:rPr>
          <w:sz w:val="24"/>
        </w:rPr>
      </w:pPr>
    </w:p>
    <w:p w:rsidR="008F5C7B" w:rsidRDefault="008F5C7B" w:rsidP="008F5C7B">
      <w:pPr>
        <w:jc w:val="center"/>
        <w:rPr>
          <w:sz w:val="24"/>
        </w:rPr>
      </w:pPr>
      <w:r>
        <w:rPr>
          <w:sz w:val="24"/>
        </w:rPr>
        <w:t>от 28/02/2020 № 436</w:t>
      </w:r>
    </w:p>
    <w:p w:rsidR="008F5C7B" w:rsidRPr="00EE7A71" w:rsidRDefault="008F5C7B" w:rsidP="008F5C7B">
      <w:pPr>
        <w:tabs>
          <w:tab w:val="left" w:pos="284"/>
        </w:tabs>
        <w:ind w:right="-766"/>
        <w:jc w:val="both"/>
        <w:rPr>
          <w:sz w:val="10"/>
          <w:szCs w:val="10"/>
        </w:rPr>
      </w:pPr>
    </w:p>
    <w:p w:rsidR="008F5C7B" w:rsidRDefault="008F5C7B" w:rsidP="008F5C7B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  <w:r w:rsidRPr="00AD6021">
        <w:rPr>
          <w:sz w:val="24"/>
          <w:szCs w:val="24"/>
        </w:rPr>
        <w:t xml:space="preserve">администрации </w:t>
      </w:r>
    </w:p>
    <w:p w:rsidR="008F5C7B" w:rsidRDefault="008F5C7B" w:rsidP="008F5C7B">
      <w:pPr>
        <w:rPr>
          <w:sz w:val="24"/>
        </w:rPr>
      </w:pPr>
      <w:r w:rsidRPr="00AD6021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>от 10.02.2020 № 269</w:t>
      </w:r>
    </w:p>
    <w:p w:rsidR="008F5C7B" w:rsidRPr="00B72427" w:rsidRDefault="008F5C7B" w:rsidP="008F5C7B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72427">
        <w:rPr>
          <w:sz w:val="24"/>
          <w:szCs w:val="24"/>
        </w:rPr>
        <w:t xml:space="preserve">О введении ограничительных мероприятий </w:t>
      </w:r>
    </w:p>
    <w:p w:rsidR="008F5C7B" w:rsidRPr="00B72427" w:rsidRDefault="008F5C7B" w:rsidP="008F5C7B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B72427">
        <w:rPr>
          <w:sz w:val="24"/>
          <w:szCs w:val="24"/>
        </w:rPr>
        <w:t>муниципального образования</w:t>
      </w:r>
    </w:p>
    <w:p w:rsidR="008F5C7B" w:rsidRPr="00B72427" w:rsidRDefault="008F5C7B" w:rsidP="008F5C7B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Сосновоборский городской округ в связи </w:t>
      </w:r>
    </w:p>
    <w:p w:rsidR="008F5C7B" w:rsidRPr="001957B0" w:rsidRDefault="008F5C7B" w:rsidP="008F5C7B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с эпидемической ситуаци</w:t>
      </w:r>
      <w:r>
        <w:rPr>
          <w:sz w:val="24"/>
          <w:szCs w:val="24"/>
        </w:rPr>
        <w:t>ей</w:t>
      </w:r>
      <w:r w:rsidRPr="00B72427">
        <w:rPr>
          <w:sz w:val="24"/>
          <w:szCs w:val="24"/>
        </w:rPr>
        <w:t xml:space="preserve"> по гриппу и ОРВИ</w:t>
      </w:r>
      <w:r>
        <w:rPr>
          <w:sz w:val="24"/>
          <w:szCs w:val="24"/>
        </w:rPr>
        <w:t xml:space="preserve">» </w:t>
      </w:r>
      <w:bookmarkStart w:id="0" w:name="_GoBack"/>
      <w:bookmarkEnd w:id="0"/>
    </w:p>
    <w:p w:rsidR="008F5C7B" w:rsidRDefault="008F5C7B" w:rsidP="008F5C7B">
      <w:pPr>
        <w:tabs>
          <w:tab w:val="left" w:pos="284"/>
        </w:tabs>
        <w:ind w:right="-766" w:firstLine="851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284"/>
        </w:tabs>
        <w:ind w:right="-766" w:firstLine="851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284"/>
        </w:tabs>
        <w:ind w:right="-99" w:firstLine="851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>с</w:t>
      </w:r>
      <w:r w:rsidRPr="00B72427">
        <w:rPr>
          <w:sz w:val="24"/>
          <w:szCs w:val="24"/>
        </w:rPr>
        <w:t xml:space="preserve"> эпидемическо</w:t>
      </w:r>
      <w:r>
        <w:rPr>
          <w:sz w:val="24"/>
          <w:szCs w:val="24"/>
        </w:rPr>
        <w:t>й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ситуацией по</w:t>
      </w:r>
      <w:r w:rsidRPr="00B72427">
        <w:rPr>
          <w:sz w:val="24"/>
          <w:szCs w:val="24"/>
        </w:rPr>
        <w:t xml:space="preserve"> заболеваемости острыми респираторными вирусными инфекциями (ОРВИ) и гриппом на территории муниципального образования Сосновоборский городской округ с целью предупреждения дальнейшего распространения заболеваемости среди населения </w:t>
      </w:r>
      <w:r>
        <w:rPr>
          <w:sz w:val="24"/>
          <w:szCs w:val="24"/>
        </w:rPr>
        <w:t xml:space="preserve"> во исполнение Решения санитарно-противоэпидемической и противоэпизоотической комиссии при администрации </w:t>
      </w:r>
      <w:r w:rsidRPr="00B72427">
        <w:rPr>
          <w:sz w:val="24"/>
          <w:szCs w:val="24"/>
        </w:rPr>
        <w:t xml:space="preserve">муниципального образования Сосновоборский городской округ </w:t>
      </w:r>
      <w:r>
        <w:rPr>
          <w:sz w:val="24"/>
          <w:szCs w:val="24"/>
        </w:rPr>
        <w:t>от 25.02.2020, письма Главного государственного санитарного врача по г.Сосновый Бор  Ленинградской области от 25.02.2020 № 290/01-25 и в соответствии со</w:t>
      </w:r>
      <w:r w:rsidRPr="00B72427">
        <w:rPr>
          <w:sz w:val="24"/>
          <w:szCs w:val="24"/>
        </w:rPr>
        <w:t xml:space="preserve"> ст.31 Федерального закона РФ от 30 марта 1999 года №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52-ФЗ «О санитарно-эпидемиологическом благополучии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населения»,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администрация Сосновоборского </w:t>
      </w:r>
      <w:r>
        <w:rPr>
          <w:sz w:val="24"/>
          <w:szCs w:val="24"/>
        </w:rPr>
        <w:t xml:space="preserve">городского </w:t>
      </w:r>
      <w:r w:rsidRPr="00B72427">
        <w:rPr>
          <w:sz w:val="24"/>
          <w:szCs w:val="24"/>
        </w:rPr>
        <w:t xml:space="preserve">округа </w:t>
      </w:r>
      <w:r w:rsidRPr="0006717A">
        <w:rPr>
          <w:b/>
          <w:sz w:val="24"/>
          <w:szCs w:val="24"/>
        </w:rPr>
        <w:t>п о с т а н о в л я е т</w:t>
      </w:r>
      <w:r w:rsidRPr="00B72427">
        <w:rPr>
          <w:sz w:val="24"/>
          <w:szCs w:val="24"/>
        </w:rPr>
        <w:t>:</w:t>
      </w:r>
    </w:p>
    <w:p w:rsidR="008F5C7B" w:rsidRPr="00B72427" w:rsidRDefault="008F5C7B" w:rsidP="008F5C7B">
      <w:pPr>
        <w:tabs>
          <w:tab w:val="left" w:pos="284"/>
        </w:tabs>
        <w:ind w:right="-99" w:firstLine="851"/>
        <w:jc w:val="both"/>
        <w:rPr>
          <w:sz w:val="24"/>
          <w:szCs w:val="24"/>
        </w:rPr>
      </w:pPr>
    </w:p>
    <w:p w:rsidR="008F5C7B" w:rsidRPr="00AD6021" w:rsidRDefault="008F5C7B" w:rsidP="008F5C7B">
      <w:pPr>
        <w:tabs>
          <w:tab w:val="left" w:pos="284"/>
        </w:tabs>
        <w:ind w:right="-99" w:firstLine="709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1.</w:t>
      </w:r>
      <w:r w:rsidRPr="00AD602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</w:t>
      </w:r>
      <w:r w:rsidRPr="00AD6021">
        <w:rPr>
          <w:sz w:val="24"/>
          <w:szCs w:val="24"/>
        </w:rPr>
        <w:t xml:space="preserve">в постановление администрации Сосновоборского городского округа от </w:t>
      </w:r>
      <w:r>
        <w:rPr>
          <w:sz w:val="24"/>
        </w:rPr>
        <w:t>10.02.2020 № 269</w:t>
      </w:r>
      <w:r w:rsidRPr="00AD6021">
        <w:rPr>
          <w:sz w:val="24"/>
          <w:szCs w:val="24"/>
        </w:rPr>
        <w:t xml:space="preserve"> «О введении ограничительных мероприятий на территории  муниципального образования Сосновоборский городской округ в связи с эпидемической ситуацией по гриппу и ОРВИ»</w:t>
      </w:r>
      <w:r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>следующие изменения:</w:t>
      </w:r>
    </w:p>
    <w:p w:rsidR="008F5C7B" w:rsidRDefault="008F5C7B" w:rsidP="008F5C7B">
      <w:pPr>
        <w:tabs>
          <w:tab w:val="left" w:pos="2340"/>
          <w:tab w:val="left" w:pos="9090"/>
        </w:tabs>
        <w:ind w:right="-99" w:firstLine="720"/>
        <w:jc w:val="both"/>
        <w:rPr>
          <w:sz w:val="24"/>
          <w:szCs w:val="24"/>
        </w:rPr>
      </w:pPr>
      <w:r w:rsidRPr="00AD6021">
        <w:rPr>
          <w:sz w:val="24"/>
          <w:szCs w:val="24"/>
        </w:rPr>
        <w:t xml:space="preserve">1.1. пункт </w:t>
      </w:r>
      <w:r>
        <w:rPr>
          <w:sz w:val="24"/>
          <w:szCs w:val="24"/>
        </w:rPr>
        <w:t>4.6.</w:t>
      </w:r>
      <w:r w:rsidRPr="00AD6021">
        <w:rPr>
          <w:sz w:val="24"/>
          <w:szCs w:val="24"/>
        </w:rPr>
        <w:t xml:space="preserve"> изложить в следующей редакции:</w:t>
      </w:r>
    </w:p>
    <w:p w:rsidR="008F5C7B" w:rsidRDefault="008F5C7B" w:rsidP="008F5C7B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72427">
        <w:rPr>
          <w:sz w:val="24"/>
          <w:szCs w:val="24"/>
        </w:rPr>
        <w:t>4.</w:t>
      </w:r>
      <w:r>
        <w:rPr>
          <w:sz w:val="24"/>
          <w:szCs w:val="24"/>
        </w:rPr>
        <w:t>6. О</w:t>
      </w:r>
      <w:r w:rsidRPr="00CA2111">
        <w:rPr>
          <w:sz w:val="24"/>
          <w:szCs w:val="24"/>
        </w:rPr>
        <w:t xml:space="preserve">тменить </w:t>
      </w:r>
      <w:r>
        <w:rPr>
          <w:sz w:val="24"/>
          <w:szCs w:val="24"/>
        </w:rPr>
        <w:t xml:space="preserve">до 11.03.2020 </w:t>
      </w:r>
      <w:r w:rsidRPr="00CA2111">
        <w:rPr>
          <w:sz w:val="24"/>
          <w:szCs w:val="24"/>
        </w:rPr>
        <w:t>массовые культурные и спортивные мероприятия для детей в закрытых помещениях,</w:t>
      </w:r>
      <w:r>
        <w:rPr>
          <w:sz w:val="24"/>
          <w:szCs w:val="24"/>
        </w:rPr>
        <w:t xml:space="preserve"> в </w:t>
      </w:r>
      <w:r w:rsidRPr="00B72427">
        <w:rPr>
          <w:sz w:val="24"/>
          <w:szCs w:val="24"/>
        </w:rPr>
        <w:t xml:space="preserve">дошкольных </w:t>
      </w:r>
      <w:r>
        <w:rPr>
          <w:sz w:val="24"/>
          <w:szCs w:val="24"/>
        </w:rPr>
        <w:t>образовательных</w:t>
      </w:r>
      <w:r w:rsidRPr="00B72427">
        <w:rPr>
          <w:sz w:val="24"/>
          <w:szCs w:val="24"/>
        </w:rPr>
        <w:t xml:space="preserve"> учреждениях </w:t>
      </w:r>
      <w:r>
        <w:rPr>
          <w:sz w:val="24"/>
          <w:szCs w:val="24"/>
        </w:rPr>
        <w:t>отменить</w:t>
      </w:r>
      <w:r w:rsidRPr="00B72427">
        <w:rPr>
          <w:sz w:val="24"/>
          <w:szCs w:val="24"/>
        </w:rPr>
        <w:t xml:space="preserve"> культурные и спортивные мероприятия, проводимые в закрытых помещениях</w:t>
      </w:r>
      <w:r>
        <w:rPr>
          <w:sz w:val="24"/>
          <w:szCs w:val="24"/>
        </w:rPr>
        <w:t>, в которых задействовано более одной группы».</w:t>
      </w:r>
    </w:p>
    <w:p w:rsidR="008F5C7B" w:rsidRDefault="008F5C7B" w:rsidP="008F5C7B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AD6021">
        <w:rPr>
          <w:sz w:val="24"/>
          <w:szCs w:val="24"/>
        </w:rPr>
        <w:t xml:space="preserve">пункт </w:t>
      </w:r>
      <w:r>
        <w:rPr>
          <w:sz w:val="24"/>
          <w:szCs w:val="24"/>
        </w:rPr>
        <w:t>5.4.</w:t>
      </w:r>
      <w:r w:rsidRPr="00AD6021">
        <w:rPr>
          <w:sz w:val="24"/>
          <w:szCs w:val="24"/>
        </w:rPr>
        <w:t xml:space="preserve"> изложить в следующей редакции:</w:t>
      </w:r>
    </w:p>
    <w:p w:rsidR="008F5C7B" w:rsidRPr="00D01AA5" w:rsidRDefault="008F5C7B" w:rsidP="008F5C7B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«5.4. Отменить </w:t>
      </w:r>
      <w:r w:rsidRPr="00D01AA5">
        <w:rPr>
          <w:sz w:val="24"/>
          <w:szCs w:val="24"/>
        </w:rPr>
        <w:t xml:space="preserve"> проведение  массовых  культурных и спортивных мероприятий</w:t>
      </w:r>
      <w:r>
        <w:rPr>
          <w:sz w:val="24"/>
          <w:szCs w:val="24"/>
        </w:rPr>
        <w:t xml:space="preserve"> </w:t>
      </w:r>
      <w:r w:rsidRPr="00D01AA5">
        <w:rPr>
          <w:sz w:val="24"/>
          <w:szCs w:val="24"/>
        </w:rPr>
        <w:t xml:space="preserve"> </w:t>
      </w:r>
      <w:r>
        <w:rPr>
          <w:sz w:val="24"/>
          <w:szCs w:val="24"/>
        </w:rPr>
        <w:t>для детей</w:t>
      </w:r>
      <w:r w:rsidRPr="00D01AA5">
        <w:rPr>
          <w:sz w:val="24"/>
          <w:szCs w:val="24"/>
        </w:rPr>
        <w:t xml:space="preserve">  в закрытых помещениях </w:t>
      </w:r>
      <w:r>
        <w:rPr>
          <w:sz w:val="24"/>
          <w:szCs w:val="24"/>
        </w:rPr>
        <w:t xml:space="preserve"> до 11.03.2020 г.».</w:t>
      </w:r>
    </w:p>
    <w:p w:rsidR="008F5C7B" w:rsidRPr="006A1E40" w:rsidRDefault="008F5C7B" w:rsidP="008F5C7B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AD6021">
        <w:rPr>
          <w:sz w:val="24"/>
          <w:szCs w:val="24"/>
        </w:rPr>
        <w:t>пункт</w:t>
      </w:r>
      <w:r>
        <w:rPr>
          <w:sz w:val="24"/>
          <w:szCs w:val="24"/>
        </w:rPr>
        <w:t xml:space="preserve"> 7.</w:t>
      </w:r>
      <w:r w:rsidRPr="00AD6021">
        <w:rPr>
          <w:sz w:val="24"/>
          <w:szCs w:val="24"/>
        </w:rPr>
        <w:t xml:space="preserve"> изложить в следующей редакции:</w:t>
      </w:r>
    </w:p>
    <w:p w:rsidR="008F5C7B" w:rsidRDefault="008F5C7B" w:rsidP="008F5C7B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«7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Директору ЛОГАУ «Сосновоборский КЦСОН» Подшиваловой С.В.: отменить до 11.03.2020 </w:t>
      </w:r>
      <w:r w:rsidRPr="00B72427">
        <w:rPr>
          <w:sz w:val="24"/>
          <w:szCs w:val="24"/>
        </w:rPr>
        <w:t>проведение массовых мероприятий</w:t>
      </w:r>
      <w:r w:rsidRPr="004E3D67">
        <w:rPr>
          <w:sz w:val="24"/>
          <w:szCs w:val="24"/>
        </w:rPr>
        <w:t xml:space="preserve"> </w:t>
      </w:r>
      <w:r w:rsidRPr="00C67D47">
        <w:rPr>
          <w:sz w:val="24"/>
          <w:szCs w:val="24"/>
        </w:rPr>
        <w:t>в закрытых помещениях</w:t>
      </w:r>
      <w:r>
        <w:rPr>
          <w:sz w:val="24"/>
          <w:szCs w:val="24"/>
        </w:rPr>
        <w:t xml:space="preserve">, </w:t>
      </w:r>
      <w:r w:rsidRPr="00B72427">
        <w:rPr>
          <w:sz w:val="24"/>
          <w:szCs w:val="24"/>
        </w:rPr>
        <w:t>обеспечить работу персонала учреждений в защитных масках</w:t>
      </w:r>
      <w:r w:rsidRPr="004E3D67">
        <w:rPr>
          <w:sz w:val="24"/>
          <w:szCs w:val="24"/>
        </w:rPr>
        <w:t xml:space="preserve"> </w:t>
      </w:r>
      <w:r w:rsidRPr="006A1E40">
        <w:rPr>
          <w:sz w:val="24"/>
          <w:szCs w:val="24"/>
        </w:rPr>
        <w:t xml:space="preserve">со сменой </w:t>
      </w:r>
      <w:r>
        <w:rPr>
          <w:sz w:val="24"/>
          <w:szCs w:val="24"/>
        </w:rPr>
        <w:t xml:space="preserve">масок каждые </w:t>
      </w:r>
      <w:r w:rsidRPr="006A1E40">
        <w:rPr>
          <w:sz w:val="24"/>
          <w:szCs w:val="24"/>
        </w:rPr>
        <w:t>2 часа</w:t>
      </w:r>
      <w:r w:rsidRPr="00B72427">
        <w:rPr>
          <w:sz w:val="24"/>
          <w:szCs w:val="24"/>
        </w:rPr>
        <w:t>, принять исчерпывающие меры по поддержанию необходимого температурного режима, режима проветривания и дезинфекции в подразделениях</w:t>
      </w:r>
      <w:r w:rsidRPr="004E2BDD">
        <w:rPr>
          <w:sz w:val="24"/>
          <w:szCs w:val="24"/>
        </w:rPr>
        <w:t>, ограничить допуск посетителей к клиентам, находящимся в учреждени</w:t>
      </w:r>
      <w:r>
        <w:rPr>
          <w:sz w:val="24"/>
          <w:szCs w:val="24"/>
        </w:rPr>
        <w:t>и</w:t>
      </w:r>
      <w:r w:rsidRPr="004E2BDD">
        <w:rPr>
          <w:sz w:val="24"/>
          <w:szCs w:val="24"/>
        </w:rPr>
        <w:t xml:space="preserve"> с круглосуточным режимом пребывания. </w:t>
      </w:r>
      <w:r w:rsidRPr="004D17A7">
        <w:rPr>
          <w:sz w:val="24"/>
          <w:szCs w:val="24"/>
        </w:rPr>
        <w:t xml:space="preserve">Не допускать работников с признаками ОРВИ </w:t>
      </w:r>
      <w:r>
        <w:rPr>
          <w:sz w:val="24"/>
          <w:szCs w:val="24"/>
        </w:rPr>
        <w:t>и гриппа</w:t>
      </w:r>
      <w:r w:rsidRPr="004D17A7">
        <w:rPr>
          <w:sz w:val="24"/>
          <w:szCs w:val="24"/>
        </w:rPr>
        <w:t xml:space="preserve"> к работе</w:t>
      </w:r>
      <w:r>
        <w:rPr>
          <w:sz w:val="24"/>
          <w:szCs w:val="24"/>
        </w:rPr>
        <w:t>».</w:t>
      </w:r>
    </w:p>
    <w:p w:rsidR="008F5C7B" w:rsidRDefault="008F5C7B" w:rsidP="008F5C7B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Pr="00AD6021">
        <w:rPr>
          <w:sz w:val="24"/>
          <w:szCs w:val="24"/>
        </w:rPr>
        <w:t xml:space="preserve">пункт </w:t>
      </w:r>
      <w:r>
        <w:rPr>
          <w:sz w:val="24"/>
          <w:szCs w:val="24"/>
        </w:rPr>
        <w:t>8.1.</w:t>
      </w:r>
      <w:r w:rsidRPr="00AD6021">
        <w:rPr>
          <w:sz w:val="24"/>
          <w:szCs w:val="24"/>
        </w:rPr>
        <w:t xml:space="preserve"> изложить в следующей редакции:</w:t>
      </w:r>
      <w:r w:rsidRPr="004D17A7">
        <w:rPr>
          <w:sz w:val="24"/>
          <w:szCs w:val="24"/>
        </w:rPr>
        <w:t xml:space="preserve"> </w:t>
      </w:r>
      <w:r w:rsidRPr="004E2BDD">
        <w:rPr>
          <w:sz w:val="24"/>
          <w:szCs w:val="24"/>
        </w:rPr>
        <w:t xml:space="preserve">   </w:t>
      </w:r>
    </w:p>
    <w:p w:rsidR="008F5C7B" w:rsidRDefault="008F5C7B" w:rsidP="008F5C7B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4D17A7">
        <w:rPr>
          <w:sz w:val="24"/>
          <w:szCs w:val="24"/>
        </w:rPr>
        <w:t>8.1.</w:t>
      </w:r>
      <w:r w:rsidRPr="00045D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Отменить до 11.03.2020 </w:t>
      </w:r>
      <w:r w:rsidRPr="00045DFA">
        <w:rPr>
          <w:color w:val="000000"/>
          <w:sz w:val="24"/>
          <w:szCs w:val="24"/>
        </w:rPr>
        <w:t xml:space="preserve">проведение  массовых </w:t>
      </w:r>
      <w:r>
        <w:rPr>
          <w:color w:val="000000"/>
          <w:sz w:val="24"/>
          <w:szCs w:val="24"/>
        </w:rPr>
        <w:t xml:space="preserve">культурных и </w:t>
      </w:r>
      <w:r w:rsidRPr="00045DFA">
        <w:rPr>
          <w:color w:val="000000"/>
          <w:sz w:val="24"/>
          <w:szCs w:val="24"/>
        </w:rPr>
        <w:t xml:space="preserve"> спортивных мероприятий  для детей в закрытых помещениях</w:t>
      </w:r>
      <w:r>
        <w:rPr>
          <w:color w:val="000000"/>
          <w:sz w:val="24"/>
          <w:szCs w:val="24"/>
        </w:rPr>
        <w:t>»</w:t>
      </w:r>
      <w:r w:rsidRPr="00045DFA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</w:p>
    <w:p w:rsidR="008F5C7B" w:rsidRDefault="008F5C7B" w:rsidP="008F5C7B">
      <w:pPr>
        <w:tabs>
          <w:tab w:val="left" w:pos="426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Смолкина М.С.</w:t>
      </w:r>
      <w:r w:rsidRPr="00B72427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 xml:space="preserve"> 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«Маяк». </w:t>
      </w:r>
    </w:p>
    <w:p w:rsidR="008F5C7B" w:rsidRDefault="008F5C7B" w:rsidP="008F5C7B">
      <w:pPr>
        <w:tabs>
          <w:tab w:val="left" w:pos="426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 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Сосновоборского городского округа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>) разместить настоящее постановление на официальном сайте Соснов</w:t>
      </w:r>
      <w:r>
        <w:rPr>
          <w:sz w:val="24"/>
          <w:szCs w:val="24"/>
        </w:rPr>
        <w:t xml:space="preserve">оборского городского округа. </w:t>
      </w:r>
    </w:p>
    <w:p w:rsidR="008F5C7B" w:rsidRDefault="008F5C7B" w:rsidP="008F5C7B">
      <w:pPr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2427">
        <w:rPr>
          <w:sz w:val="24"/>
          <w:szCs w:val="24"/>
        </w:rPr>
        <w:t>. 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F5C7B" w:rsidRDefault="008F5C7B" w:rsidP="008F5C7B">
      <w:pPr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72427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возложить на заместителя  главы администрации  </w:t>
      </w:r>
      <w:r w:rsidRPr="00AA0CD7">
        <w:rPr>
          <w:sz w:val="24"/>
          <w:szCs w:val="24"/>
        </w:rPr>
        <w:t xml:space="preserve">по </w:t>
      </w:r>
      <w:r>
        <w:rPr>
          <w:sz w:val="24"/>
          <w:szCs w:val="24"/>
        </w:rPr>
        <w:t>социальным</w:t>
      </w:r>
      <w:r w:rsidRPr="00AA0CD7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Горшкову Т.В.</w:t>
      </w: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М.В.Воронков</w:t>
      </w:r>
    </w:p>
    <w:p w:rsidR="008F5C7B" w:rsidRDefault="008F5C7B" w:rsidP="008F5C7B">
      <w:pPr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8F5C7B" w:rsidRPr="00EE7A71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2"/>
          <w:szCs w:val="16"/>
        </w:rPr>
      </w:pPr>
      <w:r w:rsidRPr="00EE7A71">
        <w:rPr>
          <w:sz w:val="12"/>
          <w:szCs w:val="16"/>
        </w:rPr>
        <w:t>Исп.Е.А.Барабошкина</w:t>
      </w:r>
    </w:p>
    <w:p w:rsidR="008F5C7B" w:rsidRPr="00EE7A71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2"/>
          <w:szCs w:val="16"/>
        </w:rPr>
      </w:pPr>
      <w:r w:rsidRPr="00EE7A71">
        <w:rPr>
          <w:sz w:val="12"/>
          <w:szCs w:val="16"/>
        </w:rPr>
        <w:t>т.2-99-64; ЛЕ</w:t>
      </w: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Pr="006F1473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F5C7B" w:rsidRDefault="008F5C7B" w:rsidP="008F5C7B">
      <w:pPr>
        <w:rPr>
          <w:sz w:val="24"/>
          <w:szCs w:val="24"/>
        </w:rPr>
      </w:pPr>
    </w:p>
    <w:p w:rsidR="008F5C7B" w:rsidRDefault="008F5C7B" w:rsidP="008F5C7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93410" cy="39865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98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C7B" w:rsidRDefault="008F5C7B" w:rsidP="008F5C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5C7B" w:rsidRDefault="008F5C7B" w:rsidP="008F5C7B">
      <w:pPr>
        <w:rPr>
          <w:rFonts w:ascii="Calibri" w:hAnsi="Calibri"/>
          <w:sz w:val="24"/>
          <w:szCs w:val="24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ind w:right="-99" w:firstLine="567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FE7833">
        <w:t>Рассылка:</w:t>
      </w:r>
      <w:r>
        <w:t xml:space="preserve"> </w:t>
      </w:r>
    </w:p>
    <w:p w:rsidR="008F5C7B" w:rsidRDefault="008F5C7B" w:rsidP="008F5C7B">
      <w:pPr>
        <w:ind w:right="-99" w:firstLine="567"/>
        <w:jc w:val="right"/>
      </w:pPr>
      <w:r>
        <w:t>Зам.главы по соц.вопросам Горшковой Т.В.</w:t>
      </w:r>
    </w:p>
    <w:p w:rsidR="008F5C7B" w:rsidRDefault="008F5C7B" w:rsidP="008F5C7B">
      <w:pPr>
        <w:ind w:right="-99" w:firstLine="567"/>
        <w:jc w:val="right"/>
      </w:pPr>
      <w:r>
        <w:t xml:space="preserve">                                                                                                            общий отдел, КО, </w:t>
      </w:r>
      <w:r w:rsidRPr="00541A52">
        <w:t xml:space="preserve">КЖКХ </w:t>
      </w:r>
      <w:r>
        <w:t xml:space="preserve">, </w:t>
      </w:r>
      <w:r w:rsidRPr="00541A52">
        <w:t>КОБиИ</w:t>
      </w:r>
      <w:r>
        <w:t>,</w:t>
      </w:r>
      <w:r w:rsidRPr="00541A52">
        <w:t xml:space="preserve"> </w:t>
      </w:r>
      <w:r>
        <w:t xml:space="preserve">ОСП, </w:t>
      </w:r>
      <w:r w:rsidRPr="0074431E">
        <w:t>ОРКиТ</w:t>
      </w:r>
      <w:r>
        <w:t>,</w:t>
      </w:r>
      <w:r w:rsidRPr="003030E2">
        <w:t xml:space="preserve"> </w:t>
      </w:r>
      <w:r w:rsidRPr="0074431E">
        <w:t>ОФКиС</w:t>
      </w:r>
      <w:r>
        <w:t xml:space="preserve">, </w:t>
      </w:r>
      <w:r w:rsidRPr="0074431E">
        <w:t>ОМП</w:t>
      </w:r>
      <w:r>
        <w:t>,</w:t>
      </w:r>
    </w:p>
    <w:p w:rsidR="008F5C7B" w:rsidRDefault="008F5C7B" w:rsidP="008F5C7B">
      <w:pPr>
        <w:ind w:right="-99" w:firstLine="567"/>
        <w:jc w:val="right"/>
      </w:pPr>
      <w:r>
        <w:t xml:space="preserve">                                                                                      пресс-центр,  </w:t>
      </w:r>
      <w:r w:rsidRPr="0074431E">
        <w:t>ООБ</w:t>
      </w:r>
      <w:r>
        <w:t xml:space="preserve">, ОГЗ, КФ, </w:t>
      </w:r>
      <w:r w:rsidRPr="0074431E">
        <w:t>ОПиЭБ</w:t>
      </w:r>
      <w:r>
        <w:t>,</w:t>
      </w:r>
    </w:p>
    <w:p w:rsidR="008F5C7B" w:rsidRDefault="008F5C7B" w:rsidP="008F5C7B">
      <w:pPr>
        <w:ind w:right="-99" w:firstLine="567"/>
        <w:jc w:val="right"/>
      </w:pPr>
      <w:r>
        <w:t xml:space="preserve">                                                                                       гл. санитарный врач Егорова И.Е., ЦМСЧ № 38,</w:t>
      </w:r>
    </w:p>
    <w:p w:rsidR="008F5C7B" w:rsidRDefault="008F5C7B" w:rsidP="008F5C7B">
      <w:pPr>
        <w:ind w:right="-99" w:firstLine="567"/>
        <w:jc w:val="right"/>
      </w:pPr>
      <w:r>
        <w:t>ЦГиЭ №</w:t>
      </w:r>
      <w:r w:rsidRPr="00F33C82">
        <w:t xml:space="preserve"> </w:t>
      </w:r>
      <w:r>
        <w:t xml:space="preserve">38, КЦСОН, ТИТАНМЕД                                                                                                                                                                                                                   </w:t>
      </w:r>
    </w:p>
    <w:p w:rsidR="008F5C7B" w:rsidRDefault="008F5C7B" w:rsidP="008F5C7B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Pr="006F1FF4" w:rsidRDefault="008F5C7B" w:rsidP="008F5C7B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p w:rsidR="008F5C7B" w:rsidRDefault="008F5C7B" w:rsidP="008F5C7B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7B" w:rsidRDefault="008F5C7B" w:rsidP="008F5C7B">
      <w:r>
        <w:separator/>
      </w:r>
    </w:p>
  </w:endnote>
  <w:endnote w:type="continuationSeparator" w:id="0">
    <w:p w:rsidR="008F5C7B" w:rsidRDefault="008F5C7B" w:rsidP="008F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049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049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049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7B" w:rsidRDefault="008F5C7B" w:rsidP="008F5C7B">
      <w:r>
        <w:separator/>
      </w:r>
    </w:p>
  </w:footnote>
  <w:footnote w:type="continuationSeparator" w:id="0">
    <w:p w:rsidR="008F5C7B" w:rsidRDefault="008F5C7B" w:rsidP="008F5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049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049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04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22df11-bdbd-4d9e-870b-bf17faf11d5a"/>
  </w:docVars>
  <w:rsids>
    <w:rsidRoot w:val="008F5C7B"/>
    <w:rsid w:val="000230E3"/>
    <w:rsid w:val="00057AB4"/>
    <w:rsid w:val="00061FBC"/>
    <w:rsid w:val="000B0B5B"/>
    <w:rsid w:val="000C0DA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0490B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5C7B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14BA4A-B40F-44AA-B718-7E5277CF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5C7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5C7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5C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5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5C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C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2020-04-16T08:27:00Z</dcterms:created>
  <dcterms:modified xsi:type="dcterms:W3CDTF">2020-04-16T08:27:00Z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7e22df11-bdbd-4d9e-870b-bf17faf11d5a</vt:lpwstr>
  </property>
</Properties>
</file>