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84" w:rsidRPr="0044568A" w:rsidRDefault="00034C84" w:rsidP="00034C84">
      <w:pPr>
        <w:jc w:val="center"/>
        <w:rPr>
          <w:rFonts w:ascii="Times New Roman" w:hAnsi="Times New Roman" w:cs="Times New Roman"/>
          <w:b/>
        </w:rPr>
      </w:pPr>
      <w:r w:rsidRPr="006F203D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-478155</wp:posOffset>
            </wp:positionV>
            <wp:extent cx="608330" cy="779780"/>
            <wp:effectExtent l="19050" t="0" r="127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568A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034C84" w:rsidRPr="0044568A" w:rsidRDefault="00034C84" w:rsidP="00034C84">
      <w:pPr>
        <w:jc w:val="center"/>
        <w:rPr>
          <w:rFonts w:ascii="Times New Roman" w:hAnsi="Times New Roman" w:cs="Times New Roman"/>
          <w:b/>
        </w:rPr>
      </w:pPr>
      <w:r w:rsidRPr="0044568A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034C84" w:rsidRPr="0044568A" w:rsidRDefault="00034C84" w:rsidP="00034C84">
      <w:pPr>
        <w:jc w:val="center"/>
        <w:rPr>
          <w:rFonts w:ascii="Times New Roman" w:hAnsi="Times New Roman" w:cs="Times New Roman"/>
          <w:b/>
        </w:rPr>
      </w:pPr>
      <w:r w:rsidRPr="0044568A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ЧЕТВЕРТЫЙ</w:t>
      </w:r>
      <w:r w:rsidRPr="0044568A">
        <w:rPr>
          <w:rFonts w:ascii="Times New Roman" w:hAnsi="Times New Roman" w:cs="Times New Roman"/>
          <w:b/>
        </w:rPr>
        <w:t xml:space="preserve"> СОЗЫВ)</w:t>
      </w:r>
    </w:p>
    <w:p w:rsidR="00034C84" w:rsidRDefault="00A34913" w:rsidP="00034C84">
      <w:pPr>
        <w:jc w:val="center"/>
        <w:rPr>
          <w:b/>
          <w:sz w:val="24"/>
        </w:rPr>
      </w:pPr>
      <w:r w:rsidRPr="00A34913">
        <w:rPr>
          <w:sz w:val="20"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034C84" w:rsidRPr="0044568A" w:rsidRDefault="00034C84" w:rsidP="00034C84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44568A">
        <w:rPr>
          <w:rFonts w:ascii="Times New Roman" w:hAnsi="Times New Roman" w:cs="Times New Roman"/>
          <w:b/>
          <w:spacing w:val="20"/>
          <w:sz w:val="40"/>
          <w:szCs w:val="40"/>
        </w:rPr>
        <w:t>Р Е Ш Е Н И Е</w:t>
      </w:r>
    </w:p>
    <w:p w:rsidR="00034C84" w:rsidRDefault="00034C84" w:rsidP="00034C84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E554E" w:rsidRPr="002E554E" w:rsidRDefault="002E554E" w:rsidP="002E5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54E">
        <w:rPr>
          <w:rFonts w:ascii="Times New Roman" w:hAnsi="Times New Roman" w:cs="Times New Roman"/>
          <w:b/>
          <w:sz w:val="28"/>
          <w:szCs w:val="28"/>
        </w:rPr>
        <w:t>от 28.02.2024 года №  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2E554E" w:rsidRDefault="002E554E" w:rsidP="00034C84">
      <w:pPr>
        <w:pStyle w:val="30"/>
        <w:shd w:val="clear" w:color="auto" w:fill="auto"/>
        <w:spacing w:before="0" w:after="0" w:line="240" w:lineRule="auto"/>
        <w:ind w:right="3967"/>
        <w:jc w:val="both"/>
        <w:rPr>
          <w:color w:val="000000" w:themeColor="text1"/>
          <w:sz w:val="28"/>
          <w:szCs w:val="28"/>
        </w:rPr>
      </w:pPr>
    </w:p>
    <w:p w:rsidR="00034C84" w:rsidRPr="001834F4" w:rsidRDefault="00034C84" w:rsidP="00034C84">
      <w:pPr>
        <w:pStyle w:val="30"/>
        <w:shd w:val="clear" w:color="auto" w:fill="auto"/>
        <w:spacing w:before="0" w:after="0" w:line="240" w:lineRule="auto"/>
        <w:ind w:right="3967"/>
        <w:jc w:val="both"/>
        <w:rPr>
          <w:color w:val="000000" w:themeColor="text1"/>
          <w:sz w:val="28"/>
          <w:szCs w:val="28"/>
        </w:rPr>
      </w:pPr>
      <w:r w:rsidRPr="001834F4">
        <w:rPr>
          <w:color w:val="000000" w:themeColor="text1"/>
          <w:sz w:val="28"/>
          <w:szCs w:val="28"/>
        </w:rPr>
        <w:t>«О</w:t>
      </w:r>
      <w:r w:rsidR="001D6C63">
        <w:rPr>
          <w:color w:val="000000" w:themeColor="text1"/>
          <w:sz w:val="28"/>
          <w:szCs w:val="28"/>
        </w:rPr>
        <w:t xml:space="preserve"> направлении обращения в Законод</w:t>
      </w:r>
      <w:r w:rsidR="001D6C63">
        <w:rPr>
          <w:color w:val="000000" w:themeColor="text1"/>
          <w:sz w:val="28"/>
          <w:szCs w:val="28"/>
        </w:rPr>
        <w:t>а</w:t>
      </w:r>
      <w:r w:rsidR="001D6C63">
        <w:rPr>
          <w:color w:val="000000" w:themeColor="text1"/>
          <w:sz w:val="28"/>
          <w:szCs w:val="28"/>
        </w:rPr>
        <w:t xml:space="preserve">тельное </w:t>
      </w:r>
      <w:r w:rsidR="00F5651E">
        <w:rPr>
          <w:color w:val="000000" w:themeColor="text1"/>
          <w:sz w:val="28"/>
          <w:szCs w:val="28"/>
        </w:rPr>
        <w:t>с</w:t>
      </w:r>
      <w:r w:rsidR="001D6C63">
        <w:rPr>
          <w:color w:val="000000" w:themeColor="text1"/>
          <w:sz w:val="28"/>
          <w:szCs w:val="28"/>
        </w:rPr>
        <w:t>обрание Ленинградской обла</w:t>
      </w:r>
      <w:r w:rsidR="001D6C63">
        <w:rPr>
          <w:color w:val="000000" w:themeColor="text1"/>
          <w:sz w:val="28"/>
          <w:szCs w:val="28"/>
        </w:rPr>
        <w:t>с</w:t>
      </w:r>
      <w:r w:rsidR="001D6C63">
        <w:rPr>
          <w:color w:val="000000" w:themeColor="text1"/>
          <w:sz w:val="28"/>
          <w:szCs w:val="28"/>
        </w:rPr>
        <w:t>ти об установлении памятной даты Л</w:t>
      </w:r>
      <w:r w:rsidR="001D6C63">
        <w:rPr>
          <w:color w:val="000000" w:themeColor="text1"/>
          <w:sz w:val="28"/>
          <w:szCs w:val="28"/>
        </w:rPr>
        <w:t>е</w:t>
      </w:r>
      <w:r w:rsidR="001D6C63">
        <w:rPr>
          <w:color w:val="000000" w:themeColor="text1"/>
          <w:sz w:val="28"/>
          <w:szCs w:val="28"/>
        </w:rPr>
        <w:t>нинградской области - «День участников работ по ликвидации катастрофы на Черно</w:t>
      </w:r>
      <w:r w:rsidRPr="001834F4">
        <w:rPr>
          <w:color w:val="000000" w:themeColor="text1"/>
          <w:sz w:val="28"/>
          <w:szCs w:val="28"/>
        </w:rPr>
        <w:t>б</w:t>
      </w:r>
      <w:r w:rsidR="001D6C63">
        <w:rPr>
          <w:color w:val="000000" w:themeColor="text1"/>
          <w:sz w:val="28"/>
          <w:szCs w:val="28"/>
        </w:rPr>
        <w:t>ыльской АЭС»</w:t>
      </w:r>
    </w:p>
    <w:p w:rsidR="00034C84" w:rsidRDefault="00034C84" w:rsidP="00034C84">
      <w:pPr>
        <w:ind w:right="3967" w:firstLine="709"/>
        <w:rPr>
          <w:rFonts w:ascii="Arial" w:hAnsi="Arial" w:cs="Arial"/>
          <w:sz w:val="24"/>
          <w:szCs w:val="24"/>
        </w:rPr>
      </w:pPr>
    </w:p>
    <w:p w:rsidR="00034C84" w:rsidRDefault="00034C84" w:rsidP="00034C84">
      <w:pPr>
        <w:ind w:right="3967" w:firstLine="709"/>
        <w:rPr>
          <w:rFonts w:ascii="Arial" w:hAnsi="Arial" w:cs="Arial"/>
          <w:sz w:val="24"/>
          <w:szCs w:val="24"/>
        </w:rPr>
      </w:pPr>
    </w:p>
    <w:p w:rsidR="001D6C63" w:rsidRPr="006B7DAD" w:rsidRDefault="001D6C63" w:rsidP="00034C84">
      <w:pPr>
        <w:ind w:right="3967" w:firstLine="709"/>
        <w:rPr>
          <w:rFonts w:ascii="Arial" w:hAnsi="Arial" w:cs="Arial"/>
          <w:sz w:val="24"/>
          <w:szCs w:val="24"/>
        </w:rPr>
      </w:pPr>
    </w:p>
    <w:p w:rsidR="00034C84" w:rsidRPr="006B7DAD" w:rsidRDefault="001D6C63" w:rsidP="00034C8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обращение председателя Правления Сосновоборской орган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зации Союз «Чернобыль» России В.Н. Карпенко и на основании части 2 статьи 1 Областного закона Ленинградской области от 27 марта 2015 года N 22-оз «О праздничных днях и памятных датах Ленинградской области»</w:t>
      </w:r>
      <w:r w:rsidR="00775AA6">
        <w:rPr>
          <w:rFonts w:ascii="Arial" w:hAnsi="Arial" w:cs="Arial"/>
          <w:sz w:val="24"/>
          <w:szCs w:val="24"/>
        </w:rPr>
        <w:t xml:space="preserve"> (с изменениями)</w:t>
      </w:r>
      <w:r>
        <w:rPr>
          <w:rFonts w:ascii="Arial" w:hAnsi="Arial" w:cs="Arial"/>
          <w:sz w:val="24"/>
          <w:szCs w:val="24"/>
        </w:rPr>
        <w:t xml:space="preserve">, </w:t>
      </w:r>
      <w:r w:rsidR="00034C84" w:rsidRPr="006B7DAD">
        <w:rPr>
          <w:rFonts w:ascii="Arial" w:hAnsi="Arial" w:cs="Arial"/>
          <w:sz w:val="24"/>
          <w:szCs w:val="24"/>
        </w:rPr>
        <w:t>совет депутатов Сосновоборского городского округа</w:t>
      </w:r>
    </w:p>
    <w:p w:rsidR="00034C84" w:rsidRPr="006B7DAD" w:rsidRDefault="00034C84" w:rsidP="00034C84">
      <w:pPr>
        <w:ind w:firstLine="709"/>
        <w:rPr>
          <w:rFonts w:ascii="Arial" w:hAnsi="Arial" w:cs="Arial"/>
          <w:sz w:val="24"/>
          <w:szCs w:val="24"/>
        </w:rPr>
      </w:pPr>
    </w:p>
    <w:p w:rsidR="00034C84" w:rsidRPr="006B7DAD" w:rsidRDefault="00034C84" w:rsidP="00034C84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6B7DAD">
        <w:rPr>
          <w:sz w:val="24"/>
          <w:szCs w:val="24"/>
        </w:rPr>
        <w:t>РЕШИЛ:</w:t>
      </w:r>
    </w:p>
    <w:p w:rsidR="00034C84" w:rsidRPr="006B7DAD" w:rsidRDefault="00034C84" w:rsidP="00034C84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9D1A58" w:rsidRDefault="00034C84" w:rsidP="00034C84">
      <w:pPr>
        <w:ind w:firstLine="709"/>
        <w:rPr>
          <w:rFonts w:ascii="Arial" w:hAnsi="Arial" w:cs="Arial"/>
          <w:sz w:val="24"/>
          <w:szCs w:val="24"/>
        </w:rPr>
      </w:pPr>
      <w:r w:rsidRPr="006B7DAD">
        <w:rPr>
          <w:rFonts w:ascii="Arial" w:hAnsi="Arial" w:cs="Arial"/>
          <w:sz w:val="24"/>
          <w:szCs w:val="24"/>
        </w:rPr>
        <w:t xml:space="preserve">1. </w:t>
      </w:r>
      <w:r w:rsidR="009D1A58">
        <w:rPr>
          <w:rFonts w:ascii="Arial" w:hAnsi="Arial" w:cs="Arial"/>
          <w:sz w:val="24"/>
          <w:szCs w:val="24"/>
        </w:rPr>
        <w:t>В целях увековечения памяти о жителях Ленинградской области, прин</w:t>
      </w:r>
      <w:r w:rsidR="009D1A58">
        <w:rPr>
          <w:rFonts w:ascii="Arial" w:hAnsi="Arial" w:cs="Arial"/>
          <w:sz w:val="24"/>
          <w:szCs w:val="24"/>
        </w:rPr>
        <w:t>и</w:t>
      </w:r>
      <w:r w:rsidR="009D1A58">
        <w:rPr>
          <w:rFonts w:ascii="Arial" w:hAnsi="Arial" w:cs="Arial"/>
          <w:sz w:val="24"/>
          <w:szCs w:val="24"/>
        </w:rPr>
        <w:t>мавших участие в ликвидации последствий катастрофы на Чернобыльской ато</w:t>
      </w:r>
      <w:r w:rsidR="009D1A58">
        <w:rPr>
          <w:rFonts w:ascii="Arial" w:hAnsi="Arial" w:cs="Arial"/>
          <w:sz w:val="24"/>
          <w:szCs w:val="24"/>
        </w:rPr>
        <w:t>м</w:t>
      </w:r>
      <w:r w:rsidR="009D1A58">
        <w:rPr>
          <w:rFonts w:ascii="Arial" w:hAnsi="Arial" w:cs="Arial"/>
          <w:sz w:val="24"/>
          <w:szCs w:val="24"/>
        </w:rPr>
        <w:t xml:space="preserve">ной электростанции, ходатайствовать перед Законодательным </w:t>
      </w:r>
      <w:r w:rsidR="00F5651E">
        <w:rPr>
          <w:rFonts w:ascii="Arial" w:hAnsi="Arial" w:cs="Arial"/>
          <w:sz w:val="24"/>
          <w:szCs w:val="24"/>
        </w:rPr>
        <w:t>с</w:t>
      </w:r>
      <w:r w:rsidR="009D1A58">
        <w:rPr>
          <w:rFonts w:ascii="Arial" w:hAnsi="Arial" w:cs="Arial"/>
          <w:sz w:val="24"/>
          <w:szCs w:val="24"/>
        </w:rPr>
        <w:t>обранием Лени</w:t>
      </w:r>
      <w:r w:rsidR="009D1A58">
        <w:rPr>
          <w:rFonts w:ascii="Arial" w:hAnsi="Arial" w:cs="Arial"/>
          <w:sz w:val="24"/>
          <w:szCs w:val="24"/>
        </w:rPr>
        <w:t>н</w:t>
      </w:r>
      <w:r w:rsidR="009D1A58">
        <w:rPr>
          <w:rFonts w:ascii="Arial" w:hAnsi="Arial" w:cs="Arial"/>
          <w:sz w:val="24"/>
          <w:szCs w:val="24"/>
        </w:rPr>
        <w:t xml:space="preserve">градской области </w:t>
      </w:r>
      <w:r w:rsidR="009D1A58" w:rsidRPr="009D1A58">
        <w:rPr>
          <w:rFonts w:ascii="Arial" w:hAnsi="Arial" w:cs="Arial"/>
          <w:sz w:val="24"/>
          <w:szCs w:val="24"/>
        </w:rPr>
        <w:t xml:space="preserve">об установлении памятной даты Ленинградской области </w:t>
      </w:r>
      <w:r w:rsidR="00321E0B">
        <w:rPr>
          <w:rFonts w:ascii="Arial" w:hAnsi="Arial" w:cs="Arial"/>
          <w:sz w:val="24"/>
          <w:szCs w:val="24"/>
        </w:rPr>
        <w:t xml:space="preserve">– </w:t>
      </w:r>
      <w:r w:rsidR="009D1A58">
        <w:rPr>
          <w:rFonts w:ascii="Arial" w:hAnsi="Arial" w:cs="Arial"/>
          <w:sz w:val="24"/>
          <w:szCs w:val="24"/>
        </w:rPr>
        <w:t>30</w:t>
      </w:r>
      <w:r w:rsidR="00321E0B">
        <w:rPr>
          <w:rFonts w:ascii="Arial" w:hAnsi="Arial" w:cs="Arial"/>
          <w:sz w:val="24"/>
          <w:szCs w:val="24"/>
        </w:rPr>
        <w:t xml:space="preserve"> </w:t>
      </w:r>
      <w:r w:rsidR="009D1A58">
        <w:rPr>
          <w:rFonts w:ascii="Arial" w:hAnsi="Arial" w:cs="Arial"/>
          <w:sz w:val="24"/>
          <w:szCs w:val="24"/>
        </w:rPr>
        <w:t xml:space="preserve">ноября </w:t>
      </w:r>
      <w:r w:rsidR="009D1A58" w:rsidRPr="009D1A58">
        <w:rPr>
          <w:rFonts w:ascii="Arial" w:hAnsi="Arial" w:cs="Arial"/>
          <w:sz w:val="24"/>
          <w:szCs w:val="24"/>
        </w:rPr>
        <w:t xml:space="preserve">- «День участников работ по ликвидации катастрофы на Чернобыльской </w:t>
      </w:r>
      <w:r w:rsidR="009D1A58">
        <w:rPr>
          <w:rFonts w:ascii="Arial" w:hAnsi="Arial" w:cs="Arial"/>
          <w:sz w:val="24"/>
          <w:szCs w:val="24"/>
        </w:rPr>
        <w:t>атомной электростанции».</w:t>
      </w:r>
    </w:p>
    <w:p w:rsidR="00E82704" w:rsidRDefault="00E82704" w:rsidP="00034C8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Поручить </w:t>
      </w:r>
      <w:r w:rsidR="002E554E">
        <w:rPr>
          <w:rFonts w:ascii="Arial" w:hAnsi="Arial" w:cs="Arial"/>
          <w:sz w:val="24"/>
          <w:szCs w:val="24"/>
        </w:rPr>
        <w:t xml:space="preserve">заместителю </w:t>
      </w:r>
      <w:r>
        <w:rPr>
          <w:rFonts w:ascii="Arial" w:hAnsi="Arial" w:cs="Arial"/>
          <w:sz w:val="24"/>
          <w:szCs w:val="24"/>
        </w:rPr>
        <w:t>председател</w:t>
      </w:r>
      <w:r w:rsidR="002E554E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совета депутатов Сосновоборского городского округа </w:t>
      </w:r>
      <w:r w:rsidR="002E554E">
        <w:rPr>
          <w:rFonts w:ascii="Arial" w:hAnsi="Arial" w:cs="Arial"/>
          <w:sz w:val="24"/>
          <w:szCs w:val="24"/>
        </w:rPr>
        <w:t xml:space="preserve">Павлову А.А. </w:t>
      </w:r>
      <w:r>
        <w:rPr>
          <w:rFonts w:ascii="Arial" w:hAnsi="Arial" w:cs="Arial"/>
          <w:sz w:val="24"/>
          <w:szCs w:val="24"/>
        </w:rPr>
        <w:t xml:space="preserve"> направить настоящее решение, а также докуме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ты, обосновывающие инициативу и достоверность памятной даты, в адрес пре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седателя Законодательного собрания Ленинградской области Бе</w:t>
      </w:r>
      <w:r w:rsidR="00590BD4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енина С.М.</w:t>
      </w:r>
    </w:p>
    <w:p w:rsidR="00034C84" w:rsidRPr="006B7DAD" w:rsidRDefault="00E82704" w:rsidP="00034C8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34C84" w:rsidRPr="006B7DAD">
        <w:rPr>
          <w:rFonts w:ascii="Arial" w:hAnsi="Arial" w:cs="Arial"/>
          <w:sz w:val="24"/>
          <w:szCs w:val="24"/>
        </w:rPr>
        <w:t>Настоящее решение вступает в силу со дня принятия.</w:t>
      </w:r>
    </w:p>
    <w:p w:rsidR="00034C84" w:rsidRDefault="00034C84" w:rsidP="00034C84">
      <w:pPr>
        <w:rPr>
          <w:rFonts w:ascii="Arial" w:hAnsi="Arial" w:cs="Arial"/>
          <w:sz w:val="24"/>
          <w:szCs w:val="24"/>
        </w:rPr>
      </w:pPr>
    </w:p>
    <w:p w:rsidR="002E554E" w:rsidRDefault="002E554E" w:rsidP="00034C84">
      <w:pPr>
        <w:rPr>
          <w:rFonts w:ascii="Arial" w:hAnsi="Arial" w:cs="Arial"/>
          <w:sz w:val="24"/>
          <w:szCs w:val="24"/>
        </w:rPr>
      </w:pPr>
    </w:p>
    <w:p w:rsidR="00034C84" w:rsidRDefault="00034C84" w:rsidP="00034C84">
      <w:pPr>
        <w:rPr>
          <w:rFonts w:ascii="Arial" w:hAnsi="Arial" w:cs="Arial"/>
          <w:sz w:val="24"/>
          <w:szCs w:val="24"/>
        </w:rPr>
      </w:pPr>
    </w:p>
    <w:p w:rsidR="002E554E" w:rsidRDefault="002E554E" w:rsidP="002E554E">
      <w:pPr>
        <w:pStyle w:val="Head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п</w:t>
      </w:r>
      <w:r w:rsidRPr="007C322F">
        <w:rPr>
          <w:rFonts w:ascii="Times New Roman" w:hAnsi="Times New Roman"/>
          <w:color w:val="000000"/>
          <w:sz w:val="28"/>
          <w:szCs w:val="28"/>
        </w:rPr>
        <w:t>редседател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7C322F">
        <w:rPr>
          <w:rFonts w:ascii="Times New Roman" w:hAnsi="Times New Roman"/>
          <w:color w:val="000000"/>
          <w:sz w:val="28"/>
          <w:szCs w:val="28"/>
        </w:rPr>
        <w:t xml:space="preserve"> совета депутатов </w:t>
      </w:r>
    </w:p>
    <w:p w:rsidR="002E554E" w:rsidRDefault="002E554E" w:rsidP="002E554E">
      <w:pPr>
        <w:pStyle w:val="Heading"/>
        <w:rPr>
          <w:rFonts w:ascii="Times New Roman" w:hAnsi="Times New Roman"/>
          <w:color w:val="000000"/>
          <w:sz w:val="28"/>
          <w:szCs w:val="28"/>
        </w:rPr>
      </w:pPr>
      <w:r w:rsidRPr="007C322F">
        <w:rPr>
          <w:rFonts w:ascii="Times New Roman" w:hAnsi="Times New Roman"/>
          <w:color w:val="000000"/>
          <w:sz w:val="28"/>
          <w:szCs w:val="28"/>
        </w:rPr>
        <w:t xml:space="preserve">Сосновоборского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7C322F">
        <w:rPr>
          <w:rFonts w:ascii="Times New Roman" w:hAnsi="Times New Roman"/>
          <w:color w:val="000000"/>
          <w:sz w:val="28"/>
          <w:szCs w:val="28"/>
        </w:rPr>
        <w:t xml:space="preserve">ородского округа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322F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C322F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/>
          <w:color w:val="000000"/>
          <w:sz w:val="28"/>
          <w:szCs w:val="28"/>
        </w:rPr>
        <w:t>А.А. Павлов</w:t>
      </w:r>
    </w:p>
    <w:p w:rsidR="002E554E" w:rsidRDefault="002E554E" w:rsidP="002E554E">
      <w:pPr>
        <w:pStyle w:val="Heading"/>
        <w:rPr>
          <w:rFonts w:ascii="Times New Roman" w:hAnsi="Times New Roman"/>
          <w:color w:val="000000"/>
          <w:sz w:val="28"/>
          <w:szCs w:val="28"/>
        </w:rPr>
      </w:pPr>
    </w:p>
    <w:p w:rsidR="002E554E" w:rsidRDefault="002E554E" w:rsidP="002E554E">
      <w:pPr>
        <w:pStyle w:val="Heading"/>
        <w:rPr>
          <w:rFonts w:ascii="Times New Roman" w:hAnsi="Times New Roman"/>
          <w:color w:val="000000"/>
          <w:sz w:val="28"/>
          <w:szCs w:val="28"/>
        </w:rPr>
      </w:pPr>
    </w:p>
    <w:p w:rsidR="00034C84" w:rsidRDefault="00034C84" w:rsidP="002E554E">
      <w:pPr>
        <w:rPr>
          <w:rFonts w:ascii="Times New Roman" w:hAnsi="Times New Roman" w:cs="Times New Roman"/>
          <w:b/>
          <w:sz w:val="24"/>
          <w:szCs w:val="24"/>
        </w:rPr>
      </w:pPr>
    </w:p>
    <w:sectPr w:rsidR="00034C84" w:rsidSect="008B3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944" w:rsidRDefault="00C67944" w:rsidP="00F11485">
      <w:r>
        <w:separator/>
      </w:r>
    </w:p>
  </w:endnote>
  <w:endnote w:type="continuationSeparator" w:id="0">
    <w:p w:rsidR="00C67944" w:rsidRDefault="00C67944" w:rsidP="00F1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DD" w:rsidRDefault="008B3ED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DD" w:rsidRDefault="008B3ED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DD" w:rsidRDefault="008B3E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944" w:rsidRDefault="00C67944" w:rsidP="00F11485">
      <w:r>
        <w:separator/>
      </w:r>
    </w:p>
  </w:footnote>
  <w:footnote w:type="continuationSeparator" w:id="0">
    <w:p w:rsidR="00C67944" w:rsidRDefault="00C67944" w:rsidP="00F11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DD" w:rsidRDefault="008B3E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DD" w:rsidRDefault="008B3ED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DD" w:rsidRDefault="008B3E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e3b926d-a40b-4d21-9b7c-821bf8ff4061"/>
  </w:docVars>
  <w:rsids>
    <w:rsidRoot w:val="00034C84"/>
    <w:rsid w:val="000327C9"/>
    <w:rsid w:val="00034C84"/>
    <w:rsid w:val="000F145E"/>
    <w:rsid w:val="001D6C63"/>
    <w:rsid w:val="002A71A9"/>
    <w:rsid w:val="002E554E"/>
    <w:rsid w:val="00321E0B"/>
    <w:rsid w:val="00590BD4"/>
    <w:rsid w:val="005F2292"/>
    <w:rsid w:val="00611E89"/>
    <w:rsid w:val="00775AA6"/>
    <w:rsid w:val="008B3EDD"/>
    <w:rsid w:val="009D1A58"/>
    <w:rsid w:val="00A34913"/>
    <w:rsid w:val="00C67944"/>
    <w:rsid w:val="00E82704"/>
    <w:rsid w:val="00F11485"/>
    <w:rsid w:val="00F5651E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84"/>
    <w:pPr>
      <w:ind w:left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34C84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4C84"/>
    <w:pPr>
      <w:widowControl w:val="0"/>
      <w:shd w:val="clear" w:color="auto" w:fill="FFFFFF"/>
      <w:spacing w:before="360" w:after="660" w:line="0" w:lineRule="atLeast"/>
      <w:jc w:val="righ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5">
    <w:name w:val="Основной текст (5)_"/>
    <w:basedOn w:val="a0"/>
    <w:link w:val="50"/>
    <w:rsid w:val="00034C84"/>
    <w:rPr>
      <w:rFonts w:ascii="Arial" w:eastAsia="Arial" w:hAnsi="Arial" w:cs="Arial"/>
      <w:spacing w:val="59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34C84"/>
    <w:pPr>
      <w:widowControl w:val="0"/>
      <w:shd w:val="clear" w:color="auto" w:fill="FFFFFF"/>
      <w:spacing w:before="240" w:after="300" w:line="0" w:lineRule="atLeast"/>
      <w:jc w:val="left"/>
    </w:pPr>
    <w:rPr>
      <w:rFonts w:ascii="Arial" w:eastAsia="Arial" w:hAnsi="Arial" w:cs="Arial"/>
      <w:spacing w:val="59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034C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4C84"/>
  </w:style>
  <w:style w:type="paragraph" w:styleId="a5">
    <w:name w:val="footer"/>
    <w:basedOn w:val="a"/>
    <w:link w:val="a6"/>
    <w:uiPriority w:val="99"/>
    <w:semiHidden/>
    <w:unhideWhenUsed/>
    <w:rsid w:val="00034C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4C84"/>
  </w:style>
  <w:style w:type="paragraph" w:styleId="a7">
    <w:name w:val="List Paragraph"/>
    <w:basedOn w:val="a"/>
    <w:uiPriority w:val="34"/>
    <w:qFormat/>
    <w:rsid w:val="009D1A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B3E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EDD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2E554E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dcterms:created xsi:type="dcterms:W3CDTF">2024-03-01T12:24:00Z</dcterms:created>
  <dcterms:modified xsi:type="dcterms:W3CDTF">2024-03-01T12:24:00Z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7e3b926d-a40b-4d21-9b7c-821bf8ff4061</vt:lpwstr>
  </property>
</Properties>
</file>