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241" w:rsidRDefault="00BD0241" w:rsidP="00BD0241">
      <w:pPr>
        <w:pStyle w:val="1"/>
        <w:jc w:val="center"/>
        <w:rPr>
          <w:sz w:val="28"/>
          <w:szCs w:val="32"/>
        </w:rPr>
      </w:pPr>
      <w:r>
        <w:rPr>
          <w:noProof/>
          <w:sz w:val="28"/>
          <w:szCs w:val="32"/>
        </w:rPr>
        <w:drawing>
          <wp:inline distT="0" distB="0" distL="0" distR="0">
            <wp:extent cx="669691" cy="733167"/>
            <wp:effectExtent l="19050" t="0" r="0" b="0"/>
            <wp:docPr id="1" name="Рисунок 0" descr="122710_html_m5bab43b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122710_html_m5bab43b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978" cy="7509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0241" w:rsidRPr="002D0CDD" w:rsidRDefault="00BD0241" w:rsidP="00BD0241">
      <w:pPr>
        <w:jc w:val="center"/>
        <w:rPr>
          <w:b/>
          <w:sz w:val="22"/>
          <w:szCs w:val="22"/>
        </w:rPr>
      </w:pPr>
      <w:r w:rsidRPr="002D0CDD">
        <w:rPr>
          <w:b/>
          <w:sz w:val="22"/>
          <w:szCs w:val="22"/>
        </w:rPr>
        <w:t xml:space="preserve">СОВЕТ ДЕПУТАТОВ МУНИЦИПАЛЬНОГО ОБРАЗОВАНИЯ </w:t>
      </w:r>
    </w:p>
    <w:p w:rsidR="00BD0241" w:rsidRPr="002D0CDD" w:rsidRDefault="00BD0241" w:rsidP="00BD0241">
      <w:pPr>
        <w:jc w:val="center"/>
        <w:rPr>
          <w:b/>
          <w:sz w:val="22"/>
          <w:szCs w:val="22"/>
        </w:rPr>
      </w:pPr>
      <w:r w:rsidRPr="002D0CDD">
        <w:rPr>
          <w:b/>
          <w:sz w:val="22"/>
          <w:szCs w:val="22"/>
        </w:rPr>
        <w:t xml:space="preserve">СОСНОВОБОРСКИЙ ГОРОДСКОЙ ОКРУГ ЛЕНИНГРАДСКОЙ ОБЛАСТИ </w:t>
      </w:r>
    </w:p>
    <w:p w:rsidR="00BD0241" w:rsidRPr="002D0CDD" w:rsidRDefault="00BD0241" w:rsidP="00BD0241">
      <w:pPr>
        <w:jc w:val="center"/>
        <w:rPr>
          <w:b/>
          <w:sz w:val="22"/>
          <w:szCs w:val="22"/>
        </w:rPr>
      </w:pPr>
      <w:r w:rsidRPr="002D0CDD">
        <w:rPr>
          <w:b/>
          <w:sz w:val="22"/>
          <w:szCs w:val="22"/>
        </w:rPr>
        <w:t>(</w:t>
      </w:r>
      <w:r>
        <w:rPr>
          <w:b/>
          <w:sz w:val="22"/>
          <w:szCs w:val="22"/>
        </w:rPr>
        <w:t>ЧЕТВЕРТЫЙ</w:t>
      </w:r>
      <w:r w:rsidRPr="002D0CDD">
        <w:rPr>
          <w:b/>
          <w:sz w:val="22"/>
          <w:szCs w:val="22"/>
        </w:rPr>
        <w:t xml:space="preserve"> СОЗЫВ)</w:t>
      </w:r>
    </w:p>
    <w:p w:rsidR="00BD0241" w:rsidRPr="00AB2744" w:rsidRDefault="00C61BC8" w:rsidP="00BD0241">
      <w:pPr>
        <w:jc w:val="center"/>
        <w:rPr>
          <w:b/>
        </w:rPr>
      </w:pPr>
      <w:r w:rsidRPr="00C61BC8">
        <w:rPr>
          <w:rFonts w:ascii="Calibri" w:hAnsi="Calibri"/>
          <w:noProof/>
        </w:rPr>
        <w:pict>
          <v:line id="Прямая соединительная линия 2" o:spid="_x0000_s1029" style="position:absolute;left:0;text-align:left;flip:y;z-index:251663360;visibility:visible" from="5.4pt,4.35pt" to="468.65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UiNbAIAAJ4EAAAOAAAAZHJzL2Uyb0RvYy54bWysVM1uEzEQviPxDpbv6f5006arbiqUTbgU&#10;qNTC3Vl7sxZe27Ld/AghUc5IfQRegQNIlQo8w+aNGDtpSuEAQuTgjD0zn2c+f7PHJ8tWoDkzlitZ&#10;4GQvxojJSlEuZwV+eTHpDTCyjkhKhJKswCtm8cnw8aPjhc5ZqholKDMIQKTNF7rAjXM6jyJbNawl&#10;dk9pJsFZK9MSB1szi6ghC0BvRZTG8UG0UIZqoypmLZyWGyceBvy6ZpV7UdeWOSQKDLW5sJqwTv0a&#10;DY9JPjNEN7zalkH+oYqWcAmX7qBK4gi6NPw3qJZXRllVu71KtZGqa16x0AN0k8S/dHPeEM1CL0CO&#10;1Tua7P+DrZ7PzwzitMApRpK08ETdx/W79XX3tfu0vkbrq+5796X73N1037qb9Xuwb9cfwPbO7nZ7&#10;fI1Sz+RC2xwAR/LMeC6qpTzXp6p6bZFUo4bIGQsdXaw0XJP4jOhBit9YDfVMF88UhRhy6VSgdVmb&#10;FtWC61c+0YMDdWgZ3nG1e0e2dKiCw/5gsJ8e9jGqwDdI+/1wFck9is/VxrqnTLXIGwUWXHqWSU7m&#10;p9b5qu5D/LFUEy5EUIqQaAFU9bM4DhlWCU6918dZM5uOhEFz4sUWftuLH4QZdSlpQGsYoWNJkQuE&#10;SBgQ7OFti5FgME5ghDhHuPhzHFQtpK8DaIA+ttZGhW+O4qPxYDzIell6MO5lcVn2nkxGWe9gkhz2&#10;y/1yNCqTt76lJMsbTimTvqu7iUiyv1PcdjY3Wt7NxI6/6CF6IBqKvfsPRQdFeBFs5DRVdHVm/Jt4&#10;ccAQhODtwPop+3kfou4/K8MfAAAA//8DAFBLAwQUAAYACAAAACEAX3Sj9NkAAAAHAQAADwAAAGRy&#10;cy9kb3ducmV2LnhtbEyOT0vDQBDF74LfYRnBm93VSltjNkUEwZs2iuhtmp0modnZkN028ds7Pdnj&#10;+8N7v3w9+U4daYhtYAu3MwOKuAqu5drC58fLzQpUTMgOu8Bk4ZcirIvLixwzF0be0LFMtZIRjhla&#10;aFLqM61j1ZDHOAs9sWS7MHhMIodauwFHGfedvjNmoT22LA8N9vTcULUvD97Cpnyj9P767elrP/Qj&#10;7xY/94TWXl9NT4+gEk3pvwwnfEGHQpi24cAuqk60EfJkYbUEJfHDfDkHtT35BnSR63P+4g8AAP//&#10;AwBQSwECLQAUAAYACAAAACEAtoM4kv4AAADhAQAAEwAAAAAAAAAAAAAAAAAAAAAAW0NvbnRlbnRf&#10;VHlwZXNdLnhtbFBLAQItABQABgAIAAAAIQA4/SH/1gAAAJQBAAALAAAAAAAAAAAAAAAAAC8BAABf&#10;cmVscy8ucmVsc1BLAQItABQABgAIAAAAIQCkUUiNbAIAAJ4EAAAOAAAAAAAAAAAAAAAAAC4CAABk&#10;cnMvZTJvRG9jLnhtbFBLAQItABQABgAIAAAAIQBfdKP02QAAAAcBAAAPAAAAAAAAAAAAAAAAAMYE&#10;AABkcnMvZG93bnJldi54bWxQSwUGAAAAAAQABADzAAAAzAUAAAAA&#10;" o:allowincell="f" strokeweight="2pt">
            <v:stroke startarrowwidth="narrow" startarrowlength="short" endarrowwidth="narrow" endarrowlength="short"/>
          </v:line>
        </w:pict>
      </w:r>
    </w:p>
    <w:p w:rsidR="00BD0241" w:rsidRDefault="00BD0241" w:rsidP="00BD0241">
      <w:pPr>
        <w:jc w:val="center"/>
        <w:rPr>
          <w:b/>
          <w:spacing w:val="20"/>
          <w:sz w:val="40"/>
          <w:szCs w:val="40"/>
        </w:rPr>
      </w:pPr>
      <w:r w:rsidRPr="00AB2744">
        <w:rPr>
          <w:b/>
          <w:spacing w:val="20"/>
          <w:sz w:val="40"/>
          <w:szCs w:val="40"/>
        </w:rPr>
        <w:t>Р Е Ш Е Н И Е</w:t>
      </w:r>
    </w:p>
    <w:p w:rsidR="00BD0241" w:rsidRDefault="00BD0241" w:rsidP="00BD0241">
      <w:pPr>
        <w:jc w:val="right"/>
        <w:rPr>
          <w:b/>
          <w:bCs/>
          <w:sz w:val="26"/>
          <w:szCs w:val="26"/>
        </w:rPr>
      </w:pPr>
    </w:p>
    <w:p w:rsidR="00EC6E6C" w:rsidRDefault="00EC6E6C" w:rsidP="00EC6E6C">
      <w:pPr>
        <w:jc w:val="center"/>
        <w:rPr>
          <w:b/>
          <w:bCs/>
          <w:sz w:val="28"/>
          <w:szCs w:val="28"/>
        </w:rPr>
      </w:pPr>
      <w:r w:rsidRPr="003178CC">
        <w:rPr>
          <w:b/>
          <w:bCs/>
          <w:sz w:val="28"/>
          <w:szCs w:val="28"/>
        </w:rPr>
        <w:t>от 2</w:t>
      </w:r>
      <w:r>
        <w:rPr>
          <w:b/>
          <w:bCs/>
          <w:sz w:val="28"/>
          <w:szCs w:val="28"/>
        </w:rPr>
        <w:t>4</w:t>
      </w:r>
      <w:r w:rsidRPr="003178CC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02</w:t>
      </w:r>
      <w:r w:rsidRPr="003178CC">
        <w:rPr>
          <w:b/>
          <w:bCs/>
          <w:sz w:val="28"/>
          <w:szCs w:val="28"/>
        </w:rPr>
        <w:t>.202</w:t>
      </w:r>
      <w:r>
        <w:rPr>
          <w:b/>
          <w:bCs/>
          <w:sz w:val="28"/>
          <w:szCs w:val="28"/>
        </w:rPr>
        <w:t>2</w:t>
      </w:r>
      <w:r w:rsidRPr="003178CC">
        <w:rPr>
          <w:b/>
          <w:bCs/>
          <w:sz w:val="28"/>
          <w:szCs w:val="28"/>
        </w:rPr>
        <w:t xml:space="preserve"> года  № </w:t>
      </w:r>
      <w:r>
        <w:rPr>
          <w:b/>
          <w:bCs/>
          <w:sz w:val="28"/>
          <w:szCs w:val="28"/>
        </w:rPr>
        <w:t>16</w:t>
      </w:r>
    </w:p>
    <w:p w:rsidR="00BD0241" w:rsidRDefault="00BD0241" w:rsidP="00BD0241">
      <w:pPr>
        <w:jc w:val="center"/>
        <w:rPr>
          <w:b/>
          <w:bCs/>
          <w:sz w:val="24"/>
          <w:szCs w:val="24"/>
        </w:rPr>
      </w:pPr>
    </w:p>
    <w:tbl>
      <w:tblPr>
        <w:tblW w:w="0" w:type="auto"/>
        <w:tblLook w:val="01E0"/>
      </w:tblPr>
      <w:tblGrid>
        <w:gridCol w:w="6062"/>
      </w:tblGrid>
      <w:tr w:rsidR="00BD0241" w:rsidRPr="005050D0" w:rsidTr="00BD0241">
        <w:trPr>
          <w:trHeight w:val="1571"/>
        </w:trPr>
        <w:tc>
          <w:tcPr>
            <w:tcW w:w="6062" w:type="dxa"/>
          </w:tcPr>
          <w:p w:rsidR="00BD0241" w:rsidRPr="0025376B" w:rsidRDefault="00BD0241" w:rsidP="00374661">
            <w:pPr>
              <w:jc w:val="both"/>
              <w:rPr>
                <w:b/>
                <w:sz w:val="28"/>
                <w:szCs w:val="28"/>
              </w:rPr>
            </w:pPr>
            <w:r w:rsidRPr="0025376B">
              <w:rPr>
                <w:b/>
                <w:color w:val="000000"/>
                <w:sz w:val="28"/>
                <w:szCs w:val="28"/>
              </w:rPr>
              <w:t>«</w:t>
            </w:r>
            <w:r w:rsidRPr="0025376B">
              <w:rPr>
                <w:b/>
                <w:sz w:val="28"/>
                <w:szCs w:val="28"/>
              </w:rPr>
              <w:t xml:space="preserve">О </w:t>
            </w:r>
            <w:r>
              <w:rPr>
                <w:b/>
                <w:sz w:val="28"/>
                <w:szCs w:val="28"/>
              </w:rPr>
              <w:t xml:space="preserve">внесении изменения в положение </w:t>
            </w:r>
            <w:r w:rsidRPr="0014451B">
              <w:rPr>
                <w:b/>
                <w:sz w:val="28"/>
                <w:szCs w:val="28"/>
              </w:rPr>
              <w:t>«Пол</w:t>
            </w:r>
            <w:r w:rsidRPr="0014451B">
              <w:rPr>
                <w:b/>
                <w:sz w:val="28"/>
                <w:szCs w:val="28"/>
              </w:rPr>
              <w:t>о</w:t>
            </w:r>
            <w:r w:rsidRPr="0014451B">
              <w:rPr>
                <w:b/>
                <w:sz w:val="28"/>
                <w:szCs w:val="28"/>
              </w:rPr>
              <w:t>жения об аппарате совета депутатов муниц</w:t>
            </w:r>
            <w:r w:rsidRPr="0014451B">
              <w:rPr>
                <w:b/>
                <w:sz w:val="28"/>
                <w:szCs w:val="28"/>
              </w:rPr>
              <w:t>и</w:t>
            </w:r>
            <w:r w:rsidRPr="0014451B">
              <w:rPr>
                <w:b/>
                <w:sz w:val="28"/>
                <w:szCs w:val="28"/>
              </w:rPr>
              <w:t>пального образования Сосновоборский г</w:t>
            </w:r>
            <w:r w:rsidRPr="0014451B">
              <w:rPr>
                <w:b/>
                <w:sz w:val="28"/>
                <w:szCs w:val="28"/>
              </w:rPr>
              <w:t>о</w:t>
            </w:r>
            <w:r w:rsidRPr="0014451B">
              <w:rPr>
                <w:b/>
                <w:sz w:val="28"/>
                <w:szCs w:val="28"/>
              </w:rPr>
              <w:t>родской округ Ленинградской области»</w:t>
            </w:r>
          </w:p>
        </w:tc>
      </w:tr>
    </w:tbl>
    <w:p w:rsidR="00BD0241" w:rsidRPr="009F5151" w:rsidRDefault="00BD0241" w:rsidP="00BD0241">
      <w:pPr>
        <w:ind w:firstLine="709"/>
        <w:jc w:val="both"/>
        <w:rPr>
          <w:sz w:val="28"/>
          <w:szCs w:val="28"/>
        </w:rPr>
      </w:pPr>
      <w:r w:rsidRPr="009F5151">
        <w:rPr>
          <w:sz w:val="28"/>
          <w:szCs w:val="28"/>
        </w:rPr>
        <w:t>Рассмотрев представленный проект, а также статью 76 Регламента совета депутатов, утвержденного решением совета депутатов от 28.07.2021 №96, статью 18 Приложения №3 к Регламенту совета депутатов, статью 7 Приложения №5 к Регламенту совета депутатов, совет депутатов Соснов</w:t>
      </w:r>
      <w:r w:rsidRPr="009F5151">
        <w:rPr>
          <w:sz w:val="28"/>
          <w:szCs w:val="28"/>
        </w:rPr>
        <w:t>о</w:t>
      </w:r>
      <w:r w:rsidRPr="009F5151">
        <w:rPr>
          <w:sz w:val="28"/>
          <w:szCs w:val="28"/>
        </w:rPr>
        <w:t>борского городского округа</w:t>
      </w:r>
    </w:p>
    <w:p w:rsidR="00BD0241" w:rsidRPr="009F5151" w:rsidRDefault="00BD0241" w:rsidP="00BD0241">
      <w:pPr>
        <w:ind w:firstLine="709"/>
        <w:jc w:val="both"/>
        <w:rPr>
          <w:sz w:val="28"/>
          <w:szCs w:val="28"/>
        </w:rPr>
      </w:pPr>
    </w:p>
    <w:p w:rsidR="00BD0241" w:rsidRPr="009F5151" w:rsidRDefault="00BD0241" w:rsidP="00BD0241">
      <w:pPr>
        <w:jc w:val="center"/>
        <w:rPr>
          <w:sz w:val="28"/>
          <w:szCs w:val="28"/>
        </w:rPr>
      </w:pPr>
      <w:proofErr w:type="gramStart"/>
      <w:r w:rsidRPr="009F5151">
        <w:rPr>
          <w:sz w:val="28"/>
          <w:szCs w:val="28"/>
        </w:rPr>
        <w:t>Р</w:t>
      </w:r>
      <w:proofErr w:type="gramEnd"/>
      <w:r w:rsidRPr="009F5151">
        <w:rPr>
          <w:sz w:val="28"/>
          <w:szCs w:val="28"/>
        </w:rPr>
        <w:t xml:space="preserve"> Е Ш И Л:</w:t>
      </w:r>
    </w:p>
    <w:p w:rsidR="00BD0241" w:rsidRPr="009F5151" w:rsidRDefault="00BD0241" w:rsidP="00BD0241">
      <w:pPr>
        <w:jc w:val="center"/>
        <w:rPr>
          <w:sz w:val="28"/>
          <w:szCs w:val="28"/>
        </w:rPr>
      </w:pPr>
    </w:p>
    <w:p w:rsidR="00BD0241" w:rsidRPr="009F5151" w:rsidRDefault="00BD0241" w:rsidP="00BD0241">
      <w:pPr>
        <w:ind w:firstLine="709"/>
        <w:jc w:val="both"/>
        <w:rPr>
          <w:sz w:val="28"/>
          <w:szCs w:val="28"/>
        </w:rPr>
      </w:pPr>
      <w:r w:rsidRPr="009F5151">
        <w:rPr>
          <w:sz w:val="28"/>
          <w:szCs w:val="28"/>
        </w:rPr>
        <w:t>1. Внести изменение в «Положения об аппарате совета депутатов муниципального образования Сосновоборский городской округ Лени</w:t>
      </w:r>
      <w:r w:rsidRPr="009F5151">
        <w:rPr>
          <w:sz w:val="28"/>
          <w:szCs w:val="28"/>
        </w:rPr>
        <w:t>н</w:t>
      </w:r>
      <w:r w:rsidRPr="009F5151">
        <w:rPr>
          <w:sz w:val="28"/>
          <w:szCs w:val="28"/>
        </w:rPr>
        <w:t>градской области», утвержденное решением совета депутатов от 19.07.2017 №106 (с изменениями) изложив пункт 2.7 Положения в сл</w:t>
      </w:r>
      <w:r w:rsidRPr="009F5151">
        <w:rPr>
          <w:sz w:val="28"/>
          <w:szCs w:val="28"/>
        </w:rPr>
        <w:t>е</w:t>
      </w:r>
      <w:r w:rsidRPr="009F5151">
        <w:rPr>
          <w:sz w:val="28"/>
          <w:szCs w:val="28"/>
        </w:rPr>
        <w:t>дующей редакции:</w:t>
      </w:r>
    </w:p>
    <w:p w:rsidR="00BD0241" w:rsidRPr="009F5151" w:rsidRDefault="00BD0241" w:rsidP="00BD0241">
      <w:pPr>
        <w:ind w:firstLine="709"/>
        <w:jc w:val="both"/>
        <w:rPr>
          <w:sz w:val="28"/>
          <w:szCs w:val="28"/>
        </w:rPr>
      </w:pPr>
      <w:r w:rsidRPr="009F5151">
        <w:rPr>
          <w:sz w:val="28"/>
          <w:szCs w:val="28"/>
        </w:rPr>
        <w:t>«2.7. Протоколирование и аудиозапись заседаний совета депутатов, заседаний Общественной палаты, заседаний постоянных депутатских к</w:t>
      </w:r>
      <w:r w:rsidRPr="009F5151">
        <w:rPr>
          <w:sz w:val="28"/>
          <w:szCs w:val="28"/>
        </w:rPr>
        <w:t>о</w:t>
      </w:r>
      <w:r w:rsidRPr="009F5151">
        <w:rPr>
          <w:sz w:val="28"/>
          <w:szCs w:val="28"/>
        </w:rPr>
        <w:t>миссий, а при необходимости – заседаний рабочих групп и согласительных комиссий, рабочих совещаний и публичных слушаний, проводимых сов</w:t>
      </w:r>
      <w:r w:rsidRPr="009F5151">
        <w:rPr>
          <w:sz w:val="28"/>
          <w:szCs w:val="28"/>
        </w:rPr>
        <w:t>е</w:t>
      </w:r>
      <w:r w:rsidRPr="009F5151">
        <w:rPr>
          <w:sz w:val="28"/>
          <w:szCs w:val="28"/>
        </w:rPr>
        <w:t xml:space="preserve">том депутатов, главой </w:t>
      </w:r>
      <w:proofErr w:type="spellStart"/>
      <w:r w:rsidR="009F5151">
        <w:rPr>
          <w:sz w:val="28"/>
          <w:szCs w:val="28"/>
        </w:rPr>
        <w:t>Сосновоборского</w:t>
      </w:r>
      <w:proofErr w:type="spellEnd"/>
      <w:r w:rsidR="009F5151">
        <w:rPr>
          <w:sz w:val="28"/>
          <w:szCs w:val="28"/>
        </w:rPr>
        <w:t xml:space="preserve"> </w:t>
      </w:r>
      <w:r w:rsidRPr="009F5151">
        <w:rPr>
          <w:sz w:val="28"/>
          <w:szCs w:val="28"/>
        </w:rPr>
        <w:t>городского округа».</w:t>
      </w:r>
    </w:p>
    <w:p w:rsidR="00BD0241" w:rsidRPr="009F5151" w:rsidRDefault="00BD0241" w:rsidP="00BD0241">
      <w:pPr>
        <w:ind w:firstLine="709"/>
        <w:jc w:val="both"/>
        <w:rPr>
          <w:sz w:val="28"/>
          <w:szCs w:val="28"/>
        </w:rPr>
      </w:pPr>
      <w:r w:rsidRPr="009F5151">
        <w:rPr>
          <w:sz w:val="28"/>
          <w:szCs w:val="28"/>
        </w:rPr>
        <w:t>2. Настоящее решение официально обнародовать на сайте городской газеты «Маяк».</w:t>
      </w:r>
    </w:p>
    <w:p w:rsidR="00BD0241" w:rsidRPr="009F5151" w:rsidRDefault="00BD0241" w:rsidP="00BD0241">
      <w:pPr>
        <w:ind w:firstLine="709"/>
        <w:jc w:val="both"/>
        <w:rPr>
          <w:sz w:val="28"/>
          <w:szCs w:val="28"/>
        </w:rPr>
      </w:pPr>
      <w:r w:rsidRPr="009F5151">
        <w:rPr>
          <w:sz w:val="28"/>
          <w:szCs w:val="28"/>
        </w:rPr>
        <w:t>3. Настоящее решение вступает в силу со дня официального обнар</w:t>
      </w:r>
      <w:r w:rsidRPr="009F5151">
        <w:rPr>
          <w:sz w:val="28"/>
          <w:szCs w:val="28"/>
        </w:rPr>
        <w:t>о</w:t>
      </w:r>
      <w:r w:rsidRPr="009F5151">
        <w:rPr>
          <w:sz w:val="28"/>
          <w:szCs w:val="28"/>
        </w:rPr>
        <w:t>дования на сайте городской газеты «Маяк».</w:t>
      </w:r>
    </w:p>
    <w:p w:rsidR="00BD0241" w:rsidRDefault="00BD0241" w:rsidP="00BD0241">
      <w:pPr>
        <w:ind w:firstLine="709"/>
        <w:jc w:val="both"/>
        <w:rPr>
          <w:sz w:val="24"/>
          <w:szCs w:val="24"/>
        </w:rPr>
      </w:pPr>
    </w:p>
    <w:p w:rsidR="00BD0241" w:rsidRPr="00BD0241" w:rsidRDefault="00BD0241" w:rsidP="00BD0241">
      <w:pPr>
        <w:ind w:firstLine="709"/>
        <w:jc w:val="both"/>
        <w:rPr>
          <w:sz w:val="24"/>
          <w:szCs w:val="24"/>
        </w:rPr>
      </w:pPr>
    </w:p>
    <w:p w:rsidR="00BD0241" w:rsidRPr="00BD0241" w:rsidRDefault="00BD0241" w:rsidP="00BD0241">
      <w:pPr>
        <w:rPr>
          <w:b/>
          <w:sz w:val="28"/>
          <w:szCs w:val="28"/>
        </w:rPr>
      </w:pPr>
      <w:r w:rsidRPr="00BD0241">
        <w:rPr>
          <w:b/>
          <w:sz w:val="28"/>
          <w:szCs w:val="28"/>
        </w:rPr>
        <w:t>Председатель совета депутатов</w:t>
      </w:r>
    </w:p>
    <w:p w:rsidR="00BD0241" w:rsidRPr="00BD0241" w:rsidRDefault="00BD0241" w:rsidP="00BD0241">
      <w:pPr>
        <w:rPr>
          <w:b/>
          <w:sz w:val="28"/>
          <w:szCs w:val="28"/>
        </w:rPr>
      </w:pPr>
      <w:r w:rsidRPr="00BD0241">
        <w:rPr>
          <w:b/>
          <w:sz w:val="28"/>
          <w:szCs w:val="28"/>
        </w:rPr>
        <w:t>Сосновоборского городского округа                                      И.А. Бабич</w:t>
      </w:r>
    </w:p>
    <w:p w:rsidR="00BD0241" w:rsidRPr="00BD0241" w:rsidRDefault="00BD0241" w:rsidP="00BD0241">
      <w:pPr>
        <w:rPr>
          <w:b/>
          <w:sz w:val="28"/>
          <w:szCs w:val="28"/>
        </w:rPr>
      </w:pPr>
    </w:p>
    <w:p w:rsidR="00BD0241" w:rsidRPr="00BD0241" w:rsidRDefault="00BD0241" w:rsidP="00BD0241">
      <w:pPr>
        <w:rPr>
          <w:b/>
          <w:sz w:val="28"/>
          <w:szCs w:val="28"/>
        </w:rPr>
      </w:pPr>
      <w:r w:rsidRPr="00BD0241">
        <w:rPr>
          <w:b/>
          <w:sz w:val="28"/>
          <w:szCs w:val="28"/>
        </w:rPr>
        <w:t>Глава Сосновоборского</w:t>
      </w:r>
    </w:p>
    <w:p w:rsidR="00BD0241" w:rsidRPr="00BD0241" w:rsidRDefault="00BD0241" w:rsidP="00BD0241">
      <w:pPr>
        <w:rPr>
          <w:b/>
          <w:sz w:val="28"/>
          <w:szCs w:val="28"/>
        </w:rPr>
      </w:pPr>
      <w:r w:rsidRPr="00BD0241">
        <w:rPr>
          <w:b/>
          <w:sz w:val="28"/>
          <w:szCs w:val="28"/>
        </w:rPr>
        <w:t>городского округа                                                                     М.В. Воронков</w:t>
      </w:r>
    </w:p>
    <w:sectPr w:rsidR="00BD0241" w:rsidRPr="00BD0241" w:rsidSect="009F51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567" w:right="851" w:bottom="567" w:left="1985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6ACA" w:rsidRDefault="00666ACA" w:rsidP="007A5B62">
      <w:r>
        <w:separator/>
      </w:r>
    </w:p>
  </w:endnote>
  <w:endnote w:type="continuationSeparator" w:id="0">
    <w:p w:rsidR="00666ACA" w:rsidRDefault="00666ACA" w:rsidP="007A5B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5151" w:rsidRDefault="009F5151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6C01" w:rsidRDefault="00666ACA">
    <w:pPr>
      <w:pStyle w:val="a5"/>
      <w:jc w:val="center"/>
    </w:pPr>
  </w:p>
  <w:p w:rsidR="007B6C01" w:rsidRDefault="00666ACA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5151" w:rsidRDefault="009F515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6ACA" w:rsidRDefault="00666ACA" w:rsidP="007A5B62">
      <w:r>
        <w:separator/>
      </w:r>
    </w:p>
  </w:footnote>
  <w:footnote w:type="continuationSeparator" w:id="0">
    <w:p w:rsidR="00666ACA" w:rsidRDefault="00666ACA" w:rsidP="007A5B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5151" w:rsidRDefault="009F515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5151" w:rsidRDefault="009F5151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5151" w:rsidRDefault="009F515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30317"/>
    <w:multiLevelType w:val="hybridMultilevel"/>
    <w:tmpl w:val="E0C45EB8"/>
    <w:lvl w:ilvl="0" w:tplc="D0F83F68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63C257C"/>
    <w:multiLevelType w:val="hybridMultilevel"/>
    <w:tmpl w:val="C1DE0320"/>
    <w:lvl w:ilvl="0" w:tplc="63F652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772192a5-189c-4ed2-aa5c-cb4e8cfd7c20"/>
  </w:docVars>
  <w:rsids>
    <w:rsidRoot w:val="00BD0241"/>
    <w:rsid w:val="000327C9"/>
    <w:rsid w:val="000B165C"/>
    <w:rsid w:val="002A71A9"/>
    <w:rsid w:val="005D06E6"/>
    <w:rsid w:val="00666ACA"/>
    <w:rsid w:val="007A5B62"/>
    <w:rsid w:val="009A4CA2"/>
    <w:rsid w:val="009F5151"/>
    <w:rsid w:val="00BD0241"/>
    <w:rsid w:val="00C61BC8"/>
    <w:rsid w:val="00D30DAF"/>
    <w:rsid w:val="00E84A7B"/>
    <w:rsid w:val="00EC6E6C"/>
    <w:rsid w:val="00FB1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241"/>
    <w:pPr>
      <w:ind w:left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BD024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024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header"/>
    <w:basedOn w:val="a"/>
    <w:link w:val="a4"/>
    <w:rsid w:val="00BD02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D024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BD024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D024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ing">
    <w:name w:val="Heading"/>
    <w:rsid w:val="00BD0241"/>
    <w:pPr>
      <w:widowControl w:val="0"/>
      <w:ind w:left="0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styleId="a7">
    <w:name w:val="No Spacing"/>
    <w:uiPriority w:val="1"/>
    <w:qFormat/>
    <w:rsid w:val="00BD0241"/>
    <w:pPr>
      <w:ind w:left="0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D0241"/>
    <w:pPr>
      <w:widowControl w:val="0"/>
      <w:autoSpaceDE w:val="0"/>
      <w:autoSpaceDN w:val="0"/>
      <w:adjustRightInd w:val="0"/>
      <w:ind w:left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D024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D0241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BD02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245</Words>
  <Characters>1398</Characters>
  <Application>Microsoft Office Word</Application>
  <DocSecurity>0</DocSecurity>
  <Lines>11</Lines>
  <Paragraphs>3</Paragraphs>
  <ScaleCrop>false</ScaleCrop>
  <Company/>
  <LinksUpToDate>false</LinksUpToDate>
  <CharactersWithSpaces>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SOBRGLAV</dc:creator>
  <cp:lastModifiedBy>Совет депутатов - Рябинкина Е.В.</cp:lastModifiedBy>
  <cp:revision>2</cp:revision>
  <dcterms:created xsi:type="dcterms:W3CDTF">2022-03-02T09:07:00Z</dcterms:created>
  <dcterms:modified xsi:type="dcterms:W3CDTF">2022-03-02T09:07:00Z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772192a5-189c-4ed2-aa5c-cb4e8cfd7c20</vt:lpwstr>
  </property>
</Properties>
</file>