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2F" w:rsidRDefault="00B46D2F" w:rsidP="00B46D2F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2952115</wp:posOffset>
            </wp:positionH>
            <wp:positionV relativeFrom="paragraph">
              <wp:posOffset>-247650</wp:posOffset>
            </wp:positionV>
            <wp:extent cx="610235" cy="778510"/>
            <wp:effectExtent l="1905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7785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6D2F" w:rsidRDefault="00B46D2F" w:rsidP="00B46D2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СОВЕТ ДЕПУТАТОВ МУНИЦИПАЛЬНОГО ОБРАЗОВАНИЯ</w:t>
      </w:r>
    </w:p>
    <w:p w:rsidR="00B46D2F" w:rsidRDefault="00B46D2F" w:rsidP="00B46D2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B46D2F" w:rsidRDefault="00B46D2F" w:rsidP="00B46D2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(ЧЕТВЕРТЫЙ СОЗЫВ)</w:t>
      </w:r>
    </w:p>
    <w:p w:rsidR="00B46D2F" w:rsidRDefault="00B31FC5" w:rsidP="00B46D2F">
      <w:pPr>
        <w:jc w:val="center"/>
        <w:rPr>
          <w:b/>
          <w:sz w:val="24"/>
        </w:rPr>
      </w:pPr>
      <w:r w:rsidRPr="00B31FC5">
        <w:pict>
          <v:line id="_x0000_s1026" style="position:absolute;left:0;text-align:left;flip:y;z-index:251660288" from="5.4pt,4.35pt" to="468.65pt,5pt" strokeweight=".71mm">
            <v:stroke joinstyle="miter"/>
          </v:line>
        </w:pict>
      </w:r>
    </w:p>
    <w:p w:rsidR="00B46D2F" w:rsidRDefault="00B46D2F" w:rsidP="00B46D2F">
      <w:pPr>
        <w:jc w:val="center"/>
        <w:rPr>
          <w:b/>
          <w:spacing w:val="20"/>
          <w:sz w:val="40"/>
          <w:szCs w:val="40"/>
        </w:rPr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 И Е</w:t>
      </w:r>
    </w:p>
    <w:p w:rsidR="0071508E" w:rsidRDefault="0071508E" w:rsidP="00E64CE2">
      <w:pPr>
        <w:jc w:val="right"/>
        <w:rPr>
          <w:b/>
          <w:bCs/>
          <w:sz w:val="28"/>
          <w:szCs w:val="28"/>
          <w:u w:val="single"/>
        </w:rPr>
      </w:pPr>
    </w:p>
    <w:p w:rsidR="0071508E" w:rsidRDefault="0071508E" w:rsidP="0071508E">
      <w:pPr>
        <w:jc w:val="center"/>
        <w:rPr>
          <w:b/>
          <w:bCs/>
          <w:sz w:val="28"/>
          <w:szCs w:val="28"/>
        </w:rPr>
      </w:pPr>
      <w:r w:rsidRPr="00AB12A7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23.11.2022 года </w:t>
      </w:r>
      <w:r w:rsidRPr="00AB12A7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112</w:t>
      </w:r>
    </w:p>
    <w:p w:rsidR="00B46D2F" w:rsidRDefault="00B46D2F" w:rsidP="00B46D2F">
      <w:pPr>
        <w:jc w:val="center"/>
        <w:rPr>
          <w:b/>
          <w:bCs/>
          <w:sz w:val="28"/>
          <w:szCs w:val="28"/>
        </w:rPr>
      </w:pPr>
    </w:p>
    <w:p w:rsidR="0071508E" w:rsidRDefault="0071508E" w:rsidP="00B46D2F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6588"/>
      </w:tblGrid>
      <w:tr w:rsidR="00B46D2F" w:rsidTr="004D7210">
        <w:tc>
          <w:tcPr>
            <w:tcW w:w="6588" w:type="dxa"/>
          </w:tcPr>
          <w:p w:rsidR="00B46D2F" w:rsidRDefault="00B46D2F" w:rsidP="00351319">
            <w:pPr>
              <w:snapToGrid w:val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«О внесении изменений </w:t>
            </w:r>
            <w:r w:rsidR="00351319">
              <w:rPr>
                <w:b/>
                <w:sz w:val="28"/>
              </w:rPr>
              <w:t>Регламент совета депут</w:t>
            </w:r>
            <w:r w:rsidR="00351319">
              <w:rPr>
                <w:b/>
                <w:sz w:val="28"/>
              </w:rPr>
              <w:t>а</w:t>
            </w:r>
            <w:r w:rsidR="00351319">
              <w:rPr>
                <w:b/>
                <w:sz w:val="28"/>
              </w:rPr>
              <w:t xml:space="preserve">тов </w:t>
            </w:r>
            <w:r>
              <w:rPr>
                <w:b/>
                <w:sz w:val="28"/>
              </w:rPr>
              <w:t>Сосновоборск</w:t>
            </w:r>
            <w:r w:rsidR="00351319">
              <w:rPr>
                <w:b/>
                <w:sz w:val="28"/>
              </w:rPr>
              <w:t>ого</w:t>
            </w:r>
            <w:r>
              <w:rPr>
                <w:b/>
                <w:sz w:val="28"/>
              </w:rPr>
              <w:t xml:space="preserve"> городско</w:t>
            </w:r>
            <w:r w:rsidR="00351319">
              <w:rPr>
                <w:b/>
                <w:sz w:val="28"/>
              </w:rPr>
              <w:t>го</w:t>
            </w:r>
            <w:r>
              <w:rPr>
                <w:b/>
                <w:sz w:val="28"/>
              </w:rPr>
              <w:t xml:space="preserve"> округ</w:t>
            </w:r>
            <w:r w:rsidR="00351319">
              <w:rPr>
                <w:b/>
                <w:sz w:val="28"/>
              </w:rPr>
              <w:t>а</w:t>
            </w:r>
            <w:r>
              <w:rPr>
                <w:b/>
                <w:sz w:val="28"/>
              </w:rPr>
              <w:t xml:space="preserve"> Лени</w:t>
            </w:r>
            <w:r>
              <w:rPr>
                <w:b/>
                <w:sz w:val="28"/>
              </w:rPr>
              <w:t>н</w:t>
            </w:r>
            <w:r>
              <w:rPr>
                <w:b/>
                <w:sz w:val="28"/>
              </w:rPr>
              <w:t>градской области»</w:t>
            </w:r>
          </w:p>
        </w:tc>
      </w:tr>
    </w:tbl>
    <w:p w:rsidR="00B46D2F" w:rsidRDefault="00B46D2F" w:rsidP="00B46D2F">
      <w:pPr>
        <w:ind w:firstLine="709"/>
        <w:jc w:val="both"/>
        <w:rPr>
          <w:sz w:val="28"/>
          <w:szCs w:val="28"/>
        </w:rPr>
      </w:pPr>
    </w:p>
    <w:p w:rsidR="00B46D2F" w:rsidRDefault="00B46D2F" w:rsidP="00351319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целях приведения </w:t>
      </w:r>
      <w:r w:rsidR="00351319" w:rsidRPr="00351319">
        <w:rPr>
          <w:rFonts w:ascii="Arial" w:hAnsi="Arial" w:cs="Arial"/>
          <w:sz w:val="24"/>
          <w:szCs w:val="24"/>
        </w:rPr>
        <w:t>Регламента совета депутатов Сосновоборского городского о</w:t>
      </w:r>
      <w:r w:rsidR="00351319" w:rsidRPr="00351319">
        <w:rPr>
          <w:rFonts w:ascii="Arial" w:hAnsi="Arial" w:cs="Arial"/>
          <w:sz w:val="24"/>
          <w:szCs w:val="24"/>
        </w:rPr>
        <w:t>к</w:t>
      </w:r>
      <w:r w:rsidR="00351319" w:rsidRPr="00351319">
        <w:rPr>
          <w:rFonts w:ascii="Arial" w:hAnsi="Arial" w:cs="Arial"/>
          <w:sz w:val="24"/>
          <w:szCs w:val="24"/>
        </w:rPr>
        <w:t>руга Ленинградской области</w:t>
      </w:r>
      <w:r w:rsidR="00351319">
        <w:rPr>
          <w:rFonts w:ascii="Arial" w:hAnsi="Arial" w:cs="Arial"/>
          <w:sz w:val="24"/>
          <w:szCs w:val="24"/>
        </w:rPr>
        <w:t xml:space="preserve"> в соответствие областному закону от 10.10.2022 N109-оз «О внесении изменений в статью 2 областного закона «Об особенностях формирования о</w:t>
      </w:r>
      <w:r w:rsidR="00351319">
        <w:rPr>
          <w:rFonts w:ascii="Arial" w:hAnsi="Arial" w:cs="Arial"/>
          <w:sz w:val="24"/>
          <w:szCs w:val="24"/>
        </w:rPr>
        <w:t>р</w:t>
      </w:r>
      <w:r w:rsidR="00351319">
        <w:rPr>
          <w:rFonts w:ascii="Arial" w:hAnsi="Arial" w:cs="Arial"/>
          <w:sz w:val="24"/>
          <w:szCs w:val="24"/>
        </w:rPr>
        <w:t>ганов местного самоуправления муниципальных образований Ленинградской области»</w:t>
      </w:r>
      <w:r>
        <w:rPr>
          <w:rFonts w:ascii="Arial" w:hAnsi="Arial" w:cs="Arial"/>
          <w:sz w:val="24"/>
          <w:szCs w:val="24"/>
        </w:rPr>
        <w:t>, совет депутатов Сосновоборского городского округа</w:t>
      </w:r>
    </w:p>
    <w:p w:rsidR="00B46D2F" w:rsidRDefault="00B46D2F" w:rsidP="00B46D2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46D2F" w:rsidRDefault="00B46D2F" w:rsidP="00B46D2F">
      <w:pPr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Р</w:t>
      </w:r>
      <w:proofErr w:type="gramEnd"/>
      <w:r>
        <w:rPr>
          <w:rFonts w:ascii="Arial" w:hAnsi="Arial" w:cs="Arial"/>
          <w:sz w:val="24"/>
          <w:szCs w:val="24"/>
        </w:rPr>
        <w:t xml:space="preserve"> Е Ш И Л:</w:t>
      </w:r>
    </w:p>
    <w:p w:rsidR="00B46D2F" w:rsidRDefault="00B46D2F" w:rsidP="00B46D2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351319" w:rsidRDefault="00B46D2F" w:rsidP="00351319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Внести изменени</w:t>
      </w:r>
      <w:r w:rsidR="00351319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 в</w:t>
      </w:r>
      <w:r w:rsidRPr="00EF4C37">
        <w:rPr>
          <w:rFonts w:ascii="Arial" w:hAnsi="Arial" w:cs="Arial"/>
          <w:sz w:val="24"/>
          <w:szCs w:val="24"/>
        </w:rPr>
        <w:t xml:space="preserve"> </w:t>
      </w:r>
      <w:r w:rsidR="00351319" w:rsidRPr="00351319">
        <w:rPr>
          <w:rFonts w:ascii="Arial" w:hAnsi="Arial" w:cs="Arial"/>
          <w:sz w:val="24"/>
          <w:szCs w:val="24"/>
        </w:rPr>
        <w:t>Регламент совета депутатов Сосновоборского городского округа Ленинградской области</w:t>
      </w:r>
      <w:r w:rsidR="00351319">
        <w:rPr>
          <w:rFonts w:ascii="Arial" w:hAnsi="Arial" w:cs="Arial"/>
          <w:sz w:val="24"/>
          <w:szCs w:val="24"/>
        </w:rPr>
        <w:t xml:space="preserve">, </w:t>
      </w:r>
      <w:r w:rsidR="00DC18D3">
        <w:rPr>
          <w:rFonts w:ascii="Arial" w:hAnsi="Arial" w:cs="Arial"/>
          <w:sz w:val="24"/>
          <w:szCs w:val="24"/>
        </w:rPr>
        <w:t xml:space="preserve">принятый решением совета депутатов </w:t>
      </w:r>
      <w:r w:rsidR="00351319" w:rsidRPr="00351319">
        <w:rPr>
          <w:rFonts w:ascii="Arial" w:hAnsi="Arial" w:cs="Arial"/>
          <w:sz w:val="24"/>
          <w:szCs w:val="24"/>
        </w:rPr>
        <w:t xml:space="preserve">«О принятии </w:t>
      </w:r>
      <w:proofErr w:type="gramStart"/>
      <w:r w:rsidR="00351319" w:rsidRPr="00351319">
        <w:rPr>
          <w:rFonts w:ascii="Arial" w:hAnsi="Arial" w:cs="Arial"/>
          <w:sz w:val="24"/>
          <w:szCs w:val="24"/>
        </w:rPr>
        <w:t>прое</w:t>
      </w:r>
      <w:r w:rsidR="00351319" w:rsidRPr="00351319">
        <w:rPr>
          <w:rFonts w:ascii="Arial" w:hAnsi="Arial" w:cs="Arial"/>
          <w:sz w:val="24"/>
          <w:szCs w:val="24"/>
        </w:rPr>
        <w:t>к</w:t>
      </w:r>
      <w:r w:rsidR="00351319" w:rsidRPr="00351319">
        <w:rPr>
          <w:rFonts w:ascii="Arial" w:hAnsi="Arial" w:cs="Arial"/>
          <w:sz w:val="24"/>
          <w:szCs w:val="24"/>
        </w:rPr>
        <w:t>та Регламента совета депутатов муниципального образования</w:t>
      </w:r>
      <w:proofErr w:type="gramEnd"/>
      <w:r w:rsidR="00351319" w:rsidRPr="0035131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1319" w:rsidRPr="00351319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="00351319" w:rsidRPr="00351319">
        <w:rPr>
          <w:rFonts w:ascii="Arial" w:hAnsi="Arial" w:cs="Arial"/>
          <w:sz w:val="24"/>
          <w:szCs w:val="24"/>
        </w:rPr>
        <w:t xml:space="preserve"> городской округ Ленинградской области»</w:t>
      </w:r>
      <w:r w:rsidR="00677F69" w:rsidRPr="00677F69">
        <w:rPr>
          <w:rFonts w:ascii="Arial" w:hAnsi="Arial" w:cs="Arial"/>
          <w:sz w:val="24"/>
          <w:szCs w:val="24"/>
        </w:rPr>
        <w:t xml:space="preserve"> </w:t>
      </w:r>
      <w:r w:rsidR="00351319" w:rsidRPr="00351319">
        <w:rPr>
          <w:rFonts w:ascii="Arial" w:hAnsi="Arial" w:cs="Arial"/>
          <w:sz w:val="24"/>
          <w:szCs w:val="24"/>
        </w:rPr>
        <w:t>от 28.07.2021 № 96 (с изменениями</w:t>
      </w:r>
      <w:r w:rsidR="00351319">
        <w:rPr>
          <w:rFonts w:ascii="Arial" w:hAnsi="Arial" w:cs="Arial"/>
          <w:sz w:val="24"/>
          <w:szCs w:val="24"/>
        </w:rPr>
        <w:t>), изложив часть 1 ст</w:t>
      </w:r>
      <w:r w:rsidR="00351319">
        <w:rPr>
          <w:rFonts w:ascii="Arial" w:hAnsi="Arial" w:cs="Arial"/>
          <w:sz w:val="24"/>
          <w:szCs w:val="24"/>
        </w:rPr>
        <w:t>а</w:t>
      </w:r>
      <w:r w:rsidR="00351319">
        <w:rPr>
          <w:rFonts w:ascii="Arial" w:hAnsi="Arial" w:cs="Arial"/>
          <w:sz w:val="24"/>
          <w:szCs w:val="24"/>
        </w:rPr>
        <w:t>тьи 21 в новой редакции:</w:t>
      </w:r>
    </w:p>
    <w:p w:rsidR="0071508E" w:rsidRDefault="0071508E" w:rsidP="00351319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D42D33">
        <w:rPr>
          <w:rFonts w:ascii="Arial" w:hAnsi="Arial" w:cs="Arial"/>
          <w:sz w:val="24"/>
          <w:szCs w:val="24"/>
        </w:rPr>
        <w:t>1. Первое заседание совета депутатов открывает и ведет до избрания председ</w:t>
      </w:r>
      <w:r w:rsidRPr="00D42D33">
        <w:rPr>
          <w:rFonts w:ascii="Arial" w:hAnsi="Arial" w:cs="Arial"/>
          <w:sz w:val="24"/>
          <w:szCs w:val="24"/>
        </w:rPr>
        <w:t>а</w:t>
      </w:r>
      <w:r w:rsidRPr="00D42D33">
        <w:rPr>
          <w:rFonts w:ascii="Arial" w:hAnsi="Arial" w:cs="Arial"/>
          <w:sz w:val="24"/>
          <w:szCs w:val="24"/>
        </w:rPr>
        <w:t>теля совета депутатов старейший по возрасту депутат</w:t>
      </w:r>
      <w:r>
        <w:rPr>
          <w:rFonts w:ascii="Arial" w:hAnsi="Arial" w:cs="Arial"/>
          <w:sz w:val="24"/>
          <w:szCs w:val="24"/>
        </w:rPr>
        <w:t xml:space="preserve"> </w:t>
      </w:r>
      <w:r w:rsidRPr="0071508E">
        <w:rPr>
          <w:rFonts w:ascii="Arial" w:hAnsi="Arial" w:cs="Arial"/>
          <w:sz w:val="24"/>
          <w:szCs w:val="24"/>
        </w:rPr>
        <w:t>из числа депутатов, присутству</w:t>
      </w:r>
      <w:r w:rsidRPr="0071508E">
        <w:rPr>
          <w:rFonts w:ascii="Arial" w:hAnsi="Arial" w:cs="Arial"/>
          <w:sz w:val="24"/>
          <w:szCs w:val="24"/>
        </w:rPr>
        <w:t>ю</w:t>
      </w:r>
      <w:r w:rsidRPr="0071508E">
        <w:rPr>
          <w:rFonts w:ascii="Arial" w:hAnsi="Arial" w:cs="Arial"/>
          <w:sz w:val="24"/>
          <w:szCs w:val="24"/>
        </w:rPr>
        <w:t>щих на заседании совета депутатов</w:t>
      </w:r>
      <w:proofErr w:type="gramStart"/>
      <w:r w:rsidRPr="000F062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»</w:t>
      </w:r>
      <w:proofErr w:type="gramEnd"/>
    </w:p>
    <w:p w:rsidR="00351319" w:rsidRPr="00351319" w:rsidRDefault="00351319" w:rsidP="00351319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42D33" w:rsidRDefault="00D42D33" w:rsidP="00D42D33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A4505E">
        <w:rPr>
          <w:rFonts w:ascii="Arial" w:hAnsi="Arial" w:cs="Arial"/>
          <w:sz w:val="24"/>
          <w:szCs w:val="24"/>
        </w:rPr>
        <w:t xml:space="preserve">. Настоящее решение </w:t>
      </w:r>
      <w:r>
        <w:rPr>
          <w:rFonts w:ascii="Arial" w:hAnsi="Arial" w:cs="Arial"/>
          <w:sz w:val="24"/>
          <w:szCs w:val="24"/>
        </w:rPr>
        <w:t>официально обнародовать на сайте городской газеты «М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як».</w:t>
      </w:r>
    </w:p>
    <w:p w:rsidR="00D42D33" w:rsidRDefault="00D42D33" w:rsidP="00D42D33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A4505E">
        <w:rPr>
          <w:rFonts w:ascii="Arial" w:hAnsi="Arial" w:cs="Arial"/>
          <w:sz w:val="24"/>
          <w:szCs w:val="24"/>
        </w:rPr>
        <w:t xml:space="preserve">. Настоящее решение </w:t>
      </w:r>
      <w:r>
        <w:rPr>
          <w:rFonts w:ascii="Arial" w:hAnsi="Arial" w:cs="Arial"/>
          <w:sz w:val="24"/>
          <w:szCs w:val="24"/>
        </w:rPr>
        <w:t>вступает в силу со дня его официального обнародования на сайте городской газеты «Маяк».</w:t>
      </w:r>
    </w:p>
    <w:p w:rsidR="00B46D2F" w:rsidRDefault="00B46D2F" w:rsidP="00B46D2F">
      <w:pPr>
        <w:ind w:firstLine="709"/>
        <w:jc w:val="both"/>
        <w:rPr>
          <w:sz w:val="28"/>
          <w:szCs w:val="28"/>
        </w:rPr>
      </w:pPr>
    </w:p>
    <w:p w:rsidR="00B46D2F" w:rsidRDefault="00B46D2F" w:rsidP="00B46D2F">
      <w:pPr>
        <w:ind w:firstLine="709"/>
        <w:jc w:val="both"/>
        <w:rPr>
          <w:sz w:val="28"/>
          <w:szCs w:val="28"/>
        </w:rPr>
      </w:pPr>
    </w:p>
    <w:p w:rsidR="00B46D2F" w:rsidRDefault="00B46D2F" w:rsidP="00B46D2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B46D2F" w:rsidRDefault="00B46D2F" w:rsidP="00B46D2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Сосновоборского городского округа                               </w:t>
      </w:r>
      <w:r w:rsidR="00093FC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</w:t>
      </w:r>
      <w:r w:rsidR="00D42D33">
        <w:rPr>
          <w:b/>
          <w:sz w:val="28"/>
          <w:szCs w:val="28"/>
        </w:rPr>
        <w:t xml:space="preserve">И.А. </w:t>
      </w:r>
      <w:r>
        <w:rPr>
          <w:b/>
          <w:sz w:val="28"/>
          <w:szCs w:val="28"/>
        </w:rPr>
        <w:t>Б</w:t>
      </w:r>
      <w:r w:rsidR="00D42D33">
        <w:rPr>
          <w:b/>
          <w:sz w:val="28"/>
          <w:szCs w:val="28"/>
        </w:rPr>
        <w:t>абич</w:t>
      </w:r>
    </w:p>
    <w:p w:rsidR="00B46D2F" w:rsidRDefault="00B46D2F" w:rsidP="00B46D2F">
      <w:pPr>
        <w:rPr>
          <w:b/>
          <w:sz w:val="28"/>
          <w:szCs w:val="28"/>
        </w:rPr>
      </w:pPr>
    </w:p>
    <w:p w:rsidR="00B46D2F" w:rsidRDefault="00B46D2F" w:rsidP="00B46D2F">
      <w:pPr>
        <w:rPr>
          <w:b/>
          <w:sz w:val="28"/>
          <w:szCs w:val="28"/>
        </w:rPr>
      </w:pPr>
    </w:p>
    <w:p w:rsidR="00B46D2F" w:rsidRPr="008D729F" w:rsidRDefault="00B46D2F" w:rsidP="00B46D2F">
      <w:pPr>
        <w:rPr>
          <w:b/>
          <w:sz w:val="28"/>
          <w:szCs w:val="28"/>
        </w:rPr>
      </w:pPr>
      <w:r w:rsidRPr="008D729F">
        <w:rPr>
          <w:b/>
          <w:sz w:val="28"/>
          <w:szCs w:val="28"/>
        </w:rPr>
        <w:t>Глава Сосновоборского</w:t>
      </w:r>
    </w:p>
    <w:p w:rsidR="00B46D2F" w:rsidRDefault="00B46D2F" w:rsidP="00B46D2F">
      <w:pPr>
        <w:rPr>
          <w:b/>
          <w:sz w:val="28"/>
          <w:szCs w:val="28"/>
        </w:rPr>
      </w:pPr>
      <w:r w:rsidRPr="008D729F">
        <w:rPr>
          <w:b/>
          <w:sz w:val="28"/>
          <w:szCs w:val="28"/>
        </w:rPr>
        <w:t xml:space="preserve">городского округа           </w:t>
      </w:r>
      <w:r>
        <w:rPr>
          <w:b/>
          <w:sz w:val="28"/>
          <w:szCs w:val="28"/>
        </w:rPr>
        <w:t xml:space="preserve">   </w:t>
      </w:r>
      <w:r w:rsidRPr="008D729F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</w:rPr>
        <w:t>М</w:t>
      </w:r>
      <w:r w:rsidRPr="008D729F">
        <w:rPr>
          <w:b/>
          <w:sz w:val="28"/>
          <w:szCs w:val="28"/>
        </w:rPr>
        <w:t xml:space="preserve">.В. </w:t>
      </w:r>
      <w:r>
        <w:rPr>
          <w:b/>
          <w:sz w:val="28"/>
          <w:szCs w:val="28"/>
        </w:rPr>
        <w:t>Воронков</w:t>
      </w:r>
    </w:p>
    <w:p w:rsidR="002A71A9" w:rsidRDefault="002A71A9"/>
    <w:sectPr w:rsidR="002A71A9" w:rsidSect="00E64C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567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08B" w:rsidRDefault="00FF108B" w:rsidP="00C35934">
      <w:r>
        <w:separator/>
      </w:r>
    </w:p>
  </w:endnote>
  <w:endnote w:type="continuationSeparator" w:id="0">
    <w:p w:rsidR="00FF108B" w:rsidRDefault="00FF108B" w:rsidP="00C35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59D" w:rsidRDefault="0013659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C4D" w:rsidRDefault="00B31FC5">
    <w:pPr>
      <w:pStyle w:val="a5"/>
      <w:jc w:val="right"/>
    </w:pPr>
    <w:r>
      <w:fldChar w:fldCharType="begin"/>
    </w:r>
    <w:r w:rsidR="0045299D">
      <w:instrText xml:space="preserve"> PAGE   \* MERGEFORMAT </w:instrText>
    </w:r>
    <w:r>
      <w:fldChar w:fldCharType="separate"/>
    </w:r>
    <w:r w:rsidR="0071508E">
      <w:rPr>
        <w:noProof/>
      </w:rPr>
      <w:t>2</w:t>
    </w:r>
    <w:r>
      <w:fldChar w:fldCharType="end"/>
    </w:r>
  </w:p>
  <w:p w:rsidR="00B94C4D" w:rsidRDefault="00FF108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59D" w:rsidRDefault="001365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08B" w:rsidRDefault="00FF108B" w:rsidP="00C35934">
      <w:r>
        <w:separator/>
      </w:r>
    </w:p>
  </w:footnote>
  <w:footnote w:type="continuationSeparator" w:id="0">
    <w:p w:rsidR="00FF108B" w:rsidRDefault="00FF108B" w:rsidP="00C359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59D" w:rsidRDefault="0013659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59D" w:rsidRDefault="00136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59D" w:rsidRDefault="0013659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F5150"/>
    <w:multiLevelType w:val="multilevel"/>
    <w:tmpl w:val="5D644A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B03527F"/>
    <w:multiLevelType w:val="multilevel"/>
    <w:tmpl w:val="4BD6A8A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51323c6b-4691-46a3-acbc-e3bba2b859fa"/>
  </w:docVars>
  <w:rsids>
    <w:rsidRoot w:val="00B46D2F"/>
    <w:rsid w:val="000327C9"/>
    <w:rsid w:val="00093FC0"/>
    <w:rsid w:val="000D66D7"/>
    <w:rsid w:val="000F0621"/>
    <w:rsid w:val="000F7454"/>
    <w:rsid w:val="0013659D"/>
    <w:rsid w:val="00170A34"/>
    <w:rsid w:val="002A71A9"/>
    <w:rsid w:val="00351319"/>
    <w:rsid w:val="004509F8"/>
    <w:rsid w:val="0045299D"/>
    <w:rsid w:val="005644FE"/>
    <w:rsid w:val="00622BBC"/>
    <w:rsid w:val="00674931"/>
    <w:rsid w:val="00677F69"/>
    <w:rsid w:val="0071508E"/>
    <w:rsid w:val="008417FB"/>
    <w:rsid w:val="0086311F"/>
    <w:rsid w:val="008809A0"/>
    <w:rsid w:val="009146B1"/>
    <w:rsid w:val="009370D2"/>
    <w:rsid w:val="009D3FBD"/>
    <w:rsid w:val="00A265D6"/>
    <w:rsid w:val="00A524A7"/>
    <w:rsid w:val="00A8311D"/>
    <w:rsid w:val="00B31FC5"/>
    <w:rsid w:val="00B46D2F"/>
    <w:rsid w:val="00C35934"/>
    <w:rsid w:val="00CF052C"/>
    <w:rsid w:val="00D42D33"/>
    <w:rsid w:val="00DC18D3"/>
    <w:rsid w:val="00DE5FBD"/>
    <w:rsid w:val="00E64CE2"/>
    <w:rsid w:val="00EB1E64"/>
    <w:rsid w:val="00F3604D"/>
    <w:rsid w:val="00F42E6F"/>
    <w:rsid w:val="00F56ADB"/>
    <w:rsid w:val="00FB107D"/>
    <w:rsid w:val="00FF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D2F"/>
    <w:pPr>
      <w:ind w:left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6D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6D2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B46D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6D2F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0F06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F0621"/>
    <w:pPr>
      <w:ind w:left="0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A8311D"/>
    <w:pPr>
      <w:ind w:left="720"/>
      <w:contextualSpacing/>
    </w:pPr>
  </w:style>
  <w:style w:type="paragraph" w:customStyle="1" w:styleId="Heading">
    <w:name w:val="Heading"/>
    <w:rsid w:val="00351319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ConsPlusNonformat">
    <w:name w:val="ConsPlusNonformat"/>
    <w:uiPriority w:val="99"/>
    <w:rsid w:val="00622BBC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2022-11-30T08:41:00Z</dcterms:created>
  <dcterms:modified xsi:type="dcterms:W3CDTF">2022-11-30T08:41:00Z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51323c6b-4691-46a3-acbc-e3bba2b859fa</vt:lpwstr>
  </property>
</Properties>
</file>