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6B" w:rsidRDefault="0044336B" w:rsidP="0044336B">
      <w:pPr>
        <w:ind w:firstLine="709"/>
        <w:rPr>
          <w:sz w:val="16"/>
        </w:rPr>
      </w:pPr>
      <w:r>
        <w:rPr>
          <w:noProof/>
          <w:sz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2507615</wp:posOffset>
            </wp:positionH>
            <wp:positionV relativeFrom="paragraph">
              <wp:posOffset>-502285</wp:posOffset>
            </wp:positionV>
            <wp:extent cx="607060" cy="777875"/>
            <wp:effectExtent l="19050" t="0" r="2540" b="0"/>
            <wp:wrapTopAndBottom/>
            <wp:docPr id="1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36B" w:rsidRPr="004A5252" w:rsidRDefault="0044336B" w:rsidP="0044336B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44336B" w:rsidRPr="004A5252" w:rsidRDefault="0044336B" w:rsidP="0044336B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44336B" w:rsidRPr="004A5252" w:rsidRDefault="0044336B" w:rsidP="0044336B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4A5252">
        <w:rPr>
          <w:b/>
          <w:sz w:val="22"/>
          <w:szCs w:val="22"/>
        </w:rPr>
        <w:t xml:space="preserve"> СОЗЫВ)</w:t>
      </w:r>
    </w:p>
    <w:p w:rsidR="0044336B" w:rsidRPr="004A5252" w:rsidRDefault="00D25361" w:rsidP="0044336B">
      <w:pPr>
        <w:jc w:val="center"/>
        <w:rPr>
          <w:b/>
        </w:rPr>
      </w:pPr>
      <w:r w:rsidRPr="00D25361">
        <w:rPr>
          <w:noProof/>
        </w:rPr>
        <w:pict>
          <v:line id="Line 2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uouT2z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44336B" w:rsidRDefault="0044336B" w:rsidP="0044336B">
      <w:pPr>
        <w:jc w:val="center"/>
        <w:rPr>
          <w:b/>
          <w:spacing w:val="20"/>
          <w:sz w:val="40"/>
          <w:szCs w:val="40"/>
        </w:rPr>
      </w:pPr>
      <w:r w:rsidRPr="004A5252">
        <w:rPr>
          <w:b/>
          <w:spacing w:val="20"/>
          <w:sz w:val="40"/>
          <w:szCs w:val="40"/>
        </w:rPr>
        <w:t>Р Е Ш Е Н И Е</w:t>
      </w:r>
    </w:p>
    <w:p w:rsidR="0044336B" w:rsidRDefault="0044336B" w:rsidP="0044336B">
      <w:pPr>
        <w:jc w:val="center"/>
        <w:rPr>
          <w:b/>
          <w:bCs/>
          <w:sz w:val="28"/>
          <w:szCs w:val="28"/>
        </w:rPr>
      </w:pPr>
    </w:p>
    <w:p w:rsidR="0044336B" w:rsidRDefault="0044336B" w:rsidP="0044336B">
      <w:pPr>
        <w:jc w:val="center"/>
        <w:rPr>
          <w:b/>
          <w:bCs/>
          <w:sz w:val="28"/>
          <w:szCs w:val="28"/>
        </w:rPr>
      </w:pPr>
      <w:r w:rsidRPr="008215E6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8215E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3</w:t>
      </w:r>
      <w:r w:rsidRPr="008215E6">
        <w:rPr>
          <w:b/>
          <w:bCs/>
          <w:sz w:val="28"/>
          <w:szCs w:val="28"/>
        </w:rPr>
        <w:t xml:space="preserve">.2022 года  № </w:t>
      </w:r>
      <w:r>
        <w:rPr>
          <w:b/>
          <w:bCs/>
          <w:sz w:val="28"/>
          <w:szCs w:val="28"/>
        </w:rPr>
        <w:t>45</w:t>
      </w:r>
    </w:p>
    <w:p w:rsidR="0044336B" w:rsidRPr="00312920" w:rsidRDefault="0044336B" w:rsidP="0044336B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062"/>
      </w:tblGrid>
      <w:tr w:rsidR="0044336B" w:rsidRPr="004A5252" w:rsidTr="00A51752">
        <w:tc>
          <w:tcPr>
            <w:tcW w:w="6062" w:type="dxa"/>
          </w:tcPr>
          <w:p w:rsidR="0044336B" w:rsidRPr="004A5252" w:rsidRDefault="0044336B" w:rsidP="00A5175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>О занесении в Книгу Славы города Сосн</w:t>
            </w:r>
            <w:r w:rsidRPr="004A5252">
              <w:rPr>
                <w:b/>
                <w:sz w:val="28"/>
                <w:szCs w:val="28"/>
              </w:rPr>
              <w:t>о</w:t>
            </w:r>
            <w:r w:rsidRPr="004A5252">
              <w:rPr>
                <w:b/>
                <w:sz w:val="28"/>
                <w:szCs w:val="28"/>
              </w:rPr>
              <w:t xml:space="preserve">вый Бор имени </w:t>
            </w:r>
            <w:r>
              <w:rPr>
                <w:b/>
                <w:sz w:val="28"/>
                <w:szCs w:val="28"/>
              </w:rPr>
              <w:t>Алмазова Геннадия Влад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славовича»</w:t>
            </w:r>
          </w:p>
        </w:tc>
      </w:tr>
    </w:tbl>
    <w:p w:rsidR="0044336B" w:rsidRPr="001E66D3" w:rsidRDefault="0044336B" w:rsidP="0044336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4336B" w:rsidRDefault="0044336B" w:rsidP="0044336B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44336B" w:rsidRPr="00A63463" w:rsidRDefault="0044336B" w:rsidP="0044336B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ходатайство заместителя председателя совета депутатов Сосновоборского городского округа Павлова А.А., согласованное с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дателем совета депутатов Бабичем И.А., и ру</w:t>
      </w:r>
      <w:r w:rsidRPr="00A63463">
        <w:rPr>
          <w:sz w:val="28"/>
          <w:szCs w:val="28"/>
        </w:rPr>
        <w:t xml:space="preserve">ководствуясь «Положением о Книге Славы города Сосновый Бор», утвержденным решением </w:t>
      </w:r>
      <w:r>
        <w:rPr>
          <w:sz w:val="28"/>
          <w:szCs w:val="28"/>
        </w:rPr>
        <w:t>совета деп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татов Сосновоборского городского округа </w:t>
      </w:r>
      <w:r w:rsidRPr="003B62BB">
        <w:rPr>
          <w:sz w:val="28"/>
          <w:szCs w:val="28"/>
        </w:rPr>
        <w:t>от 07.08.2019 № 82</w:t>
      </w:r>
      <w:r>
        <w:rPr>
          <w:sz w:val="28"/>
          <w:szCs w:val="28"/>
        </w:rPr>
        <w:t xml:space="preserve">, </w:t>
      </w:r>
      <w:r w:rsidRPr="00A63463">
        <w:rPr>
          <w:sz w:val="28"/>
          <w:szCs w:val="28"/>
        </w:rPr>
        <w:t>совет депут</w:t>
      </w:r>
      <w:r w:rsidRPr="00A63463">
        <w:rPr>
          <w:sz w:val="28"/>
          <w:szCs w:val="28"/>
        </w:rPr>
        <w:t>а</w:t>
      </w:r>
      <w:r w:rsidRPr="00A63463">
        <w:rPr>
          <w:sz w:val="28"/>
          <w:szCs w:val="28"/>
        </w:rPr>
        <w:t>тов Сосновоборского городского округа</w:t>
      </w:r>
    </w:p>
    <w:p w:rsidR="0044336B" w:rsidRPr="00A63463" w:rsidRDefault="0044336B" w:rsidP="0044336B">
      <w:pPr>
        <w:ind w:firstLine="709"/>
        <w:jc w:val="both"/>
        <w:rPr>
          <w:sz w:val="28"/>
          <w:szCs w:val="28"/>
        </w:rPr>
      </w:pPr>
    </w:p>
    <w:p w:rsidR="0044336B" w:rsidRPr="00A63463" w:rsidRDefault="0044336B" w:rsidP="0044336B">
      <w:pPr>
        <w:ind w:firstLine="709"/>
        <w:jc w:val="center"/>
        <w:rPr>
          <w:sz w:val="28"/>
          <w:szCs w:val="28"/>
        </w:rPr>
      </w:pPr>
      <w:r w:rsidRPr="00A63463">
        <w:rPr>
          <w:sz w:val="28"/>
          <w:szCs w:val="28"/>
        </w:rPr>
        <w:t>Р Е Ш И Л:</w:t>
      </w:r>
    </w:p>
    <w:p w:rsidR="0044336B" w:rsidRPr="00A63463" w:rsidRDefault="0044336B" w:rsidP="0044336B">
      <w:pPr>
        <w:ind w:firstLine="709"/>
        <w:jc w:val="both"/>
        <w:rPr>
          <w:sz w:val="28"/>
          <w:szCs w:val="28"/>
        </w:rPr>
      </w:pPr>
    </w:p>
    <w:p w:rsidR="0044336B" w:rsidRDefault="0044336B" w:rsidP="0044336B">
      <w:pPr>
        <w:tabs>
          <w:tab w:val="left" w:pos="2554"/>
        </w:tabs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r>
        <w:rPr>
          <w:sz w:val="28"/>
          <w:szCs w:val="28"/>
        </w:rPr>
        <w:t>За многолетний добросовестный труд, высокий профессионализм, большой личный вклад в становление и развитие местного самоуправления на территории муниципального образования Сосновоборский городской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 Ленинградской области з</w:t>
      </w:r>
      <w:r w:rsidRPr="00A63463">
        <w:rPr>
          <w:sz w:val="28"/>
          <w:szCs w:val="28"/>
        </w:rPr>
        <w:t>анести в Книгу Славы города Сосновый Бор имя</w:t>
      </w:r>
      <w:r>
        <w:rPr>
          <w:sz w:val="28"/>
          <w:szCs w:val="28"/>
        </w:rPr>
        <w:t xml:space="preserve"> Алмазова Геннадия Владиславовича, председателя Собрания представителей муниципального образования «Город Сосновый Бор» Ленинградской области с 2000 по 2005 годы, начальника сектора обеспечения нормативной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совета депутатов Сосновоборского городского округа.</w:t>
      </w:r>
    </w:p>
    <w:p w:rsidR="0044336B" w:rsidRDefault="0044336B" w:rsidP="0044336B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>2. Настоящее решение опубликовать в городской газете «Маяк».</w:t>
      </w:r>
    </w:p>
    <w:p w:rsidR="0044336B" w:rsidRPr="00A63463" w:rsidRDefault="0044336B" w:rsidP="0044336B">
      <w:pPr>
        <w:ind w:firstLine="709"/>
        <w:jc w:val="both"/>
        <w:rPr>
          <w:sz w:val="28"/>
          <w:szCs w:val="28"/>
        </w:rPr>
      </w:pPr>
    </w:p>
    <w:p w:rsidR="0044336B" w:rsidRPr="00A63463" w:rsidRDefault="0044336B" w:rsidP="0044336B">
      <w:pPr>
        <w:ind w:firstLine="709"/>
        <w:jc w:val="both"/>
        <w:rPr>
          <w:sz w:val="28"/>
          <w:szCs w:val="28"/>
        </w:rPr>
      </w:pPr>
    </w:p>
    <w:p w:rsidR="0044336B" w:rsidRDefault="0044336B" w:rsidP="0044336B">
      <w:pPr>
        <w:ind w:firstLine="709"/>
        <w:jc w:val="both"/>
        <w:rPr>
          <w:sz w:val="28"/>
          <w:szCs w:val="28"/>
        </w:rPr>
      </w:pPr>
    </w:p>
    <w:p w:rsidR="0044336B" w:rsidRDefault="0044336B" w:rsidP="00443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 совета депутатов</w:t>
      </w:r>
    </w:p>
    <w:p w:rsidR="0044336B" w:rsidRDefault="0044336B" w:rsidP="0044336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</w:t>
      </w:r>
      <w:r w:rsidRPr="00A63463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         </w:t>
      </w:r>
      <w:r w:rsidRPr="00A6346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И.А.Бабич</w:t>
      </w: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5E4E91">
      <w:pPr>
        <w:jc w:val="center"/>
        <w:rPr>
          <w:sz w:val="24"/>
          <w:szCs w:val="24"/>
        </w:rPr>
      </w:pPr>
      <w:r w:rsidRPr="000D33B2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21565</wp:posOffset>
            </wp:positionH>
            <wp:positionV relativeFrom="paragraph">
              <wp:posOffset>-3200</wp:posOffset>
            </wp:positionV>
            <wp:extent cx="1307236" cy="1880006"/>
            <wp:effectExtent l="19050" t="0" r="7214" b="0"/>
            <wp:wrapTight wrapText="bothSides">
              <wp:wrapPolygon edited="0">
                <wp:start x="-315" y="0"/>
                <wp:lineTo x="-315" y="21449"/>
                <wp:lineTo x="21719" y="21449"/>
                <wp:lineTo x="21719" y="0"/>
                <wp:lineTo x="-315" y="0"/>
              </wp:wrapPolygon>
            </wp:wrapTight>
            <wp:docPr id="11" name="Рисунок 2" descr="C:\Users\SOBR\AppData\Local\Microsoft\Windows\INetCache\Content.Outlook\96MUBD45\1645776578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BR\AppData\Local\Microsoft\Windows\INetCache\Content.Outlook\96MUBD45\16457765783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236" cy="188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4E9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лмазов Геннадий Владиславович</w:t>
      </w:r>
    </w:p>
    <w:p w:rsidR="008678EC" w:rsidRDefault="008678EC" w:rsidP="008678EC">
      <w:pPr>
        <w:ind w:firstLine="708"/>
        <w:jc w:val="center"/>
        <w:rPr>
          <w:sz w:val="24"/>
          <w:szCs w:val="24"/>
        </w:rPr>
      </w:pP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Алмазов Геннадий Владиславович родился 3 апреля 1952 г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да в городе Вильнюсе Литовской ССР в семье военнослужащ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го.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После окончания в 1969 году средней школы в городе Валга Эсто</w:t>
      </w:r>
      <w:r w:rsidRPr="0029094F">
        <w:rPr>
          <w:sz w:val="24"/>
          <w:szCs w:val="24"/>
        </w:rPr>
        <w:t>н</w:t>
      </w:r>
      <w:r w:rsidRPr="0029094F">
        <w:rPr>
          <w:sz w:val="24"/>
          <w:szCs w:val="24"/>
        </w:rPr>
        <w:t>ской ССР, до призыва в армию работал учеником слесаря на Валгаской мебельной фабрике.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С 1970 года по 1972 год проходил срочную службу на Дал</w:t>
      </w:r>
      <w:r w:rsidRPr="0029094F">
        <w:rPr>
          <w:sz w:val="24"/>
          <w:szCs w:val="24"/>
        </w:rPr>
        <w:t>ь</w:t>
      </w:r>
      <w:r w:rsidRPr="0029094F">
        <w:rPr>
          <w:sz w:val="24"/>
          <w:szCs w:val="24"/>
        </w:rPr>
        <w:t>нем Востоке в войсках, дислоцир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ванных на Советско-Китайской границе, в качестве командира противотанкового ракетного ко</w:t>
      </w:r>
      <w:r w:rsidRPr="0029094F">
        <w:rPr>
          <w:sz w:val="24"/>
          <w:szCs w:val="24"/>
        </w:rPr>
        <w:t>м</w:t>
      </w:r>
      <w:r w:rsidRPr="0029094F">
        <w:rPr>
          <w:sz w:val="24"/>
          <w:szCs w:val="24"/>
        </w:rPr>
        <w:t>плекса, а затем старшины противотанковой бат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реи ПТУРС.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С 1972 года по 1978 год проходил обучение в Ленинградском институте точной механики и оптики по специальности «Оптико-электронные приборы» и после окончания ВУЗа был направлен в Филиал N2 Государственного оптического института им. С.И. В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вилова в Сосновом Бору, где работал инженером, старшим инженером в лаборатории по испытанию оптических приборов и систем.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С 1980 по 1982 год возглавлял Комсомольский оперативный отряд дружинников института.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1982 году по комсомольской путевке был направлен в органы внутренних дел. Службу проходил в Сосновоборском городском отделе милиции инспектором, а затем н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чальником инспекции по делам несовершеннолетних.</w:t>
      </w:r>
    </w:p>
    <w:p w:rsidR="008678EC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За период службы неоднократно поощрялся грамотами и благодарностями отдела милиции и Главного управления Внутренних дел, медалями за безупречную службу в МВД, грамотами Горкома ВЛКСМ. Дважды был награжден ценными подарками, в том числе за раскрытие особо опасных преступлений. Решением исполкома Городского совета народных депутатов фотография Алмазова Г.В. была размещена на городской Доске П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чета.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1990 году на первых альтернативных выборах был избран депутатом Совета н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родных депутатов 21-го созыва, членом Президиума Совета народных депутатов, а затем и членом Малого совета народных депутатов. В 1992 году был избран заместителем пре</w:t>
      </w:r>
      <w:r w:rsidRPr="0029094F">
        <w:rPr>
          <w:sz w:val="24"/>
          <w:szCs w:val="24"/>
        </w:rPr>
        <w:t>д</w:t>
      </w:r>
      <w:r w:rsidRPr="0029094F">
        <w:rPr>
          <w:sz w:val="24"/>
          <w:szCs w:val="24"/>
        </w:rPr>
        <w:t>седателя Совета народных депутатов.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1993 году Алмазов Г.В. участвовал в составе одной из рабочих групп Верховного совета РСФСР по подготовке первой редакции Федерального закона о местном сам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 xml:space="preserve">управлении – Федерального закона от 28 августа 1995 </w:t>
      </w:r>
      <w:r w:rsidRPr="0029094F">
        <w:rPr>
          <w:sz w:val="24"/>
          <w:szCs w:val="24"/>
          <w:lang w:val="en-US"/>
        </w:rPr>
        <w:t>N</w:t>
      </w:r>
      <w:r w:rsidRPr="0029094F">
        <w:rPr>
          <w:sz w:val="24"/>
          <w:szCs w:val="24"/>
        </w:rPr>
        <w:t>154-ФЗ «О местном самоуправл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нии в Российской Федерации».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октябре 1993 года, после роспуска Указом Президента РФ в стране местных с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ветов народных депутатов, продолжил службу в Сосновоборском городском отделе вну</w:t>
      </w:r>
      <w:r w:rsidRPr="0029094F">
        <w:rPr>
          <w:sz w:val="24"/>
          <w:szCs w:val="24"/>
        </w:rPr>
        <w:t>т</w:t>
      </w:r>
      <w:r w:rsidRPr="0029094F">
        <w:rPr>
          <w:sz w:val="24"/>
          <w:szCs w:val="24"/>
        </w:rPr>
        <w:t>ренних дел в должности заместителя начальника городского отдела – начальника милиции общественной безопасности.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1996 году был вновь избран депутатом Городского совета депутатов, а также з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местителем председателя совета депутатов, в связи с чем был уволен в отставку по высл</w:t>
      </w:r>
      <w:r w:rsidRPr="0029094F">
        <w:rPr>
          <w:sz w:val="24"/>
          <w:szCs w:val="24"/>
        </w:rPr>
        <w:t>у</w:t>
      </w:r>
      <w:r w:rsidRPr="0029094F">
        <w:rPr>
          <w:sz w:val="24"/>
          <w:szCs w:val="24"/>
        </w:rPr>
        <w:t>ге лет из органов внутренних дел в звании «подполковник».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Впоследствии в 2000, 2005, 2009 и в 2014 годах четырежды избирался депутатом Совета депутатов. С 2005 по 2009 годы возглавлял работу городского депутатского корп</w:t>
      </w:r>
      <w:r w:rsidRPr="0029094F">
        <w:rPr>
          <w:sz w:val="24"/>
          <w:szCs w:val="24"/>
        </w:rPr>
        <w:t>у</w:t>
      </w:r>
      <w:r w:rsidRPr="0029094F">
        <w:rPr>
          <w:sz w:val="24"/>
          <w:szCs w:val="24"/>
        </w:rPr>
        <w:t>са, а в период с 2000 по 2005 и с 2009 по 2014 годы – исполнял обязанности заместителя председателя совета депутатов.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конце 90-х годов в течение трех лет преподавал в Северо-Западной академии г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 xml:space="preserve">сударственной службы при Президенте Российской </w:t>
      </w:r>
      <w:r>
        <w:rPr>
          <w:sz w:val="24"/>
          <w:szCs w:val="24"/>
        </w:rPr>
        <w:t>Ф</w:t>
      </w:r>
      <w:r w:rsidRPr="0029094F">
        <w:rPr>
          <w:sz w:val="24"/>
          <w:szCs w:val="24"/>
        </w:rPr>
        <w:t>едерации по учебной дисциплине «Правовые основы местного самоуправления».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lastRenderedPageBreak/>
        <w:t>С 2014 года по 2019 год исполнял обязанности ведущего консультанта совета деп</w:t>
      </w:r>
      <w:r w:rsidRPr="0029094F">
        <w:rPr>
          <w:sz w:val="24"/>
          <w:szCs w:val="24"/>
        </w:rPr>
        <w:t>у</w:t>
      </w:r>
      <w:r w:rsidRPr="0029094F">
        <w:rPr>
          <w:sz w:val="24"/>
          <w:szCs w:val="24"/>
        </w:rPr>
        <w:t>татов, а с 20</w:t>
      </w:r>
      <w:r>
        <w:rPr>
          <w:sz w:val="24"/>
          <w:szCs w:val="24"/>
        </w:rPr>
        <w:t>20</w:t>
      </w:r>
      <w:r w:rsidRPr="0029094F">
        <w:rPr>
          <w:sz w:val="24"/>
          <w:szCs w:val="24"/>
        </w:rPr>
        <w:t xml:space="preserve"> года – начальника сектора правового обеспечения деятельности совета д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путатов.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период с 2002 по 2003 год и с 2016 по 2019 год являлся помощником депутатов Законодательного собрания Ленинградской области.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Начиная с 1990 года, Алмазов Г.В., принимал самое активное участие в создании нормативной правовой базы совета депутатов, определяющей основные принципы орг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низации муниципальной власти в Сосновом Бору, порядок реализации прав жителей г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рода на участие в местном самоуправлении: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в период всей депутатской деятельности подготовил и внес на рассмотрение сов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та депутатов около 500 проектов нормативных правовых актов, касающихся самых ра</w:t>
      </w:r>
      <w:r w:rsidRPr="0029094F">
        <w:rPr>
          <w:sz w:val="24"/>
          <w:szCs w:val="24"/>
        </w:rPr>
        <w:t>з</w:t>
      </w:r>
      <w:r w:rsidRPr="0029094F">
        <w:rPr>
          <w:sz w:val="24"/>
          <w:szCs w:val="24"/>
        </w:rPr>
        <w:t>личных сфер деятельности муниципалитета;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в соответствии с изменениями законодательства участвовал в разработке трех из четырех редакций Устава муниципального образования (1999, 2006 и 2021 годы);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в качестве руководителя инициативных групп инициировал проведение четырех городских референдумов (2000, 2003 и 2004 годы) по вопросам: избрания мэра города н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посредственно населением на муниципальных выборах, недопущению одновременного совмещения мэром города должностей по руководству советом депутатов и администр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цией, проведения обязательных отчетности депутатов перед избирателями, о несогласии со строительством Сосновоборского алюминиевого завода и направлении обращения к Президенту РФ и Губернатору области, о противоречии интересам жителей города выд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ления религиозной организации Свидетелей Иеговы земельного участка для строительс</w:t>
      </w:r>
      <w:r w:rsidRPr="0029094F">
        <w:rPr>
          <w:sz w:val="24"/>
          <w:szCs w:val="24"/>
        </w:rPr>
        <w:t>т</w:t>
      </w:r>
      <w:r w:rsidRPr="0029094F">
        <w:rPr>
          <w:sz w:val="24"/>
          <w:szCs w:val="24"/>
        </w:rPr>
        <w:t>ва здания Лекционного зала на территории больничного городка ЦМСЧ-23;</w:t>
      </w:r>
    </w:p>
    <w:p w:rsidR="008678EC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непосредственно участвовал в разработке всех положений, затрагивающих реал</w:t>
      </w:r>
      <w:r w:rsidRPr="0029094F">
        <w:rPr>
          <w:sz w:val="24"/>
          <w:szCs w:val="24"/>
        </w:rPr>
        <w:t>и</w:t>
      </w:r>
      <w:r w:rsidRPr="0029094F">
        <w:rPr>
          <w:sz w:val="24"/>
          <w:szCs w:val="24"/>
        </w:rPr>
        <w:t>зацию прав жителей города на осуществление местно самоуправления (участие в публи</w:t>
      </w:r>
      <w:r w:rsidRPr="0029094F">
        <w:rPr>
          <w:sz w:val="24"/>
          <w:szCs w:val="24"/>
        </w:rPr>
        <w:t>ч</w:t>
      </w:r>
      <w:r w:rsidRPr="0029094F">
        <w:rPr>
          <w:sz w:val="24"/>
          <w:szCs w:val="24"/>
        </w:rPr>
        <w:t>ных слушаниях и общественных обсуждениях, проведении опросов, проведении собраний и конференций граждан, участие в заседаниях совета депутатов, создание органов терр</w:t>
      </w:r>
      <w:r w:rsidRPr="0029094F">
        <w:rPr>
          <w:sz w:val="24"/>
          <w:szCs w:val="24"/>
        </w:rPr>
        <w:t>и</w:t>
      </w:r>
      <w:r w:rsidRPr="0029094F">
        <w:rPr>
          <w:sz w:val="24"/>
          <w:szCs w:val="24"/>
        </w:rPr>
        <w:t>ториального общественного самоуправления, реализации инициативных проектов насел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ния, реализации правотворческой инициативы;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разработаны положения об Общественной палате городского округа, реализова</w:t>
      </w:r>
      <w:r w:rsidRPr="0029094F">
        <w:rPr>
          <w:sz w:val="24"/>
          <w:szCs w:val="24"/>
        </w:rPr>
        <w:t>в</w:t>
      </w:r>
      <w:r w:rsidRPr="0029094F">
        <w:rPr>
          <w:sz w:val="24"/>
          <w:szCs w:val="24"/>
        </w:rPr>
        <w:t>ших право инициативных граждан на осуществление общественного контроля за работой органов местного самоуправления городского округа;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при разработке первой редакции Правил землепользования и застройки иници</w:t>
      </w:r>
      <w:r w:rsidRPr="0029094F">
        <w:rPr>
          <w:sz w:val="24"/>
          <w:szCs w:val="24"/>
        </w:rPr>
        <w:t>и</w:t>
      </w:r>
      <w:r w:rsidRPr="0029094F">
        <w:rPr>
          <w:sz w:val="24"/>
          <w:szCs w:val="24"/>
        </w:rPr>
        <w:t>ровал введение дополнительной градостроительной зоны жилой застройки на территор</w:t>
      </w:r>
      <w:r w:rsidRPr="0029094F">
        <w:rPr>
          <w:sz w:val="24"/>
          <w:szCs w:val="24"/>
        </w:rPr>
        <w:t>и</w:t>
      </w:r>
      <w:r w:rsidRPr="0029094F">
        <w:rPr>
          <w:sz w:val="24"/>
          <w:szCs w:val="24"/>
        </w:rPr>
        <w:t>ях, занятых огородами, что позволило в течение десяти лет реорганизовать все городские огороднические товарищества в садоводческие и дачные и передать земельные участки в собственность граждан, решить при этом жилищные проблемы многих горожан;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обосновал и разработал муниципальную программу установки и строительства в микрорайонах города современных детских игровых площадок (комплексов) взамен ранее существовавших;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разработал положение о городских парках и скверах, что позволило совету деп</w:t>
      </w:r>
      <w:r w:rsidRPr="0029094F">
        <w:rPr>
          <w:sz w:val="24"/>
          <w:szCs w:val="24"/>
        </w:rPr>
        <w:t>у</w:t>
      </w:r>
      <w:r w:rsidRPr="0029094F">
        <w:rPr>
          <w:sz w:val="24"/>
          <w:szCs w:val="24"/>
        </w:rPr>
        <w:t>татов сформировать на территории города существующие ныне парки и скверы;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являлся одним из инициаторов замены существовавших в городе до 2005 года торговых киосков и павильонов на более современные;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являлся инициатором создания Книги Славы города Сосновый Бор, позволившей увековечить имена более сотни жителей, внесших значительный вклад в развитие города, его предприятий и организаций;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- участвовал в разработке ряда областных законопроектов (2 из которых было пр</w:t>
      </w:r>
      <w:r w:rsidRPr="0029094F">
        <w:rPr>
          <w:sz w:val="24"/>
          <w:szCs w:val="24"/>
        </w:rPr>
        <w:t>и</w:t>
      </w:r>
      <w:r w:rsidRPr="0029094F">
        <w:rPr>
          <w:sz w:val="24"/>
          <w:szCs w:val="24"/>
        </w:rPr>
        <w:t>нято).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2007 году за большую работу по развитию местного самоуправления награжден знаком «За вклад в развитие Ленинградской области»;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2013 году – знаком отличия «За содействие в развитии города Сосновый Бор»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lastRenderedPageBreak/>
        <w:t>В 2017 году награжден юбилейным знаком «100 лет Советской милиции», грам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тами и благодарностями Губернатора и Законодательного собрания Ленинградской обла</w:t>
      </w:r>
      <w:r w:rsidRPr="0029094F">
        <w:rPr>
          <w:sz w:val="24"/>
          <w:szCs w:val="24"/>
        </w:rPr>
        <w:t>с</w:t>
      </w:r>
      <w:r w:rsidRPr="0029094F">
        <w:rPr>
          <w:sz w:val="24"/>
          <w:szCs w:val="24"/>
        </w:rPr>
        <w:t>ти, Совета муниципальных образований Ленинградской области, главы муниципального образования, совета депутатов и администрации городского округа.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 w:rsidRPr="0029094F">
        <w:rPr>
          <w:sz w:val="24"/>
          <w:szCs w:val="24"/>
        </w:rPr>
        <w:t>В 2008 году подготовил и издал книгу о городе Сосновый Бор «Река времени. С</w:t>
      </w:r>
      <w:r w:rsidRPr="0029094F">
        <w:rPr>
          <w:sz w:val="24"/>
          <w:szCs w:val="24"/>
        </w:rPr>
        <w:t>о</w:t>
      </w:r>
      <w:r w:rsidRPr="0029094F">
        <w:rPr>
          <w:sz w:val="24"/>
          <w:szCs w:val="24"/>
        </w:rPr>
        <w:t>сновый Бор – за годом год», описавшую историю создания поселка и города Сосновый Бор, его основных предприятий и наиболее важные события в жизни города, а в 2012 году – книгу «40 лет на страже порядка», описавшую историю создания Сосновоборской м</w:t>
      </w:r>
      <w:r w:rsidRPr="0029094F">
        <w:rPr>
          <w:sz w:val="24"/>
          <w:szCs w:val="24"/>
        </w:rPr>
        <w:t>и</w:t>
      </w:r>
      <w:r w:rsidRPr="0029094F">
        <w:rPr>
          <w:sz w:val="24"/>
          <w:szCs w:val="24"/>
        </w:rPr>
        <w:t>лиции.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Default="008678EC" w:rsidP="008678EC">
      <w:pPr>
        <w:ind w:firstLine="709"/>
        <w:jc w:val="both"/>
        <w:rPr>
          <w:sz w:val="26"/>
          <w:szCs w:val="26"/>
        </w:rPr>
      </w:pPr>
    </w:p>
    <w:p w:rsidR="008678EC" w:rsidRDefault="008678EC" w:rsidP="008678EC">
      <w:pPr>
        <w:rPr>
          <w:sz w:val="24"/>
          <w:szCs w:val="24"/>
        </w:rPr>
      </w:pPr>
      <w:r>
        <w:rPr>
          <w:sz w:val="24"/>
          <w:szCs w:val="24"/>
        </w:rPr>
        <w:t>Заместитель председателя  совета депутатов</w:t>
      </w:r>
    </w:p>
    <w:p w:rsidR="008678EC" w:rsidRDefault="008678EC" w:rsidP="008678EC">
      <w:pPr>
        <w:rPr>
          <w:sz w:val="24"/>
          <w:szCs w:val="24"/>
        </w:rPr>
      </w:pPr>
      <w:r>
        <w:rPr>
          <w:sz w:val="24"/>
          <w:szCs w:val="24"/>
        </w:rPr>
        <w:t>Сосновоборского городского округа                                                                      А.А.Павлов</w:t>
      </w: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5E4E91" w:rsidRDefault="005E4E91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Pr="004718C8" w:rsidRDefault="008678EC" w:rsidP="005E4E9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Pr="004718C8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</w:t>
      </w:r>
      <w:r w:rsidRPr="004718C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</w:t>
      </w:r>
      <w:r w:rsidRPr="004718C8">
        <w:rPr>
          <w:b/>
          <w:sz w:val="24"/>
          <w:szCs w:val="24"/>
        </w:rPr>
        <w:t>К представлению</w:t>
      </w:r>
    </w:p>
    <w:p w:rsidR="008678EC" w:rsidRPr="004718C8" w:rsidRDefault="008678EC" w:rsidP="005E4E9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Pr="004718C8">
        <w:rPr>
          <w:b/>
          <w:sz w:val="24"/>
          <w:szCs w:val="24"/>
        </w:rPr>
        <w:t>о занесении имени Алмазова Г.В.</w:t>
      </w:r>
    </w:p>
    <w:p w:rsidR="008678EC" w:rsidRDefault="008678EC" w:rsidP="005E4E9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4718C8">
        <w:rPr>
          <w:b/>
          <w:sz w:val="24"/>
          <w:szCs w:val="24"/>
        </w:rPr>
        <w:t>в Книгу Славы города Сосновый Бор</w:t>
      </w:r>
    </w:p>
    <w:p w:rsidR="008678EC" w:rsidRDefault="008678EC" w:rsidP="008678EC">
      <w:pPr>
        <w:jc w:val="center"/>
        <w:rPr>
          <w:b/>
          <w:sz w:val="24"/>
          <w:szCs w:val="24"/>
        </w:rPr>
      </w:pPr>
    </w:p>
    <w:p w:rsidR="008678EC" w:rsidRDefault="008678EC" w:rsidP="008678EC">
      <w:pPr>
        <w:ind w:firstLine="708"/>
        <w:jc w:val="center"/>
        <w:rPr>
          <w:b/>
          <w:sz w:val="24"/>
          <w:szCs w:val="24"/>
        </w:rPr>
      </w:pPr>
    </w:p>
    <w:p w:rsidR="008678EC" w:rsidRDefault="008678EC" w:rsidP="008678EC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8678EC" w:rsidRDefault="008678EC" w:rsidP="008678EC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конкретных заслуг Алмазова Геннадия Владиславовича в развитие муниц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>пального образования Сосновоборский городской округ</w:t>
      </w:r>
    </w:p>
    <w:p w:rsidR="008678EC" w:rsidRDefault="008678EC" w:rsidP="008678EC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Ленинградской области   </w:t>
      </w:r>
    </w:p>
    <w:p w:rsidR="008678EC" w:rsidRDefault="008678EC" w:rsidP="008678EC">
      <w:pPr>
        <w:ind w:firstLine="708"/>
        <w:jc w:val="center"/>
        <w:rPr>
          <w:b/>
          <w:sz w:val="24"/>
          <w:szCs w:val="24"/>
        </w:rPr>
      </w:pPr>
    </w:p>
    <w:p w:rsidR="008678EC" w:rsidRPr="0060692A" w:rsidRDefault="008678EC" w:rsidP="008678EC">
      <w:pPr>
        <w:ind w:firstLine="709"/>
        <w:jc w:val="both"/>
        <w:rPr>
          <w:sz w:val="24"/>
          <w:szCs w:val="24"/>
        </w:rPr>
      </w:pPr>
      <w:r w:rsidRPr="0060692A">
        <w:rPr>
          <w:sz w:val="24"/>
          <w:szCs w:val="24"/>
        </w:rPr>
        <w:t>1.Значительный вклад в становление и развитие местного самоуправления на те</w:t>
      </w:r>
      <w:r w:rsidRPr="0060692A">
        <w:rPr>
          <w:sz w:val="24"/>
          <w:szCs w:val="24"/>
        </w:rPr>
        <w:t>р</w:t>
      </w:r>
      <w:r w:rsidRPr="0060692A">
        <w:rPr>
          <w:sz w:val="24"/>
          <w:szCs w:val="24"/>
        </w:rPr>
        <w:t>ритории муниципального образования Сосновоборский городской округ Ленинградской области.</w:t>
      </w:r>
    </w:p>
    <w:p w:rsidR="008678EC" w:rsidRPr="0060692A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Pr="0060692A" w:rsidRDefault="008678EC" w:rsidP="008678EC">
      <w:pPr>
        <w:ind w:firstLine="709"/>
        <w:jc w:val="both"/>
        <w:rPr>
          <w:sz w:val="24"/>
          <w:szCs w:val="24"/>
        </w:rPr>
      </w:pPr>
      <w:r w:rsidRPr="0060692A">
        <w:rPr>
          <w:sz w:val="24"/>
          <w:szCs w:val="24"/>
        </w:rPr>
        <w:t>2. Эффективное руководство депутатским корпусом в качестве председателя Со</w:t>
      </w:r>
      <w:r w:rsidRPr="0060692A">
        <w:rPr>
          <w:sz w:val="24"/>
          <w:szCs w:val="24"/>
        </w:rPr>
        <w:t>б</w:t>
      </w:r>
      <w:r w:rsidRPr="0060692A">
        <w:rPr>
          <w:sz w:val="24"/>
          <w:szCs w:val="24"/>
        </w:rPr>
        <w:t>рания представителей муниципального образования «Город Сосновый Бор» Ленингра</w:t>
      </w:r>
      <w:r w:rsidRPr="0060692A">
        <w:rPr>
          <w:sz w:val="24"/>
          <w:szCs w:val="24"/>
        </w:rPr>
        <w:t>д</w:t>
      </w:r>
      <w:r w:rsidRPr="0060692A">
        <w:rPr>
          <w:sz w:val="24"/>
          <w:szCs w:val="24"/>
        </w:rPr>
        <w:t>ской области  с 2000 по 2005 годы.</w:t>
      </w:r>
    </w:p>
    <w:p w:rsidR="008678EC" w:rsidRPr="0060692A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Default="008678EC" w:rsidP="008678EC">
      <w:pPr>
        <w:ind w:firstLine="709"/>
        <w:jc w:val="both"/>
        <w:rPr>
          <w:sz w:val="26"/>
          <w:szCs w:val="26"/>
        </w:rPr>
      </w:pPr>
      <w:r>
        <w:rPr>
          <w:sz w:val="24"/>
          <w:szCs w:val="24"/>
        </w:rPr>
        <w:t>3</w:t>
      </w:r>
      <w:r w:rsidRPr="0060692A">
        <w:rPr>
          <w:sz w:val="24"/>
          <w:szCs w:val="24"/>
        </w:rPr>
        <w:t>. Разработка нескольких редакций Уставов муниципального образования Сосн</w:t>
      </w:r>
      <w:r w:rsidRPr="0060692A">
        <w:rPr>
          <w:sz w:val="24"/>
          <w:szCs w:val="24"/>
        </w:rPr>
        <w:t>о</w:t>
      </w:r>
      <w:r w:rsidRPr="0060692A">
        <w:rPr>
          <w:sz w:val="24"/>
          <w:szCs w:val="24"/>
        </w:rPr>
        <w:t xml:space="preserve">воборский городской округ Ленинградской области </w:t>
      </w:r>
      <w:r>
        <w:rPr>
          <w:sz w:val="26"/>
          <w:szCs w:val="26"/>
        </w:rPr>
        <w:t>(1999, 2006 и 2021 годы).</w:t>
      </w:r>
      <w:r w:rsidRPr="0029094F">
        <w:rPr>
          <w:sz w:val="24"/>
          <w:szCs w:val="24"/>
        </w:rPr>
        <w:t xml:space="preserve"> </w:t>
      </w:r>
      <w:r>
        <w:rPr>
          <w:sz w:val="24"/>
          <w:szCs w:val="24"/>
        </w:rPr>
        <w:t>Подгото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ка соответствующих изменений и дополнений на основании измен</w:t>
      </w:r>
      <w:r w:rsidRPr="0060692A">
        <w:rPr>
          <w:sz w:val="24"/>
          <w:szCs w:val="24"/>
        </w:rPr>
        <w:t>ени</w:t>
      </w:r>
      <w:r>
        <w:rPr>
          <w:sz w:val="24"/>
          <w:szCs w:val="24"/>
        </w:rPr>
        <w:t>я</w:t>
      </w:r>
      <w:r w:rsidRPr="0060692A">
        <w:rPr>
          <w:sz w:val="24"/>
          <w:szCs w:val="24"/>
        </w:rPr>
        <w:t xml:space="preserve"> законодательства.  </w:t>
      </w:r>
    </w:p>
    <w:p w:rsidR="008678EC" w:rsidRPr="0060692A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Разработка муниципальных нормативно-правовых актов, регулирующих вопр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сы местного значения на территории </w:t>
      </w:r>
      <w:r w:rsidRPr="0060692A">
        <w:rPr>
          <w:sz w:val="24"/>
          <w:szCs w:val="24"/>
        </w:rPr>
        <w:t>муниципального образования Сосновоборский г</w:t>
      </w:r>
      <w:r w:rsidRPr="0060692A">
        <w:rPr>
          <w:sz w:val="24"/>
          <w:szCs w:val="24"/>
        </w:rPr>
        <w:t>о</w:t>
      </w:r>
      <w:r w:rsidRPr="0060692A">
        <w:rPr>
          <w:sz w:val="24"/>
          <w:szCs w:val="24"/>
        </w:rPr>
        <w:t>родской округ Ленинградской области.</w:t>
      </w:r>
    </w:p>
    <w:p w:rsidR="008678EC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29094F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 w:rsidRPr="0029094F">
        <w:rPr>
          <w:sz w:val="24"/>
          <w:szCs w:val="24"/>
        </w:rPr>
        <w:t xml:space="preserve"> в разработке ряда областных законопроектов (2 из которых было прин</w:t>
      </w:r>
      <w:r w:rsidRPr="0029094F">
        <w:rPr>
          <w:sz w:val="24"/>
          <w:szCs w:val="24"/>
        </w:rPr>
        <w:t>я</w:t>
      </w:r>
      <w:r w:rsidRPr="0029094F">
        <w:rPr>
          <w:sz w:val="24"/>
          <w:szCs w:val="24"/>
        </w:rPr>
        <w:t>то).</w:t>
      </w:r>
    </w:p>
    <w:p w:rsidR="008678EC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Разработка основных Положений и видов муниципальных награждений в </w:t>
      </w:r>
      <w:r w:rsidRPr="0060692A">
        <w:rPr>
          <w:sz w:val="24"/>
          <w:szCs w:val="24"/>
        </w:rPr>
        <w:t>мун</w:t>
      </w:r>
      <w:r w:rsidRPr="0060692A">
        <w:rPr>
          <w:sz w:val="24"/>
          <w:szCs w:val="24"/>
        </w:rPr>
        <w:t>и</w:t>
      </w:r>
      <w:r w:rsidRPr="0060692A">
        <w:rPr>
          <w:sz w:val="24"/>
          <w:szCs w:val="24"/>
        </w:rPr>
        <w:t>ципально</w:t>
      </w:r>
      <w:r>
        <w:rPr>
          <w:sz w:val="24"/>
          <w:szCs w:val="24"/>
        </w:rPr>
        <w:t>м</w:t>
      </w:r>
      <w:r w:rsidRPr="0060692A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и</w:t>
      </w:r>
      <w:r w:rsidRPr="0060692A">
        <w:rPr>
          <w:sz w:val="24"/>
          <w:szCs w:val="24"/>
        </w:rPr>
        <w:t xml:space="preserve"> Сосновоборский городской округ Ленинградской области</w:t>
      </w:r>
      <w:r>
        <w:rPr>
          <w:sz w:val="24"/>
          <w:szCs w:val="24"/>
        </w:rPr>
        <w:t>:</w:t>
      </w:r>
    </w:p>
    <w:p w:rsidR="008678EC" w:rsidRPr="0060692A" w:rsidRDefault="008678EC" w:rsidP="008678EC">
      <w:pPr>
        <w:ind w:firstLine="709"/>
        <w:jc w:val="both"/>
        <w:rPr>
          <w:bCs/>
          <w:sz w:val="24"/>
          <w:szCs w:val="24"/>
        </w:rPr>
      </w:pPr>
      <w:r w:rsidRPr="006069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0692A">
        <w:rPr>
          <w:sz w:val="24"/>
          <w:szCs w:val="24"/>
        </w:rPr>
        <w:t>«Положени</w:t>
      </w:r>
      <w:r>
        <w:rPr>
          <w:sz w:val="24"/>
          <w:szCs w:val="24"/>
        </w:rPr>
        <w:t>е</w:t>
      </w:r>
      <w:r w:rsidRPr="0060692A">
        <w:rPr>
          <w:sz w:val="24"/>
          <w:szCs w:val="24"/>
        </w:rPr>
        <w:t xml:space="preserve"> о </w:t>
      </w:r>
      <w:r w:rsidRPr="0060692A">
        <w:rPr>
          <w:bCs/>
          <w:sz w:val="24"/>
          <w:szCs w:val="24"/>
        </w:rPr>
        <w:t>звании «Почетный гражданин города Сосновый Бор» в новой р</w:t>
      </w:r>
      <w:r w:rsidRPr="0060692A">
        <w:rPr>
          <w:bCs/>
          <w:sz w:val="24"/>
          <w:szCs w:val="24"/>
        </w:rPr>
        <w:t>е</w:t>
      </w:r>
      <w:r w:rsidRPr="0060692A">
        <w:rPr>
          <w:bCs/>
          <w:sz w:val="24"/>
          <w:szCs w:val="24"/>
        </w:rPr>
        <w:t>дакции»;</w:t>
      </w:r>
    </w:p>
    <w:p w:rsidR="008678EC" w:rsidRPr="0060692A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0692A">
        <w:rPr>
          <w:sz w:val="24"/>
          <w:szCs w:val="24"/>
        </w:rPr>
        <w:t>«Положени</w:t>
      </w:r>
      <w:r>
        <w:rPr>
          <w:sz w:val="24"/>
          <w:szCs w:val="24"/>
        </w:rPr>
        <w:t>е</w:t>
      </w:r>
      <w:r w:rsidRPr="0060692A">
        <w:rPr>
          <w:sz w:val="24"/>
          <w:szCs w:val="24"/>
        </w:rPr>
        <w:t xml:space="preserve"> о Книге Славы города Сосновый Бор»;</w:t>
      </w:r>
    </w:p>
    <w:p w:rsidR="008678EC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0692A">
        <w:rPr>
          <w:sz w:val="24"/>
          <w:szCs w:val="24"/>
        </w:rPr>
        <w:t>«Положени</w:t>
      </w:r>
      <w:r>
        <w:rPr>
          <w:sz w:val="24"/>
          <w:szCs w:val="24"/>
        </w:rPr>
        <w:t>е</w:t>
      </w:r>
      <w:r w:rsidRPr="0060692A">
        <w:rPr>
          <w:sz w:val="24"/>
          <w:szCs w:val="24"/>
        </w:rPr>
        <w:t xml:space="preserve"> о знаке отличия муниципального образования Сосновоборский г</w:t>
      </w:r>
      <w:r w:rsidRPr="0060692A">
        <w:rPr>
          <w:sz w:val="24"/>
          <w:szCs w:val="24"/>
        </w:rPr>
        <w:t>о</w:t>
      </w:r>
      <w:r w:rsidRPr="0060692A">
        <w:rPr>
          <w:sz w:val="24"/>
          <w:szCs w:val="24"/>
        </w:rPr>
        <w:t>родской округ Ленинградской области «За содействие в развитии города Сосновый Бор»</w:t>
      </w:r>
      <w:r>
        <w:rPr>
          <w:sz w:val="24"/>
          <w:szCs w:val="24"/>
        </w:rPr>
        <w:t>.</w:t>
      </w: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Pr="0029094F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29094F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094F">
        <w:rPr>
          <w:sz w:val="24"/>
          <w:szCs w:val="24"/>
        </w:rPr>
        <w:t xml:space="preserve"> качестве руководителя инициативных групп инициировал проведение четырех городских референдумов (2000, 2003 и 2004 годы) по вопросам: избрания мэра города н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посредственно населением на муниципальных выборах, недопущению одновременного совмещения мэром города должностей по руководству советом депутатов и администр</w:t>
      </w:r>
      <w:r w:rsidRPr="0029094F">
        <w:rPr>
          <w:sz w:val="24"/>
          <w:szCs w:val="24"/>
        </w:rPr>
        <w:t>а</w:t>
      </w:r>
      <w:r w:rsidRPr="0029094F">
        <w:rPr>
          <w:sz w:val="24"/>
          <w:szCs w:val="24"/>
        </w:rPr>
        <w:t>цией, проведения обязательных отчетности депутатов перед избирателями, о несогласии со строительством Сосновоборского алюминиевого завода и направлении обращения к Президенту РФ и Губернатору области, о противоречии интересам жителей города выд</w:t>
      </w:r>
      <w:r w:rsidRPr="0029094F">
        <w:rPr>
          <w:sz w:val="24"/>
          <w:szCs w:val="24"/>
        </w:rPr>
        <w:t>е</w:t>
      </w:r>
      <w:r w:rsidRPr="0029094F">
        <w:rPr>
          <w:sz w:val="24"/>
          <w:szCs w:val="24"/>
        </w:rPr>
        <w:t>ления религиозной организации Свидетелей Иеговы земельного участка для строительс</w:t>
      </w:r>
      <w:r w:rsidRPr="0029094F">
        <w:rPr>
          <w:sz w:val="24"/>
          <w:szCs w:val="24"/>
        </w:rPr>
        <w:t>т</w:t>
      </w:r>
      <w:r w:rsidRPr="0029094F">
        <w:rPr>
          <w:sz w:val="24"/>
          <w:szCs w:val="24"/>
        </w:rPr>
        <w:t>ва здания Лекционного зала на территории больничного городка ЦМСЧ-23</w:t>
      </w:r>
      <w:r>
        <w:rPr>
          <w:sz w:val="24"/>
          <w:szCs w:val="24"/>
        </w:rPr>
        <w:t>.</w:t>
      </w:r>
    </w:p>
    <w:p w:rsidR="008678EC" w:rsidRDefault="008678EC" w:rsidP="008678EC">
      <w:pPr>
        <w:ind w:firstLine="709"/>
        <w:jc w:val="both"/>
        <w:rPr>
          <w:sz w:val="24"/>
          <w:szCs w:val="24"/>
        </w:rPr>
      </w:pPr>
    </w:p>
    <w:p w:rsidR="008678EC" w:rsidRPr="001B0734" w:rsidRDefault="008678EC" w:rsidP="008678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Pr="001B0734">
        <w:rPr>
          <w:sz w:val="24"/>
          <w:szCs w:val="24"/>
        </w:rPr>
        <w:t xml:space="preserve"> Автор книги «Река времени. Сосновый Бор</w:t>
      </w:r>
      <w:r>
        <w:rPr>
          <w:sz w:val="24"/>
          <w:szCs w:val="24"/>
        </w:rPr>
        <w:t xml:space="preserve"> -</w:t>
      </w:r>
      <w:r w:rsidRPr="001B0734">
        <w:rPr>
          <w:sz w:val="24"/>
          <w:szCs w:val="24"/>
        </w:rPr>
        <w:t xml:space="preserve"> за годом год</w:t>
      </w:r>
      <w:r>
        <w:rPr>
          <w:sz w:val="24"/>
          <w:szCs w:val="24"/>
        </w:rPr>
        <w:t>»</w:t>
      </w:r>
      <w:r w:rsidRPr="001B0734">
        <w:rPr>
          <w:sz w:val="24"/>
          <w:szCs w:val="24"/>
        </w:rPr>
        <w:t xml:space="preserve">. </w:t>
      </w:r>
      <w:r w:rsidRPr="001B0734">
        <w:rPr>
          <w:bCs/>
          <w:color w:val="000000" w:themeColor="text1"/>
          <w:sz w:val="24"/>
          <w:szCs w:val="24"/>
        </w:rPr>
        <w:t>Санкт-Петербург, 2008</w:t>
      </w:r>
      <w:r>
        <w:rPr>
          <w:bCs/>
          <w:color w:val="000000" w:themeColor="text1"/>
          <w:sz w:val="24"/>
          <w:szCs w:val="24"/>
        </w:rPr>
        <w:t>, 516 стр</w:t>
      </w:r>
      <w:r w:rsidRPr="001B0734">
        <w:rPr>
          <w:bCs/>
          <w:color w:val="000000" w:themeColor="text1"/>
          <w:sz w:val="24"/>
          <w:szCs w:val="24"/>
        </w:rPr>
        <w:t xml:space="preserve">. (Об истории </w:t>
      </w:r>
      <w:r w:rsidRPr="0029094F">
        <w:rPr>
          <w:sz w:val="24"/>
          <w:szCs w:val="24"/>
        </w:rPr>
        <w:t>создания поселка и города Сосновый Бор, его основных пре</w:t>
      </w:r>
      <w:r w:rsidRPr="0029094F">
        <w:rPr>
          <w:sz w:val="24"/>
          <w:szCs w:val="24"/>
        </w:rPr>
        <w:t>д</w:t>
      </w:r>
      <w:r w:rsidRPr="0029094F">
        <w:rPr>
          <w:sz w:val="24"/>
          <w:szCs w:val="24"/>
        </w:rPr>
        <w:t>прияти</w:t>
      </w:r>
      <w:r>
        <w:rPr>
          <w:sz w:val="24"/>
          <w:szCs w:val="24"/>
        </w:rPr>
        <w:t>я</w:t>
      </w:r>
      <w:r w:rsidRPr="0029094F">
        <w:rPr>
          <w:sz w:val="24"/>
          <w:szCs w:val="24"/>
        </w:rPr>
        <w:t xml:space="preserve"> и наиболее важные события в жизни города</w:t>
      </w:r>
      <w:r w:rsidRPr="001B0734">
        <w:rPr>
          <w:bCs/>
          <w:color w:val="000000" w:themeColor="text1"/>
          <w:sz w:val="24"/>
          <w:szCs w:val="24"/>
        </w:rPr>
        <w:t>)</w:t>
      </w:r>
      <w:r>
        <w:rPr>
          <w:bCs/>
          <w:color w:val="000000" w:themeColor="text1"/>
          <w:sz w:val="24"/>
          <w:szCs w:val="24"/>
        </w:rPr>
        <w:t>.</w:t>
      </w:r>
      <w:r w:rsidRPr="001B0734">
        <w:rPr>
          <w:bCs/>
          <w:color w:val="000000" w:themeColor="text1"/>
          <w:sz w:val="24"/>
          <w:szCs w:val="24"/>
        </w:rPr>
        <w:t xml:space="preserve">  </w:t>
      </w: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ind w:firstLine="709"/>
        <w:jc w:val="both"/>
        <w:rPr>
          <w:color w:val="000000" w:themeColor="text1"/>
          <w:sz w:val="24"/>
          <w:szCs w:val="24"/>
        </w:rPr>
      </w:pPr>
    </w:p>
    <w:p w:rsidR="008678EC" w:rsidRPr="00E16A02" w:rsidRDefault="008678EC" w:rsidP="008678EC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9</w:t>
      </w:r>
      <w:r w:rsidRPr="00E16A02">
        <w:rPr>
          <w:color w:val="000000" w:themeColor="text1"/>
          <w:sz w:val="24"/>
          <w:szCs w:val="24"/>
        </w:rPr>
        <w:t>. Автор книги «40 лет на страже порядка». Сосновый Бор, 2012, 160 стр. (Об ист</w:t>
      </w:r>
      <w:r w:rsidRPr="00E16A02">
        <w:rPr>
          <w:color w:val="000000" w:themeColor="text1"/>
          <w:sz w:val="24"/>
          <w:szCs w:val="24"/>
        </w:rPr>
        <w:t>о</w:t>
      </w:r>
      <w:r w:rsidRPr="00E16A02">
        <w:rPr>
          <w:color w:val="000000" w:themeColor="text1"/>
          <w:sz w:val="24"/>
          <w:szCs w:val="24"/>
        </w:rPr>
        <w:t>рии создания Сосновоборской милиции).</w:t>
      </w:r>
    </w:p>
    <w:p w:rsidR="008678EC" w:rsidRDefault="008678EC" w:rsidP="008678EC">
      <w:pPr>
        <w:rPr>
          <w:color w:val="FF0000"/>
          <w:sz w:val="24"/>
          <w:szCs w:val="24"/>
        </w:rPr>
      </w:pPr>
    </w:p>
    <w:p w:rsidR="008678EC" w:rsidRDefault="008678EC" w:rsidP="008678EC">
      <w:pPr>
        <w:rPr>
          <w:color w:val="FF0000"/>
          <w:sz w:val="24"/>
          <w:szCs w:val="24"/>
        </w:rPr>
      </w:pPr>
    </w:p>
    <w:p w:rsidR="008678EC" w:rsidRPr="00200B76" w:rsidRDefault="008678EC" w:rsidP="008678EC">
      <w:pPr>
        <w:rPr>
          <w:color w:val="FF0000"/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</w:p>
    <w:p w:rsidR="008678EC" w:rsidRDefault="008678EC" w:rsidP="008678EC">
      <w:pPr>
        <w:rPr>
          <w:sz w:val="24"/>
          <w:szCs w:val="24"/>
        </w:rPr>
      </w:pPr>
      <w:r>
        <w:rPr>
          <w:sz w:val="24"/>
          <w:szCs w:val="24"/>
        </w:rPr>
        <w:t>Председатель  совета депутатов</w:t>
      </w:r>
    </w:p>
    <w:p w:rsidR="008678EC" w:rsidRPr="001B0734" w:rsidRDefault="008678EC" w:rsidP="008678EC">
      <w:pPr>
        <w:rPr>
          <w:sz w:val="24"/>
          <w:szCs w:val="24"/>
        </w:rPr>
      </w:pPr>
      <w:r>
        <w:rPr>
          <w:sz w:val="24"/>
          <w:szCs w:val="24"/>
        </w:rPr>
        <w:t>Сосновоборского городского округа                                                                    И.А. Бабич</w:t>
      </w: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8678EC" w:rsidRDefault="008678EC" w:rsidP="0044336B">
      <w:pPr>
        <w:rPr>
          <w:b/>
          <w:sz w:val="28"/>
          <w:szCs w:val="28"/>
        </w:rPr>
      </w:pPr>
    </w:p>
    <w:p w:rsidR="002A71A9" w:rsidRDefault="002A71A9"/>
    <w:sectPr w:rsidR="002A71A9" w:rsidSect="002A7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338" w:rsidRDefault="00EB6338" w:rsidP="00495C78">
      <w:r>
        <w:separator/>
      </w:r>
    </w:p>
  </w:endnote>
  <w:endnote w:type="continuationSeparator" w:id="0">
    <w:p w:rsidR="00EB6338" w:rsidRDefault="00EB6338" w:rsidP="00495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78" w:rsidRDefault="00495C7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78" w:rsidRDefault="00495C7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78" w:rsidRDefault="00495C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338" w:rsidRDefault="00EB6338" w:rsidP="00495C78">
      <w:r>
        <w:separator/>
      </w:r>
    </w:p>
  </w:footnote>
  <w:footnote w:type="continuationSeparator" w:id="0">
    <w:p w:rsidR="00EB6338" w:rsidRDefault="00EB6338" w:rsidP="00495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78" w:rsidRDefault="00495C7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78" w:rsidRDefault="00495C7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78" w:rsidRDefault="00495C7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66c12a3-54cc-4319-a4b7-9af8e9a661cc"/>
  </w:docVars>
  <w:rsids>
    <w:rsidRoot w:val="0044336B"/>
    <w:rsid w:val="000327C9"/>
    <w:rsid w:val="0013303A"/>
    <w:rsid w:val="002A71A9"/>
    <w:rsid w:val="0044336B"/>
    <w:rsid w:val="0048253B"/>
    <w:rsid w:val="00495C78"/>
    <w:rsid w:val="005E4E91"/>
    <w:rsid w:val="006368EE"/>
    <w:rsid w:val="007A05DD"/>
    <w:rsid w:val="008678EC"/>
    <w:rsid w:val="00946706"/>
    <w:rsid w:val="00D25361"/>
    <w:rsid w:val="00D52F62"/>
    <w:rsid w:val="00EB6338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36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8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95C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5C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95C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5C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1764</Words>
  <Characters>10059</Characters>
  <Application>Microsoft Office Word</Application>
  <DocSecurity>0</DocSecurity>
  <Lines>83</Lines>
  <Paragraphs>23</Paragraphs>
  <ScaleCrop>false</ScaleCrop>
  <Company/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dcterms:created xsi:type="dcterms:W3CDTF">2022-03-30T12:56:00Z</dcterms:created>
  <dcterms:modified xsi:type="dcterms:W3CDTF">2022-03-30T16:10:00Z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866c12a3-54cc-4319-a4b7-9af8e9a661cc</vt:lpwstr>
  </property>
</Properties>
</file>