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AB9" w:rsidRPr="009B143A" w:rsidRDefault="00A91AB9" w:rsidP="00A91AB9">
      <w:pPr>
        <w:jc w:val="center"/>
        <w:rPr>
          <w:b/>
          <w:szCs w:val="22"/>
        </w:rPr>
      </w:pPr>
      <w:bookmarkStart w:id="0" w:name="_Toc515423203"/>
      <w:bookmarkStart w:id="1" w:name="_Toc522432582"/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2567940</wp:posOffset>
            </wp:positionH>
            <wp:positionV relativeFrom="paragraph">
              <wp:posOffset>-653415</wp:posOffset>
            </wp:positionV>
            <wp:extent cx="607695" cy="781050"/>
            <wp:effectExtent l="19050" t="0" r="1905" b="0"/>
            <wp:wrapTopAndBottom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143A">
        <w:rPr>
          <w:b/>
          <w:szCs w:val="22"/>
        </w:rPr>
        <w:t>СОВЕТ ДЕПУТАТОВ МУНИЦИПАЛЬНОГО ОБРАЗОВАНИЯ</w:t>
      </w:r>
    </w:p>
    <w:p w:rsidR="00A91AB9" w:rsidRPr="009B143A" w:rsidRDefault="00A91AB9" w:rsidP="00A91AB9">
      <w:pPr>
        <w:jc w:val="center"/>
        <w:rPr>
          <w:b/>
          <w:szCs w:val="22"/>
        </w:rPr>
      </w:pPr>
      <w:r w:rsidRPr="009B143A">
        <w:rPr>
          <w:b/>
          <w:szCs w:val="22"/>
        </w:rPr>
        <w:t>СОСНОВОБОРСКИЙ ГОРОДСКОЙ ОКРУГ ЛЕНИНГРАДСКОЙ ОБЛАСТИ</w:t>
      </w:r>
    </w:p>
    <w:p w:rsidR="00A91AB9" w:rsidRPr="009B143A" w:rsidRDefault="00A91AB9" w:rsidP="00A91AB9">
      <w:pPr>
        <w:jc w:val="center"/>
        <w:rPr>
          <w:b/>
          <w:szCs w:val="22"/>
        </w:rPr>
      </w:pPr>
      <w:r w:rsidRPr="009B143A">
        <w:rPr>
          <w:b/>
          <w:szCs w:val="22"/>
        </w:rPr>
        <w:t>(</w:t>
      </w:r>
      <w:r>
        <w:rPr>
          <w:b/>
          <w:szCs w:val="22"/>
        </w:rPr>
        <w:t>ЧЕТВЕРТЫЙ</w:t>
      </w:r>
      <w:r w:rsidRPr="009B143A">
        <w:rPr>
          <w:b/>
          <w:szCs w:val="22"/>
        </w:rPr>
        <w:t xml:space="preserve"> СОЗЫВ)</w:t>
      </w:r>
    </w:p>
    <w:p w:rsidR="00A91AB9" w:rsidRDefault="0052115D" w:rsidP="00A91AB9">
      <w:pPr>
        <w:jc w:val="center"/>
        <w:rPr>
          <w:b/>
          <w:sz w:val="24"/>
        </w:rPr>
      </w:pPr>
      <w:r w:rsidRPr="0052115D">
        <w:rPr>
          <w:noProof/>
          <w:sz w:val="20"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A91AB9" w:rsidRDefault="00A91AB9" w:rsidP="00A91AB9">
      <w:pPr>
        <w:jc w:val="center"/>
        <w:rPr>
          <w:b/>
          <w:spacing w:val="20"/>
          <w:sz w:val="40"/>
          <w:szCs w:val="40"/>
        </w:rPr>
      </w:pPr>
      <w:r w:rsidRPr="009B143A">
        <w:rPr>
          <w:b/>
          <w:spacing w:val="20"/>
          <w:sz w:val="40"/>
          <w:szCs w:val="40"/>
        </w:rPr>
        <w:t>Р Е Ш Е Н И Е</w:t>
      </w:r>
    </w:p>
    <w:p w:rsidR="00A91AB9" w:rsidRDefault="00A91AB9" w:rsidP="00A91AB9">
      <w:pPr>
        <w:jc w:val="center"/>
        <w:rPr>
          <w:b/>
          <w:spacing w:val="20"/>
          <w:sz w:val="40"/>
          <w:szCs w:val="40"/>
        </w:rPr>
      </w:pPr>
    </w:p>
    <w:p w:rsidR="00A91AB9" w:rsidRPr="00B94BE2" w:rsidRDefault="00A91AB9" w:rsidP="00A91AB9">
      <w:pPr>
        <w:jc w:val="center"/>
        <w:rPr>
          <w:b/>
          <w:spacing w:val="20"/>
          <w:sz w:val="28"/>
          <w:szCs w:val="28"/>
        </w:rPr>
      </w:pPr>
      <w:r w:rsidRPr="00B94BE2">
        <w:rPr>
          <w:b/>
          <w:spacing w:val="20"/>
          <w:sz w:val="28"/>
          <w:szCs w:val="28"/>
        </w:rPr>
        <w:t xml:space="preserve">от 20.06.2022 </w:t>
      </w:r>
      <w:r>
        <w:rPr>
          <w:b/>
          <w:spacing w:val="20"/>
          <w:sz w:val="28"/>
          <w:szCs w:val="28"/>
        </w:rPr>
        <w:t xml:space="preserve">года </w:t>
      </w:r>
      <w:r w:rsidR="00FA78A5">
        <w:rPr>
          <w:b/>
          <w:spacing w:val="20"/>
          <w:sz w:val="28"/>
          <w:szCs w:val="28"/>
        </w:rPr>
        <w:t>№</w:t>
      </w:r>
      <w:r w:rsidRPr="00B94BE2">
        <w:rPr>
          <w:b/>
          <w:spacing w:val="20"/>
          <w:sz w:val="28"/>
          <w:szCs w:val="28"/>
        </w:rPr>
        <w:t xml:space="preserve"> 7</w:t>
      </w:r>
      <w:r>
        <w:rPr>
          <w:b/>
          <w:spacing w:val="20"/>
          <w:sz w:val="28"/>
          <w:szCs w:val="28"/>
        </w:rPr>
        <w:t>7</w:t>
      </w:r>
    </w:p>
    <w:p w:rsidR="00A91AB9" w:rsidRDefault="00A91AB9" w:rsidP="00A91AB9">
      <w:pPr>
        <w:pStyle w:val="a3"/>
        <w:jc w:val="both"/>
        <w:rPr>
          <w:rFonts w:ascii="Times New Roman" w:hAnsi="Times New Roman"/>
          <w:b/>
          <w:sz w:val="24"/>
        </w:rPr>
      </w:pPr>
    </w:p>
    <w:tbl>
      <w:tblPr>
        <w:tblW w:w="0" w:type="auto"/>
        <w:tblLook w:val="01E0"/>
      </w:tblPr>
      <w:tblGrid>
        <w:gridCol w:w="6204"/>
      </w:tblGrid>
      <w:tr w:rsidR="00A91AB9" w:rsidRPr="003F4428" w:rsidTr="00920DE9">
        <w:tc>
          <w:tcPr>
            <w:tcW w:w="6204" w:type="dxa"/>
          </w:tcPr>
          <w:p w:rsidR="00A91AB9" w:rsidRPr="003F4428" w:rsidRDefault="00A91AB9" w:rsidP="00920DE9">
            <w:pPr>
              <w:jc w:val="both"/>
              <w:rPr>
                <w:rFonts w:ascii="Arial" w:hAnsi="Arial"/>
                <w:sz w:val="28"/>
                <w:szCs w:val="28"/>
              </w:rPr>
            </w:pPr>
            <w:r w:rsidRPr="003F4428">
              <w:rPr>
                <w:b/>
                <w:sz w:val="28"/>
                <w:szCs w:val="28"/>
              </w:rPr>
              <w:t>«О</w:t>
            </w:r>
            <w:r>
              <w:rPr>
                <w:b/>
                <w:sz w:val="28"/>
                <w:szCs w:val="28"/>
              </w:rPr>
              <w:t xml:space="preserve"> внесении изменений в </w:t>
            </w:r>
            <w:r w:rsidRPr="003F4428">
              <w:rPr>
                <w:b/>
                <w:sz w:val="28"/>
                <w:szCs w:val="28"/>
              </w:rPr>
              <w:t>Положени</w:t>
            </w:r>
            <w:r>
              <w:rPr>
                <w:b/>
                <w:sz w:val="28"/>
                <w:szCs w:val="28"/>
              </w:rPr>
              <w:t>е</w:t>
            </w:r>
            <w:r w:rsidRPr="003F4428">
              <w:rPr>
                <w:b/>
                <w:sz w:val="28"/>
                <w:szCs w:val="28"/>
              </w:rPr>
              <w:t xml:space="preserve"> о поря</w:t>
            </w:r>
            <w:r w:rsidRPr="003F4428">
              <w:rPr>
                <w:b/>
                <w:sz w:val="28"/>
                <w:szCs w:val="28"/>
              </w:rPr>
              <w:t>д</w:t>
            </w:r>
            <w:r w:rsidRPr="003F4428">
              <w:rPr>
                <w:b/>
                <w:sz w:val="28"/>
                <w:szCs w:val="28"/>
              </w:rPr>
              <w:t>ке управления и распоряжения муниципал</w:t>
            </w:r>
            <w:r w:rsidRPr="003F4428">
              <w:rPr>
                <w:b/>
                <w:sz w:val="28"/>
                <w:szCs w:val="28"/>
              </w:rPr>
              <w:t>ь</w:t>
            </w:r>
            <w:r w:rsidRPr="003F4428">
              <w:rPr>
                <w:b/>
                <w:sz w:val="28"/>
                <w:szCs w:val="28"/>
              </w:rPr>
              <w:t>ной собственностью муниципального образ</w:t>
            </w:r>
            <w:r w:rsidRPr="003F4428">
              <w:rPr>
                <w:b/>
                <w:sz w:val="28"/>
                <w:szCs w:val="28"/>
              </w:rPr>
              <w:t>о</w:t>
            </w:r>
            <w:r w:rsidRPr="003F4428">
              <w:rPr>
                <w:b/>
                <w:sz w:val="28"/>
                <w:szCs w:val="28"/>
              </w:rPr>
              <w:t>вания Сосновоборский городской округ»</w:t>
            </w:r>
          </w:p>
        </w:tc>
      </w:tr>
    </w:tbl>
    <w:p w:rsidR="00A91AB9" w:rsidRPr="002B62F1" w:rsidRDefault="00A91AB9" w:rsidP="00A91AB9">
      <w:pPr>
        <w:ind w:firstLine="708"/>
        <w:rPr>
          <w:rFonts w:ascii="Arial" w:hAnsi="Arial"/>
          <w:sz w:val="24"/>
        </w:rPr>
      </w:pPr>
    </w:p>
    <w:p w:rsidR="00A91AB9" w:rsidRPr="00FE2243" w:rsidRDefault="00A91AB9" w:rsidP="00A91AB9">
      <w:pPr>
        <w:ind w:firstLine="709"/>
        <w:jc w:val="both"/>
        <w:rPr>
          <w:sz w:val="28"/>
          <w:szCs w:val="28"/>
        </w:rPr>
      </w:pPr>
      <w:r w:rsidRPr="00FE2243">
        <w:rPr>
          <w:sz w:val="28"/>
          <w:szCs w:val="28"/>
        </w:rPr>
        <w:t>В соответствии с пункт</w:t>
      </w:r>
      <w:r>
        <w:rPr>
          <w:sz w:val="28"/>
          <w:szCs w:val="28"/>
        </w:rPr>
        <w:t>ом</w:t>
      </w:r>
      <w:r w:rsidRPr="00FE2243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FE2243">
        <w:rPr>
          <w:sz w:val="28"/>
          <w:szCs w:val="28"/>
        </w:rPr>
        <w:t xml:space="preserve"> части </w:t>
      </w:r>
      <w:r>
        <w:rPr>
          <w:sz w:val="28"/>
          <w:szCs w:val="28"/>
        </w:rPr>
        <w:t>1</w:t>
      </w:r>
      <w:r w:rsidRPr="00FE2243">
        <w:rPr>
          <w:sz w:val="28"/>
          <w:szCs w:val="28"/>
        </w:rPr>
        <w:t xml:space="preserve"> статьи 27 Устава муниципального образования Сосновоборский городской округ Ленинградской области, </w:t>
      </w:r>
      <w:r>
        <w:rPr>
          <w:sz w:val="28"/>
          <w:szCs w:val="28"/>
        </w:rPr>
        <w:t>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нимая во внимание письмо прокуратуры </w:t>
      </w:r>
      <w:proofErr w:type="gramStart"/>
      <w:r>
        <w:rPr>
          <w:sz w:val="28"/>
          <w:szCs w:val="28"/>
        </w:rPr>
        <w:t>города</w:t>
      </w:r>
      <w:proofErr w:type="gramEnd"/>
      <w:r>
        <w:rPr>
          <w:sz w:val="28"/>
          <w:szCs w:val="28"/>
        </w:rPr>
        <w:t xml:space="preserve"> Сосновый Бор от 16.05.2022 № 22-89/5-2022,</w:t>
      </w:r>
      <w:r w:rsidRPr="00FE2243">
        <w:rPr>
          <w:sz w:val="28"/>
          <w:szCs w:val="28"/>
        </w:rPr>
        <w:t xml:space="preserve"> совет депутатов Сосновоборско</w:t>
      </w:r>
      <w:r>
        <w:rPr>
          <w:sz w:val="28"/>
          <w:szCs w:val="28"/>
        </w:rPr>
        <w:t>го городского округа</w:t>
      </w:r>
    </w:p>
    <w:p w:rsidR="00A91AB9" w:rsidRDefault="00A91AB9" w:rsidP="00A91AB9">
      <w:pPr>
        <w:ind w:firstLine="709"/>
        <w:jc w:val="center"/>
        <w:rPr>
          <w:rFonts w:ascii="Arial" w:hAnsi="Arial"/>
          <w:sz w:val="24"/>
        </w:rPr>
      </w:pPr>
    </w:p>
    <w:p w:rsidR="00A91AB9" w:rsidRPr="00FA78A5" w:rsidRDefault="00A91AB9" w:rsidP="00A91AB9">
      <w:pPr>
        <w:ind w:firstLine="709"/>
        <w:jc w:val="center"/>
        <w:rPr>
          <w:sz w:val="28"/>
          <w:szCs w:val="28"/>
        </w:rPr>
      </w:pPr>
      <w:proofErr w:type="gramStart"/>
      <w:r w:rsidRPr="00FA78A5">
        <w:rPr>
          <w:sz w:val="28"/>
          <w:szCs w:val="28"/>
        </w:rPr>
        <w:t>Р</w:t>
      </w:r>
      <w:proofErr w:type="gramEnd"/>
      <w:r w:rsidRPr="00FA78A5">
        <w:rPr>
          <w:sz w:val="28"/>
          <w:szCs w:val="28"/>
        </w:rPr>
        <w:t xml:space="preserve"> Е Ш И Л:</w:t>
      </w:r>
    </w:p>
    <w:p w:rsidR="00A91AB9" w:rsidRDefault="00A91AB9" w:rsidP="00A91AB9">
      <w:pPr>
        <w:ind w:firstLine="709"/>
        <w:jc w:val="center"/>
        <w:rPr>
          <w:rFonts w:ascii="Arial" w:hAnsi="Arial"/>
          <w:sz w:val="24"/>
        </w:rPr>
      </w:pPr>
    </w:p>
    <w:p w:rsidR="00A91AB9" w:rsidRDefault="00A91AB9" w:rsidP="00A91AB9">
      <w:pPr>
        <w:ind w:firstLine="709"/>
        <w:jc w:val="both"/>
        <w:rPr>
          <w:sz w:val="28"/>
          <w:szCs w:val="28"/>
        </w:rPr>
      </w:pPr>
      <w:r w:rsidRPr="004A4796">
        <w:rPr>
          <w:sz w:val="28"/>
          <w:szCs w:val="28"/>
        </w:rPr>
        <w:t>1. Внести в Положение о порядке управления и распоряжения муниц</w:t>
      </w:r>
      <w:r w:rsidRPr="004A4796">
        <w:rPr>
          <w:sz w:val="28"/>
          <w:szCs w:val="28"/>
        </w:rPr>
        <w:t>и</w:t>
      </w:r>
      <w:r w:rsidRPr="004A4796">
        <w:rPr>
          <w:sz w:val="28"/>
          <w:szCs w:val="28"/>
        </w:rPr>
        <w:t>пальной собственность</w:t>
      </w:r>
      <w:r>
        <w:rPr>
          <w:sz w:val="28"/>
          <w:szCs w:val="28"/>
        </w:rPr>
        <w:t>ю</w:t>
      </w:r>
      <w:r w:rsidRPr="004A4796">
        <w:rPr>
          <w:sz w:val="28"/>
          <w:szCs w:val="28"/>
        </w:rPr>
        <w:t xml:space="preserve"> муниципального образования Сосновоборский г</w:t>
      </w:r>
      <w:r w:rsidRPr="004A4796">
        <w:rPr>
          <w:sz w:val="28"/>
          <w:szCs w:val="28"/>
        </w:rPr>
        <w:t>о</w:t>
      </w:r>
      <w:r w:rsidRPr="004A4796">
        <w:rPr>
          <w:sz w:val="28"/>
          <w:szCs w:val="28"/>
        </w:rPr>
        <w:t>родской округ Ленинградской области, утвержденное решением Собрания представителей от 18.09.2001</w:t>
      </w:r>
      <w:r w:rsidR="009F4D26">
        <w:rPr>
          <w:sz w:val="28"/>
          <w:szCs w:val="28"/>
        </w:rPr>
        <w:t xml:space="preserve"> </w:t>
      </w:r>
      <w:r w:rsidRPr="004A4796">
        <w:rPr>
          <w:sz w:val="28"/>
          <w:szCs w:val="28"/>
        </w:rPr>
        <w:t>№ 96 (с изменениями и дополнениями)</w:t>
      </w:r>
      <w:r>
        <w:rPr>
          <w:sz w:val="28"/>
          <w:szCs w:val="28"/>
        </w:rPr>
        <w:t>,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дующее изменение:</w:t>
      </w:r>
    </w:p>
    <w:p w:rsidR="00A91AB9" w:rsidRDefault="00A91AB9" w:rsidP="00A91A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Абзац 6 пункта 18 Положения изложить в следующей редакции:</w:t>
      </w:r>
    </w:p>
    <w:p w:rsidR="00A91AB9" w:rsidRDefault="00A91AB9" w:rsidP="00A91AB9">
      <w:pPr>
        <w:ind w:firstLine="709"/>
        <w:jc w:val="both"/>
        <w:rPr>
          <w:sz w:val="28"/>
          <w:szCs w:val="28"/>
        </w:rPr>
      </w:pPr>
      <w:r w:rsidRPr="00DB3586">
        <w:rPr>
          <w:sz w:val="28"/>
          <w:szCs w:val="28"/>
        </w:rPr>
        <w:t>«Заключение договоров об инвестиционной деятельности на террит</w:t>
      </w:r>
      <w:r w:rsidRPr="00DB3586">
        <w:rPr>
          <w:sz w:val="28"/>
          <w:szCs w:val="28"/>
        </w:rPr>
        <w:t>о</w:t>
      </w:r>
      <w:r w:rsidRPr="00DB3586">
        <w:rPr>
          <w:sz w:val="28"/>
          <w:szCs w:val="28"/>
        </w:rPr>
        <w:t>рии Сосновоборского городского округа осуществляется в порядке, устано</w:t>
      </w:r>
      <w:r w:rsidRPr="00DB3586">
        <w:rPr>
          <w:sz w:val="28"/>
          <w:szCs w:val="28"/>
        </w:rPr>
        <w:t>в</w:t>
      </w:r>
      <w:r w:rsidRPr="00DB3586">
        <w:rPr>
          <w:sz w:val="28"/>
          <w:szCs w:val="28"/>
        </w:rPr>
        <w:t>ленном действующим законодательством Российской Федерации.</w:t>
      </w:r>
      <w:r>
        <w:rPr>
          <w:sz w:val="28"/>
          <w:szCs w:val="28"/>
        </w:rPr>
        <w:t>»</w:t>
      </w:r>
    </w:p>
    <w:p w:rsidR="00A91AB9" w:rsidRDefault="00A91AB9" w:rsidP="00A91A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Абзацы 7,8 пункта 18 Положения исключить.</w:t>
      </w:r>
    </w:p>
    <w:p w:rsidR="00A91AB9" w:rsidRPr="00DB3586" w:rsidRDefault="00A91AB9" w:rsidP="00A91A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Абзац 16 пункта 18 Положения изложить в следующей редакции:</w:t>
      </w:r>
    </w:p>
    <w:p w:rsidR="00A91AB9" w:rsidRPr="00BA79CA" w:rsidRDefault="00A91AB9" w:rsidP="00A91AB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«</w:t>
      </w:r>
      <w:r w:rsidRPr="00BA79CA">
        <w:rPr>
          <w:rFonts w:ascii="Times New Roman" w:hAnsi="Times New Roman"/>
          <w:sz w:val="28"/>
          <w:szCs w:val="28"/>
        </w:rPr>
        <w:t>Земельный участок, который занят объектом, предоставленным на и</w:t>
      </w:r>
      <w:r w:rsidRPr="00BA79CA">
        <w:rPr>
          <w:rFonts w:ascii="Times New Roman" w:hAnsi="Times New Roman"/>
          <w:sz w:val="28"/>
          <w:szCs w:val="28"/>
        </w:rPr>
        <w:t>н</w:t>
      </w:r>
      <w:r w:rsidRPr="00BA79CA">
        <w:rPr>
          <w:rFonts w:ascii="Times New Roman" w:hAnsi="Times New Roman"/>
          <w:sz w:val="28"/>
          <w:szCs w:val="28"/>
        </w:rPr>
        <w:t>вестиционных условиях и который необходим для реализации инвестицио</w:t>
      </w:r>
      <w:r w:rsidRPr="00BA79CA">
        <w:rPr>
          <w:rFonts w:ascii="Times New Roman" w:hAnsi="Times New Roman"/>
          <w:sz w:val="28"/>
          <w:szCs w:val="28"/>
        </w:rPr>
        <w:t>н</w:t>
      </w:r>
      <w:r w:rsidRPr="00BA79CA">
        <w:rPr>
          <w:rFonts w:ascii="Times New Roman" w:hAnsi="Times New Roman"/>
          <w:sz w:val="28"/>
          <w:szCs w:val="28"/>
        </w:rPr>
        <w:t>ного проекта, предоставляется инвестору в порядке и на срок, установленные статьей 39.6. Земельного кодекса Российской Федерации.</w:t>
      </w:r>
      <w:r>
        <w:rPr>
          <w:rFonts w:ascii="Times New Roman" w:hAnsi="Times New Roman"/>
          <w:sz w:val="28"/>
          <w:szCs w:val="28"/>
        </w:rPr>
        <w:t>»</w:t>
      </w:r>
    </w:p>
    <w:p w:rsidR="00A91AB9" w:rsidRPr="00FE2243" w:rsidRDefault="00A91AB9" w:rsidP="00A91AB9">
      <w:pPr>
        <w:tabs>
          <w:tab w:val="center" w:pos="4486"/>
          <w:tab w:val="left" w:pos="601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E2243">
        <w:rPr>
          <w:sz w:val="28"/>
          <w:szCs w:val="28"/>
        </w:rPr>
        <w:t xml:space="preserve">. Настоящее решение вступает в силу со дня </w:t>
      </w:r>
      <w:r>
        <w:rPr>
          <w:sz w:val="28"/>
          <w:szCs w:val="28"/>
        </w:rPr>
        <w:t>официального опублик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</w:t>
      </w:r>
      <w:r w:rsidR="00C538E0">
        <w:rPr>
          <w:sz w:val="28"/>
          <w:szCs w:val="28"/>
        </w:rPr>
        <w:t xml:space="preserve"> в городской газете «Маяк»</w:t>
      </w:r>
      <w:r w:rsidRPr="00FE2243">
        <w:rPr>
          <w:sz w:val="28"/>
          <w:szCs w:val="28"/>
        </w:rPr>
        <w:t>.</w:t>
      </w:r>
    </w:p>
    <w:p w:rsidR="00A91AB9" w:rsidRPr="00FE2243" w:rsidRDefault="00A91AB9" w:rsidP="00A91A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E2243">
        <w:rPr>
          <w:sz w:val="28"/>
          <w:szCs w:val="28"/>
        </w:rPr>
        <w:t xml:space="preserve">. </w:t>
      </w:r>
      <w:r w:rsidR="00FA78A5">
        <w:rPr>
          <w:sz w:val="28"/>
          <w:szCs w:val="28"/>
        </w:rPr>
        <w:t>Официально о</w:t>
      </w:r>
      <w:r>
        <w:rPr>
          <w:sz w:val="28"/>
          <w:szCs w:val="28"/>
        </w:rPr>
        <w:t xml:space="preserve">публиковать </w:t>
      </w:r>
      <w:r w:rsidRPr="00FE2243">
        <w:rPr>
          <w:sz w:val="28"/>
          <w:szCs w:val="28"/>
        </w:rPr>
        <w:t>настоящее решение в городской газете «Маяк».</w:t>
      </w:r>
    </w:p>
    <w:p w:rsidR="00A91AB9" w:rsidRDefault="00A91AB9" w:rsidP="00A91AB9">
      <w:pPr>
        <w:pStyle w:val="a3"/>
        <w:ind w:firstLine="709"/>
        <w:jc w:val="both"/>
        <w:rPr>
          <w:rFonts w:ascii="Times New Roman" w:hAnsi="Times New Roman"/>
          <w:sz w:val="24"/>
        </w:rPr>
      </w:pPr>
      <w:bookmarkStart w:id="2" w:name="_Toc522432625"/>
      <w:bookmarkStart w:id="3" w:name="_Toc515423227"/>
      <w:bookmarkEnd w:id="0"/>
      <w:bookmarkEnd w:id="1"/>
    </w:p>
    <w:p w:rsidR="00A91AB9" w:rsidRDefault="00A91AB9" w:rsidP="00A91AB9">
      <w:pPr>
        <w:rPr>
          <w:b/>
          <w:sz w:val="28"/>
          <w:szCs w:val="28"/>
        </w:rPr>
      </w:pPr>
      <w:bookmarkStart w:id="4" w:name="_Toc522432626"/>
      <w:bookmarkEnd w:id="2"/>
      <w:r>
        <w:rPr>
          <w:b/>
          <w:sz w:val="28"/>
          <w:szCs w:val="28"/>
        </w:rPr>
        <w:t>Председатель совета депутатов</w:t>
      </w:r>
      <w:r w:rsidRPr="004A5252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4A5252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 </w:t>
      </w:r>
      <w:r w:rsidRPr="004A5252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</w:t>
      </w:r>
      <w:r w:rsidRPr="004A5252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И.А.Бабич</w:t>
      </w:r>
    </w:p>
    <w:p w:rsidR="00A91AB9" w:rsidRDefault="00A91AB9" w:rsidP="00A91AB9">
      <w:pPr>
        <w:rPr>
          <w:b/>
          <w:sz w:val="28"/>
          <w:szCs w:val="28"/>
        </w:rPr>
      </w:pPr>
      <w:r w:rsidRPr="00347969">
        <w:rPr>
          <w:b/>
          <w:bCs/>
          <w:sz w:val="28"/>
          <w:szCs w:val="28"/>
        </w:rPr>
        <w:t>Сосновоборского городского округа</w:t>
      </w:r>
    </w:p>
    <w:p w:rsidR="00D87768" w:rsidRDefault="00D87768" w:rsidP="00A91AB9">
      <w:pPr>
        <w:rPr>
          <w:b/>
          <w:sz w:val="28"/>
          <w:szCs w:val="28"/>
        </w:rPr>
      </w:pPr>
    </w:p>
    <w:p w:rsidR="00FA78A5" w:rsidRDefault="00FA78A5" w:rsidP="00A91AB9">
      <w:pPr>
        <w:rPr>
          <w:b/>
          <w:sz w:val="28"/>
          <w:szCs w:val="28"/>
        </w:rPr>
      </w:pPr>
    </w:p>
    <w:p w:rsidR="00A91AB9" w:rsidRDefault="00A91AB9" w:rsidP="00A91AB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Сосновоборского</w:t>
      </w:r>
      <w:proofErr w:type="spellEnd"/>
      <w:r>
        <w:rPr>
          <w:b/>
          <w:sz w:val="28"/>
          <w:szCs w:val="28"/>
        </w:rPr>
        <w:t xml:space="preserve"> </w:t>
      </w:r>
    </w:p>
    <w:p w:rsidR="00A91AB9" w:rsidRDefault="00A91AB9" w:rsidP="00A91AB9">
      <w:pPr>
        <w:rPr>
          <w:sz w:val="24"/>
          <w:szCs w:val="24"/>
        </w:rPr>
      </w:pPr>
      <w:r>
        <w:rPr>
          <w:b/>
          <w:sz w:val="28"/>
          <w:szCs w:val="28"/>
        </w:rPr>
        <w:t>городского округа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М.В.Воронков</w:t>
      </w:r>
      <w:bookmarkEnd w:id="3"/>
      <w:bookmarkEnd w:id="4"/>
    </w:p>
    <w:sectPr w:rsidR="00A91AB9" w:rsidSect="00FA78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1C0" w:rsidRDefault="003621C0" w:rsidP="00FA78A5">
      <w:r>
        <w:separator/>
      </w:r>
    </w:p>
  </w:endnote>
  <w:endnote w:type="continuationSeparator" w:id="0">
    <w:p w:rsidR="003621C0" w:rsidRDefault="003621C0" w:rsidP="00FA78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7C9" w:rsidRDefault="000467C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7C9" w:rsidRDefault="000467C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7C9" w:rsidRDefault="000467C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1C0" w:rsidRDefault="003621C0" w:rsidP="00FA78A5">
      <w:r>
        <w:separator/>
      </w:r>
    </w:p>
  </w:footnote>
  <w:footnote w:type="continuationSeparator" w:id="0">
    <w:p w:rsidR="003621C0" w:rsidRDefault="003621C0" w:rsidP="00FA78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7C9" w:rsidRDefault="000467C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8A5" w:rsidRDefault="00FA78A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7C9" w:rsidRDefault="000467C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E5D5A"/>
    <w:multiLevelType w:val="hybridMultilevel"/>
    <w:tmpl w:val="F4169A94"/>
    <w:lvl w:ilvl="0" w:tplc="35B269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da037894-bddb-4691-a818-409cf8455198"/>
  </w:docVars>
  <w:rsids>
    <w:rsidRoot w:val="00A91AB9"/>
    <w:rsid w:val="000327C9"/>
    <w:rsid w:val="000467C9"/>
    <w:rsid w:val="0020656B"/>
    <w:rsid w:val="002750D1"/>
    <w:rsid w:val="002A71A9"/>
    <w:rsid w:val="003621C0"/>
    <w:rsid w:val="004146CB"/>
    <w:rsid w:val="0052115D"/>
    <w:rsid w:val="00561064"/>
    <w:rsid w:val="009F4D26"/>
    <w:rsid w:val="00A91AB9"/>
    <w:rsid w:val="00BC0CA5"/>
    <w:rsid w:val="00C538E0"/>
    <w:rsid w:val="00D87768"/>
    <w:rsid w:val="00ED1D0C"/>
    <w:rsid w:val="00ED34EF"/>
    <w:rsid w:val="00F9249A"/>
    <w:rsid w:val="00FA78A5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AB9"/>
    <w:pPr>
      <w:ind w:left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91AB9"/>
    <w:pPr>
      <w:keepNext/>
      <w:jc w:val="both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91AB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Plain Text"/>
    <w:basedOn w:val="a"/>
    <w:link w:val="a4"/>
    <w:rsid w:val="00A91AB9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A91AB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91AB9"/>
    <w:pPr>
      <w:ind w:left="720"/>
      <w:contextualSpacing/>
    </w:pPr>
    <w:rPr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FA78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A78A5"/>
    <w:rPr>
      <w:rFonts w:ascii="Times New Roman" w:eastAsia="Times New Roman" w:hAnsi="Times New Roman" w:cs="Times New Roman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A78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A78A5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2022-06-21T15:42:00Z</cp:lastPrinted>
  <dcterms:created xsi:type="dcterms:W3CDTF">2022-06-22T06:21:00Z</dcterms:created>
  <dcterms:modified xsi:type="dcterms:W3CDTF">2022-06-22T06:21:00Z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da037894-bddb-4691-a818-409cf8455198</vt:lpwstr>
  </property>
</Properties>
</file>