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66" w:rsidRPr="0044568A" w:rsidRDefault="00337766" w:rsidP="00337766">
      <w:pPr>
        <w:jc w:val="center"/>
        <w:rPr>
          <w:rFonts w:ascii="Times New Roman" w:hAnsi="Times New Roman" w:cs="Times New Roman"/>
          <w:b/>
        </w:rPr>
      </w:pPr>
      <w:r w:rsidRPr="006F203D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2767330</wp:posOffset>
            </wp:positionH>
            <wp:positionV relativeFrom="paragraph">
              <wp:posOffset>-280670</wp:posOffset>
            </wp:positionV>
            <wp:extent cx="604520" cy="779145"/>
            <wp:effectExtent l="19050" t="0" r="508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7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568A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337766" w:rsidRPr="0044568A" w:rsidRDefault="00337766" w:rsidP="00337766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337766" w:rsidRPr="0044568A" w:rsidRDefault="00337766" w:rsidP="00337766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ЧЕТВЕРТЫЙ</w:t>
      </w:r>
      <w:r w:rsidRPr="0044568A">
        <w:rPr>
          <w:rFonts w:ascii="Times New Roman" w:hAnsi="Times New Roman" w:cs="Times New Roman"/>
          <w:b/>
        </w:rPr>
        <w:t xml:space="preserve"> СОЗЫВ)</w:t>
      </w:r>
    </w:p>
    <w:p w:rsidR="00337766" w:rsidRDefault="00457060" w:rsidP="00337766">
      <w:pPr>
        <w:jc w:val="center"/>
        <w:rPr>
          <w:b/>
        </w:rPr>
      </w:pPr>
      <w:r w:rsidRPr="00457060">
        <w:rPr>
          <w:sz w:val="20"/>
          <w:lang w:eastAsia="en-US"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37766" w:rsidRPr="0044568A" w:rsidRDefault="00337766" w:rsidP="00337766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AD69A1" w:rsidRPr="00337766" w:rsidRDefault="00AD69A1" w:rsidP="003377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766" w:rsidRPr="008215E6" w:rsidRDefault="00337766" w:rsidP="003377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5E6">
        <w:rPr>
          <w:rFonts w:ascii="Times New Roman" w:hAnsi="Times New Roman" w:cs="Times New Roman"/>
          <w:b/>
          <w:bCs/>
          <w:sz w:val="28"/>
          <w:szCs w:val="28"/>
        </w:rPr>
        <w:t>от 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215E6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215E6">
        <w:rPr>
          <w:rFonts w:ascii="Times New Roman" w:hAnsi="Times New Roman" w:cs="Times New Roman"/>
          <w:b/>
          <w:bCs/>
          <w:sz w:val="28"/>
          <w:szCs w:val="28"/>
        </w:rPr>
        <w:t xml:space="preserve">.2022 года  №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</w:p>
    <w:p w:rsidR="00337766" w:rsidRDefault="00337766" w:rsidP="003377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37766" w:rsidRDefault="00337766" w:rsidP="003377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337766" w:rsidRPr="00337766" w:rsidTr="00337766">
        <w:tc>
          <w:tcPr>
            <w:tcW w:w="6345" w:type="dxa"/>
          </w:tcPr>
          <w:p w:rsidR="00337766" w:rsidRPr="00337766" w:rsidRDefault="00337766" w:rsidP="003377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>«О внесении изменений в решение совета деп</w:t>
            </w:r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татов </w:t>
            </w:r>
            <w:proofErr w:type="spellStart"/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>Сосновоборского</w:t>
            </w:r>
            <w:proofErr w:type="spellEnd"/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от 20.11.2007 №143 «Об утверждении «Положения о бюджетном процессе </w:t>
            </w:r>
            <w:proofErr w:type="gramStart"/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>Сосновоборском</w:t>
            </w:r>
            <w:proofErr w:type="gramEnd"/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37766">
              <w:rPr>
                <w:rFonts w:ascii="Times New Roman" w:hAnsi="Times New Roman" w:cs="Times New Roman"/>
                <w:b/>
                <w:sz w:val="28"/>
                <w:szCs w:val="28"/>
              </w:rPr>
              <w:t>родском округе» в новой редакции»</w:t>
            </w:r>
          </w:p>
        </w:tc>
      </w:tr>
    </w:tbl>
    <w:p w:rsidR="00337766" w:rsidRDefault="00337766" w:rsidP="0033776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337766" w:rsidRDefault="00337766" w:rsidP="00AD69A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337766" w:rsidRDefault="00337766" w:rsidP="00AD69A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AD69A1" w:rsidRPr="00510BC5" w:rsidRDefault="00AD69A1" w:rsidP="00AD69A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auto"/>
        </w:rPr>
      </w:pPr>
      <w:proofErr w:type="gramStart"/>
      <w:r w:rsidRPr="00510BC5">
        <w:rPr>
          <w:rFonts w:ascii="Times New Roman" w:hAnsi="Times New Roman" w:cs="Times New Roman"/>
        </w:rPr>
        <w:t>В связи с внесением изменений в Федеральный закон от 29.11.2021 №384-ФЗ «</w:t>
      </w:r>
      <w:r w:rsidRPr="00510BC5">
        <w:rPr>
          <w:rFonts w:ascii="Times New Roman" w:hAnsi="Times New Roman" w:cs="Times New Roman"/>
          <w:color w:val="auto"/>
        </w:rPr>
        <w:t>О внес</w:t>
      </w:r>
      <w:r w:rsidRPr="00510BC5">
        <w:rPr>
          <w:rFonts w:ascii="Times New Roman" w:hAnsi="Times New Roman" w:cs="Times New Roman"/>
          <w:color w:val="auto"/>
        </w:rPr>
        <w:t>е</w:t>
      </w:r>
      <w:r w:rsidRPr="00510BC5">
        <w:rPr>
          <w:rFonts w:ascii="Times New Roman" w:hAnsi="Times New Roman" w:cs="Times New Roman"/>
          <w:color w:val="auto"/>
        </w:rPr>
        <w:t>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</w:t>
      </w:r>
      <w:r w:rsidRPr="00510BC5">
        <w:rPr>
          <w:rFonts w:ascii="Times New Roman" w:hAnsi="Times New Roman" w:cs="Times New Roman"/>
          <w:color w:val="auto"/>
        </w:rPr>
        <w:t>т</w:t>
      </w:r>
      <w:r w:rsidRPr="00510BC5">
        <w:rPr>
          <w:rFonts w:ascii="Times New Roman" w:hAnsi="Times New Roman" w:cs="Times New Roman"/>
          <w:color w:val="auto"/>
        </w:rPr>
        <w:t xml:space="preserve">ной системы Российской Федерации в 2022 году» </w:t>
      </w:r>
      <w:r w:rsidRPr="00510BC5">
        <w:rPr>
          <w:rFonts w:ascii="Times New Roman" w:hAnsi="Times New Roman" w:cs="Times New Roman"/>
        </w:rPr>
        <w:t>Федеральным законом от 09.03.2022 N53-ФЗ «</w:t>
      </w:r>
      <w:r w:rsidRPr="00510BC5">
        <w:rPr>
          <w:rFonts w:ascii="Times New Roman" w:hAnsi="Times New Roman" w:cs="Times New Roman"/>
          <w:color w:val="auto"/>
        </w:rPr>
        <w:t>О внесении изменений в Бюджетный кодекс Российской Федерации и федеральный з</w:t>
      </w:r>
      <w:r w:rsidRPr="00510BC5">
        <w:rPr>
          <w:rFonts w:ascii="Times New Roman" w:hAnsi="Times New Roman" w:cs="Times New Roman"/>
          <w:color w:val="auto"/>
        </w:rPr>
        <w:t>а</w:t>
      </w:r>
      <w:r w:rsidRPr="00510BC5">
        <w:rPr>
          <w:rFonts w:ascii="Times New Roman" w:hAnsi="Times New Roman" w:cs="Times New Roman"/>
          <w:color w:val="auto"/>
        </w:rPr>
        <w:t xml:space="preserve">кон </w:t>
      </w:r>
      <w:r w:rsidR="00337766">
        <w:rPr>
          <w:rFonts w:ascii="Times New Roman" w:hAnsi="Times New Roman" w:cs="Times New Roman"/>
          <w:color w:val="auto"/>
        </w:rPr>
        <w:t>«</w:t>
      </w:r>
      <w:r w:rsidRPr="00510BC5">
        <w:rPr>
          <w:rFonts w:ascii="Times New Roman" w:hAnsi="Times New Roman" w:cs="Times New Roman"/>
          <w:color w:val="auto"/>
        </w:rPr>
        <w:t>О внесении изменений в Бюджетный кодекс Российской</w:t>
      </w:r>
      <w:proofErr w:type="gramEnd"/>
      <w:r w:rsidRPr="00510BC5">
        <w:rPr>
          <w:rFonts w:ascii="Times New Roman" w:hAnsi="Times New Roman" w:cs="Times New Roman"/>
          <w:color w:val="auto"/>
        </w:rPr>
        <w:t xml:space="preserve"> Федерации и отдельные зак</w:t>
      </w:r>
      <w:r w:rsidRPr="00510BC5">
        <w:rPr>
          <w:rFonts w:ascii="Times New Roman" w:hAnsi="Times New Roman" w:cs="Times New Roman"/>
          <w:color w:val="auto"/>
        </w:rPr>
        <w:t>о</w:t>
      </w:r>
      <w:r w:rsidRPr="00510BC5">
        <w:rPr>
          <w:rFonts w:ascii="Times New Roman" w:hAnsi="Times New Roman" w:cs="Times New Roman"/>
          <w:color w:val="auto"/>
        </w:rPr>
        <w:t xml:space="preserve">нодательные акты Российской Федерации и установлении </w:t>
      </w:r>
      <w:proofErr w:type="gramStart"/>
      <w:r w:rsidRPr="00510BC5">
        <w:rPr>
          <w:rFonts w:ascii="Times New Roman" w:hAnsi="Times New Roman" w:cs="Times New Roman"/>
          <w:color w:val="auto"/>
        </w:rPr>
        <w:t>особенностей исполнения бюдж</w:t>
      </w:r>
      <w:r w:rsidRPr="00510BC5">
        <w:rPr>
          <w:rFonts w:ascii="Times New Roman" w:hAnsi="Times New Roman" w:cs="Times New Roman"/>
          <w:color w:val="auto"/>
        </w:rPr>
        <w:t>е</w:t>
      </w:r>
      <w:r w:rsidRPr="00510BC5">
        <w:rPr>
          <w:rFonts w:ascii="Times New Roman" w:hAnsi="Times New Roman" w:cs="Times New Roman"/>
          <w:color w:val="auto"/>
        </w:rPr>
        <w:t>тов бюджетной системы Российской Федерации</w:t>
      </w:r>
      <w:proofErr w:type="gramEnd"/>
      <w:r w:rsidRPr="00510BC5">
        <w:rPr>
          <w:rFonts w:ascii="Times New Roman" w:hAnsi="Times New Roman" w:cs="Times New Roman"/>
          <w:color w:val="auto"/>
        </w:rPr>
        <w:t xml:space="preserve"> в 2022 году</w:t>
      </w:r>
      <w:r w:rsidRPr="00510BC5">
        <w:rPr>
          <w:rFonts w:ascii="Times New Roman" w:eastAsia="Calibri" w:hAnsi="Times New Roman" w:cs="Times New Roman"/>
          <w:lang w:eastAsia="en-US"/>
        </w:rPr>
        <w:t>», а также с целью приведения положения о бюджетном процессе</w:t>
      </w:r>
      <w:r w:rsidRPr="00510BC5">
        <w:rPr>
          <w:rFonts w:ascii="Times New Roman" w:hAnsi="Times New Roman" w:cs="Times New Roman"/>
        </w:rPr>
        <w:t xml:space="preserve"> в Сосновоборском городском округе</w:t>
      </w:r>
      <w:r w:rsidRPr="00510BC5">
        <w:rPr>
          <w:rFonts w:ascii="Times New Roman" w:eastAsia="Calibri" w:hAnsi="Times New Roman" w:cs="Times New Roman"/>
          <w:lang w:eastAsia="en-US"/>
        </w:rPr>
        <w:t xml:space="preserve"> в соответствие с Бюджетным кодексом Российской Федерации совет депутатов </w:t>
      </w:r>
      <w:proofErr w:type="spellStart"/>
      <w:r w:rsidRPr="00510BC5">
        <w:rPr>
          <w:rFonts w:ascii="Times New Roman" w:eastAsia="Calibri" w:hAnsi="Times New Roman" w:cs="Times New Roman"/>
          <w:lang w:eastAsia="en-US"/>
        </w:rPr>
        <w:t>Сосновоборского</w:t>
      </w:r>
      <w:proofErr w:type="spellEnd"/>
      <w:r w:rsidRPr="00510BC5">
        <w:rPr>
          <w:rFonts w:ascii="Times New Roman" w:eastAsia="Calibri" w:hAnsi="Times New Roman" w:cs="Times New Roman"/>
          <w:lang w:eastAsia="en-US"/>
        </w:rPr>
        <w:t xml:space="preserve"> городского округа</w:t>
      </w:r>
    </w:p>
    <w:p w:rsidR="00AD69A1" w:rsidRPr="00F35E97" w:rsidRDefault="00AD69A1" w:rsidP="00F35E9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AD69A1" w:rsidRDefault="00AD69A1" w:rsidP="00F35E97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</w:rPr>
      </w:pPr>
      <w:r w:rsidRPr="00F35E97">
        <w:rPr>
          <w:rFonts w:ascii="Times New Roman" w:hAnsi="Times New Roman" w:cs="Times New Roman"/>
        </w:rPr>
        <w:t>РЕШИЛ:</w:t>
      </w:r>
    </w:p>
    <w:p w:rsidR="00F35E97" w:rsidRPr="00F35E97" w:rsidRDefault="00F35E97" w:rsidP="00F35E97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</w:rPr>
      </w:pPr>
    </w:p>
    <w:p w:rsidR="00AD69A1" w:rsidRPr="00555008" w:rsidRDefault="00AD69A1" w:rsidP="00AD69A1">
      <w:pPr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262D60">
        <w:rPr>
          <w:rFonts w:ascii="Times New Roman" w:hAnsi="Times New Roman" w:cs="Times New Roman"/>
          <w:color w:val="auto"/>
        </w:rPr>
        <w:t xml:space="preserve">Внести следующие изменения в решение совета депутатов от </w:t>
      </w:r>
      <w:r w:rsidRPr="00262D60">
        <w:rPr>
          <w:rFonts w:ascii="Times New Roman" w:hAnsi="Times New Roman" w:cs="Times New Roman"/>
          <w:bCs/>
          <w:color w:val="auto"/>
        </w:rPr>
        <w:t xml:space="preserve">20.11.2007 № 143 «Об </w:t>
      </w:r>
      <w:r w:rsidRPr="00555008">
        <w:rPr>
          <w:rFonts w:ascii="Times New Roman" w:hAnsi="Times New Roman" w:cs="Times New Roman"/>
          <w:bCs/>
          <w:color w:val="auto"/>
        </w:rPr>
        <w:t xml:space="preserve">утверждении «Положения о бюджетном процессе </w:t>
      </w:r>
      <w:proofErr w:type="gramStart"/>
      <w:r w:rsidRPr="00555008">
        <w:rPr>
          <w:rFonts w:ascii="Times New Roman" w:hAnsi="Times New Roman" w:cs="Times New Roman"/>
          <w:bCs/>
          <w:color w:val="auto"/>
        </w:rPr>
        <w:t>в</w:t>
      </w:r>
      <w:proofErr w:type="gramEnd"/>
      <w:r w:rsidRPr="00555008">
        <w:rPr>
          <w:rFonts w:ascii="Times New Roman" w:hAnsi="Times New Roman" w:cs="Times New Roman"/>
          <w:bCs/>
          <w:color w:val="auto"/>
        </w:rPr>
        <w:t xml:space="preserve"> </w:t>
      </w:r>
      <w:proofErr w:type="gramStart"/>
      <w:r w:rsidRPr="00555008">
        <w:rPr>
          <w:rFonts w:ascii="Times New Roman" w:hAnsi="Times New Roman" w:cs="Times New Roman"/>
          <w:bCs/>
          <w:color w:val="auto"/>
        </w:rPr>
        <w:t>Сосновоборском</w:t>
      </w:r>
      <w:proofErr w:type="gramEnd"/>
      <w:r w:rsidRPr="00555008">
        <w:rPr>
          <w:rFonts w:ascii="Times New Roman" w:hAnsi="Times New Roman" w:cs="Times New Roman"/>
          <w:bCs/>
          <w:color w:val="auto"/>
        </w:rPr>
        <w:t xml:space="preserve"> городском округе» в новой редакции»</w:t>
      </w:r>
      <w:r w:rsidR="00F35E97">
        <w:rPr>
          <w:rFonts w:ascii="Times New Roman" w:hAnsi="Times New Roman" w:cs="Times New Roman"/>
          <w:bCs/>
          <w:color w:val="auto"/>
        </w:rPr>
        <w:t>:</w:t>
      </w:r>
    </w:p>
    <w:p w:rsidR="00AD69A1" w:rsidRPr="00555008" w:rsidRDefault="00AD69A1" w:rsidP="00AD69A1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555008">
        <w:rPr>
          <w:rFonts w:ascii="Times New Roman" w:hAnsi="Times New Roman" w:cs="Times New Roman"/>
          <w:bCs/>
          <w:color w:val="auto"/>
        </w:rPr>
        <w:t xml:space="preserve">Дополнить решение пунктом 10 следующего содержания: «10. </w:t>
      </w:r>
      <w:proofErr w:type="gramStart"/>
      <w:r w:rsidRPr="00555008">
        <w:rPr>
          <w:rFonts w:ascii="Times New Roman" w:hAnsi="Times New Roman" w:cs="Times New Roman"/>
          <w:color w:val="auto"/>
        </w:rPr>
        <w:t xml:space="preserve">Установить, что в ходе исполнения бюджета </w:t>
      </w:r>
      <w:proofErr w:type="spellStart"/>
      <w:r w:rsidRPr="00555008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555008">
        <w:rPr>
          <w:rFonts w:ascii="Times New Roman" w:hAnsi="Times New Roman" w:cs="Times New Roman"/>
          <w:color w:val="auto"/>
        </w:rPr>
        <w:t xml:space="preserve"> городского округа в 2022 году дополнительно к основаниям для внесения изменений в сводную бюджетную роспись местного бюджета, установленным бюджетным законодательством Российской Федерации, в соответствии с решениями администрации </w:t>
      </w:r>
      <w:proofErr w:type="spellStart"/>
      <w:r w:rsidRPr="00555008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555008">
        <w:rPr>
          <w:rFonts w:ascii="Times New Roman" w:hAnsi="Times New Roman" w:cs="Times New Roman"/>
          <w:color w:val="auto"/>
        </w:rPr>
        <w:t xml:space="preserve"> городского округа в сводную бюджетную ро</w:t>
      </w:r>
      <w:r w:rsidRPr="00555008">
        <w:rPr>
          <w:rFonts w:ascii="Times New Roman" w:hAnsi="Times New Roman" w:cs="Times New Roman"/>
          <w:color w:val="auto"/>
        </w:rPr>
        <w:t>с</w:t>
      </w:r>
      <w:r w:rsidRPr="00555008">
        <w:rPr>
          <w:rFonts w:ascii="Times New Roman" w:hAnsi="Times New Roman" w:cs="Times New Roman"/>
          <w:color w:val="auto"/>
        </w:rPr>
        <w:t xml:space="preserve">пись местного бюджета без внесения изменений в решение совета депутатов </w:t>
      </w:r>
      <w:r w:rsidRPr="00555008">
        <w:rPr>
          <w:rFonts w:ascii="Times New Roman" w:hAnsi="Times New Roman" w:cs="Times New Roman"/>
          <w:bCs/>
        </w:rPr>
        <w:t xml:space="preserve">от 13.12.2021 №184 «О бюджете </w:t>
      </w:r>
      <w:proofErr w:type="spellStart"/>
      <w:r w:rsidRPr="00555008">
        <w:rPr>
          <w:rFonts w:ascii="Times New Roman" w:hAnsi="Times New Roman" w:cs="Times New Roman"/>
          <w:bCs/>
        </w:rPr>
        <w:t>Сосновоборского</w:t>
      </w:r>
      <w:proofErr w:type="spellEnd"/>
      <w:r w:rsidRPr="00555008">
        <w:rPr>
          <w:rFonts w:ascii="Times New Roman" w:hAnsi="Times New Roman" w:cs="Times New Roman"/>
          <w:bCs/>
        </w:rPr>
        <w:t xml:space="preserve"> городского округа на 2022</w:t>
      </w:r>
      <w:proofErr w:type="gramEnd"/>
      <w:r w:rsidRPr="00555008">
        <w:rPr>
          <w:rFonts w:ascii="Times New Roman" w:hAnsi="Times New Roman" w:cs="Times New Roman"/>
          <w:bCs/>
        </w:rPr>
        <w:t xml:space="preserve"> </w:t>
      </w:r>
      <w:proofErr w:type="gramStart"/>
      <w:r w:rsidRPr="00555008">
        <w:rPr>
          <w:rFonts w:ascii="Times New Roman" w:hAnsi="Times New Roman" w:cs="Times New Roman"/>
          <w:bCs/>
        </w:rPr>
        <w:t>год и на плановый период 2023 и 2024 годов»</w:t>
      </w:r>
      <w:r>
        <w:rPr>
          <w:rFonts w:ascii="Times New Roman" w:hAnsi="Times New Roman" w:cs="Times New Roman"/>
          <w:bCs/>
        </w:rPr>
        <w:t xml:space="preserve"> (с изменениями)</w:t>
      </w:r>
      <w:r w:rsidRPr="00555008">
        <w:rPr>
          <w:rFonts w:ascii="Times New Roman" w:hAnsi="Times New Roman" w:cs="Times New Roman"/>
          <w:bCs/>
        </w:rPr>
        <w:t xml:space="preserve"> </w:t>
      </w:r>
      <w:r w:rsidRPr="00555008">
        <w:rPr>
          <w:rFonts w:ascii="Times New Roman" w:hAnsi="Times New Roman" w:cs="Times New Roman"/>
          <w:color w:val="auto"/>
        </w:rPr>
        <w:t>могут быть внесены изменения в случае перераспред</w:t>
      </w:r>
      <w:r w:rsidRPr="00555008">
        <w:rPr>
          <w:rFonts w:ascii="Times New Roman" w:hAnsi="Times New Roman" w:cs="Times New Roman"/>
          <w:color w:val="auto"/>
        </w:rPr>
        <w:t>е</w:t>
      </w:r>
      <w:r w:rsidRPr="00555008">
        <w:rPr>
          <w:rFonts w:ascii="Times New Roman" w:hAnsi="Times New Roman" w:cs="Times New Roman"/>
          <w:color w:val="auto"/>
        </w:rPr>
        <w:t>ления бюджетных ассигнований на финансовое обеспечение мероприятий, связанных с пр</w:t>
      </w:r>
      <w:r w:rsidRPr="00555008">
        <w:rPr>
          <w:rFonts w:ascii="Times New Roman" w:hAnsi="Times New Roman" w:cs="Times New Roman"/>
          <w:color w:val="auto"/>
        </w:rPr>
        <w:t>е</w:t>
      </w:r>
      <w:r w:rsidRPr="00555008">
        <w:rPr>
          <w:rFonts w:ascii="Times New Roman" w:hAnsi="Times New Roman" w:cs="Times New Roman"/>
          <w:color w:val="auto"/>
        </w:rPr>
        <w:t xml:space="preserve">дотвращением влияния ухудшения геополитической и экономической ситуации на развитие отраслей экономики, бюджетных ассигнований на иные цели, определенные администрацией </w:t>
      </w:r>
      <w:proofErr w:type="spellStart"/>
      <w:r w:rsidRPr="00555008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555008">
        <w:rPr>
          <w:rFonts w:ascii="Times New Roman" w:hAnsi="Times New Roman" w:cs="Times New Roman"/>
          <w:color w:val="auto"/>
        </w:rPr>
        <w:t xml:space="preserve"> городского округа, а также в случае перераспределения бюджетных асси</w:t>
      </w:r>
      <w:r w:rsidRPr="00555008">
        <w:rPr>
          <w:rFonts w:ascii="Times New Roman" w:hAnsi="Times New Roman" w:cs="Times New Roman"/>
          <w:color w:val="auto"/>
        </w:rPr>
        <w:t>г</w:t>
      </w:r>
      <w:r w:rsidRPr="00555008">
        <w:rPr>
          <w:rFonts w:ascii="Times New Roman" w:hAnsi="Times New Roman" w:cs="Times New Roman"/>
          <w:color w:val="auto"/>
        </w:rPr>
        <w:t>нований между видами источников финансирования дефицита местного</w:t>
      </w:r>
      <w:proofErr w:type="gramEnd"/>
      <w:r w:rsidRPr="00555008">
        <w:rPr>
          <w:rFonts w:ascii="Times New Roman" w:hAnsi="Times New Roman" w:cs="Times New Roman"/>
          <w:color w:val="auto"/>
        </w:rPr>
        <w:t xml:space="preserve"> бюджета</w:t>
      </w:r>
      <w:proofErr w:type="gramStart"/>
      <w:r w:rsidRPr="00555008">
        <w:rPr>
          <w:rFonts w:ascii="Times New Roman" w:hAnsi="Times New Roman" w:cs="Times New Roman"/>
          <w:color w:val="auto"/>
        </w:rPr>
        <w:t>.»</w:t>
      </w:r>
      <w:r>
        <w:rPr>
          <w:rFonts w:ascii="Times New Roman" w:hAnsi="Times New Roman" w:cs="Times New Roman"/>
          <w:color w:val="auto"/>
        </w:rPr>
        <w:t>;</w:t>
      </w:r>
      <w:proofErr w:type="gramEnd"/>
    </w:p>
    <w:p w:rsidR="00AD69A1" w:rsidRPr="00555008" w:rsidRDefault="00AD69A1" w:rsidP="00AD69A1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555008">
        <w:rPr>
          <w:rFonts w:ascii="Times New Roman" w:hAnsi="Times New Roman" w:cs="Times New Roman"/>
          <w:bCs/>
          <w:color w:val="auto"/>
        </w:rPr>
        <w:lastRenderedPageBreak/>
        <w:t xml:space="preserve">Дополнить решение пунктом 11 следующего содержания: «11. </w:t>
      </w:r>
      <w:r w:rsidRPr="00555008">
        <w:rPr>
          <w:rFonts w:ascii="Times New Roman" w:hAnsi="Times New Roman" w:cs="Times New Roman"/>
          <w:color w:val="auto"/>
        </w:rPr>
        <w:t>Внесение изм</w:t>
      </w:r>
      <w:r w:rsidRPr="00555008">
        <w:rPr>
          <w:rFonts w:ascii="Times New Roman" w:hAnsi="Times New Roman" w:cs="Times New Roman"/>
          <w:color w:val="auto"/>
        </w:rPr>
        <w:t>е</w:t>
      </w:r>
      <w:r w:rsidRPr="00555008">
        <w:rPr>
          <w:rFonts w:ascii="Times New Roman" w:hAnsi="Times New Roman" w:cs="Times New Roman"/>
          <w:color w:val="auto"/>
        </w:rPr>
        <w:t>нений в сводную бюджетную роспись по основаниям, установленным пунктом 10 настоящ</w:t>
      </w:r>
      <w:r w:rsidRPr="00555008">
        <w:rPr>
          <w:rFonts w:ascii="Times New Roman" w:hAnsi="Times New Roman" w:cs="Times New Roman"/>
          <w:color w:val="auto"/>
        </w:rPr>
        <w:t>е</w:t>
      </w:r>
      <w:r w:rsidRPr="00555008">
        <w:rPr>
          <w:rFonts w:ascii="Times New Roman" w:hAnsi="Times New Roman" w:cs="Times New Roman"/>
          <w:color w:val="auto"/>
        </w:rPr>
        <w:t xml:space="preserve">го решения, может осуществляться с превышением общего объема расходов, утвержденных решением совета депутатов </w:t>
      </w:r>
      <w:r w:rsidRPr="00555008">
        <w:rPr>
          <w:rFonts w:ascii="Times New Roman" w:hAnsi="Times New Roman" w:cs="Times New Roman"/>
          <w:bCs/>
        </w:rPr>
        <w:t xml:space="preserve">от 13.12.2021 №184 «О бюджете </w:t>
      </w:r>
      <w:proofErr w:type="spellStart"/>
      <w:r w:rsidRPr="00555008">
        <w:rPr>
          <w:rFonts w:ascii="Times New Roman" w:hAnsi="Times New Roman" w:cs="Times New Roman"/>
          <w:bCs/>
        </w:rPr>
        <w:t>Сосновоборского</w:t>
      </w:r>
      <w:proofErr w:type="spellEnd"/>
      <w:r w:rsidRPr="00555008">
        <w:rPr>
          <w:rFonts w:ascii="Times New Roman" w:hAnsi="Times New Roman" w:cs="Times New Roman"/>
          <w:bCs/>
        </w:rPr>
        <w:t xml:space="preserve"> городского округа на 2022 год и на плановый период 2023 и 2024 годов»</w:t>
      </w:r>
      <w:proofErr w:type="gramStart"/>
      <w:r w:rsidRPr="00555008">
        <w:rPr>
          <w:rFonts w:ascii="Times New Roman" w:hAnsi="Times New Roman" w:cs="Times New Roman"/>
          <w:color w:val="auto"/>
        </w:rPr>
        <w:t>.»</w:t>
      </w:r>
      <w:proofErr w:type="gramEnd"/>
      <w:r>
        <w:rPr>
          <w:rFonts w:ascii="Times New Roman" w:hAnsi="Times New Roman" w:cs="Times New Roman"/>
          <w:color w:val="auto"/>
        </w:rPr>
        <w:t>;</w:t>
      </w:r>
    </w:p>
    <w:p w:rsidR="00AD69A1" w:rsidRPr="00555008" w:rsidRDefault="00AD69A1" w:rsidP="00AD69A1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555008">
        <w:rPr>
          <w:rFonts w:ascii="Times New Roman" w:hAnsi="Times New Roman" w:cs="Times New Roman"/>
          <w:bCs/>
          <w:color w:val="auto"/>
        </w:rPr>
        <w:t>Дополнить решение пунктом 12 следующего содержания: «12.</w:t>
      </w:r>
      <w:r w:rsidRPr="0055500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555008">
        <w:rPr>
          <w:rFonts w:ascii="Times New Roman" w:hAnsi="Times New Roman" w:cs="Times New Roman"/>
          <w:color w:val="auto"/>
        </w:rPr>
        <w:t xml:space="preserve">Установить, что по итогам исполнения бюджета </w:t>
      </w:r>
      <w:proofErr w:type="spellStart"/>
      <w:r w:rsidRPr="00555008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555008">
        <w:rPr>
          <w:rFonts w:ascii="Times New Roman" w:hAnsi="Times New Roman" w:cs="Times New Roman"/>
          <w:color w:val="auto"/>
        </w:rPr>
        <w:t xml:space="preserve"> городского округа в 2022 году установле</w:t>
      </w:r>
      <w:r w:rsidRPr="00555008">
        <w:rPr>
          <w:rFonts w:ascii="Times New Roman" w:hAnsi="Times New Roman" w:cs="Times New Roman"/>
          <w:color w:val="auto"/>
        </w:rPr>
        <w:t>н</w:t>
      </w:r>
      <w:r w:rsidRPr="00555008">
        <w:rPr>
          <w:rFonts w:ascii="Times New Roman" w:hAnsi="Times New Roman" w:cs="Times New Roman"/>
          <w:color w:val="auto"/>
        </w:rPr>
        <w:t xml:space="preserve">ный решением совета депутатов </w:t>
      </w:r>
      <w:r w:rsidRPr="00555008">
        <w:rPr>
          <w:rFonts w:ascii="Times New Roman" w:hAnsi="Times New Roman" w:cs="Times New Roman"/>
          <w:bCs/>
        </w:rPr>
        <w:t xml:space="preserve">от 13.12.2021 №184 «О бюджете </w:t>
      </w:r>
      <w:proofErr w:type="spellStart"/>
      <w:r w:rsidRPr="00555008">
        <w:rPr>
          <w:rFonts w:ascii="Times New Roman" w:hAnsi="Times New Roman" w:cs="Times New Roman"/>
          <w:bCs/>
        </w:rPr>
        <w:t>Сосновоборского</w:t>
      </w:r>
      <w:proofErr w:type="spellEnd"/>
      <w:r w:rsidRPr="00555008">
        <w:rPr>
          <w:rFonts w:ascii="Times New Roman" w:hAnsi="Times New Roman" w:cs="Times New Roman"/>
          <w:bCs/>
        </w:rPr>
        <w:t xml:space="preserve"> горо</w:t>
      </w:r>
      <w:r w:rsidRPr="00555008">
        <w:rPr>
          <w:rFonts w:ascii="Times New Roman" w:hAnsi="Times New Roman" w:cs="Times New Roman"/>
          <w:bCs/>
        </w:rPr>
        <w:t>д</w:t>
      </w:r>
      <w:r w:rsidRPr="00555008">
        <w:rPr>
          <w:rFonts w:ascii="Times New Roman" w:hAnsi="Times New Roman" w:cs="Times New Roman"/>
          <w:bCs/>
        </w:rPr>
        <w:t>ского округа на 2022 год и на плановый период 2023 и 2024 годов»</w:t>
      </w:r>
      <w:r w:rsidRPr="004027A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(с изменениями)</w:t>
      </w:r>
      <w:r w:rsidRPr="00555008">
        <w:rPr>
          <w:rFonts w:ascii="Times New Roman" w:hAnsi="Times New Roman" w:cs="Times New Roman"/>
          <w:bCs/>
        </w:rPr>
        <w:t xml:space="preserve"> </w:t>
      </w:r>
      <w:r w:rsidRPr="00555008">
        <w:rPr>
          <w:rFonts w:ascii="Times New Roman" w:hAnsi="Times New Roman" w:cs="Times New Roman"/>
          <w:color w:val="auto"/>
        </w:rPr>
        <w:t xml:space="preserve">размер дефицита бюджета </w:t>
      </w:r>
      <w:proofErr w:type="spellStart"/>
      <w:r w:rsidRPr="00555008">
        <w:rPr>
          <w:rFonts w:ascii="Times New Roman" w:hAnsi="Times New Roman" w:cs="Times New Roman"/>
          <w:color w:val="auto"/>
        </w:rPr>
        <w:t>Сосновоборского</w:t>
      </w:r>
      <w:proofErr w:type="spellEnd"/>
      <w:r w:rsidRPr="00555008">
        <w:rPr>
          <w:rFonts w:ascii="Times New Roman" w:hAnsi="Times New Roman" w:cs="Times New Roman"/>
          <w:color w:val="auto"/>
        </w:rPr>
        <w:t xml:space="preserve"> городского округа может быть превышен на сумму бюджетных ассигнований, направленных на финансовое обеспечение мероприятий, связа</w:t>
      </w:r>
      <w:r w:rsidRPr="00555008">
        <w:rPr>
          <w:rFonts w:ascii="Times New Roman" w:hAnsi="Times New Roman" w:cs="Times New Roman"/>
          <w:color w:val="auto"/>
        </w:rPr>
        <w:t>н</w:t>
      </w:r>
      <w:r w:rsidRPr="00555008">
        <w:rPr>
          <w:rFonts w:ascii="Times New Roman" w:hAnsi="Times New Roman" w:cs="Times New Roman"/>
          <w:color w:val="auto"/>
        </w:rPr>
        <w:t>ных с предотвращением влияния ухудшения</w:t>
      </w:r>
      <w:proofErr w:type="gramEnd"/>
      <w:r w:rsidRPr="00555008">
        <w:rPr>
          <w:rFonts w:ascii="Times New Roman" w:hAnsi="Times New Roman" w:cs="Times New Roman"/>
          <w:color w:val="auto"/>
        </w:rPr>
        <w:t xml:space="preserve"> геополитической и экономической ситуации на развитие отраслей экономики</w:t>
      </w:r>
      <w:proofErr w:type="gramStart"/>
      <w:r w:rsidRPr="00555008">
        <w:rPr>
          <w:rFonts w:ascii="Times New Roman" w:hAnsi="Times New Roman" w:cs="Times New Roman"/>
          <w:color w:val="auto"/>
        </w:rPr>
        <w:t>.»</w:t>
      </w:r>
      <w:r>
        <w:rPr>
          <w:rFonts w:ascii="Times New Roman" w:hAnsi="Times New Roman" w:cs="Times New Roman"/>
          <w:color w:val="auto"/>
        </w:rPr>
        <w:t>;</w:t>
      </w:r>
      <w:proofErr w:type="gramEnd"/>
    </w:p>
    <w:p w:rsidR="00AD69A1" w:rsidRPr="00555008" w:rsidRDefault="00AD69A1" w:rsidP="00AD69A1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555008">
        <w:rPr>
          <w:rFonts w:ascii="Times New Roman" w:hAnsi="Times New Roman" w:cs="Times New Roman"/>
          <w:color w:val="auto"/>
        </w:rPr>
        <w:t>Пункт решения 10 считать пунктом 13.</w:t>
      </w:r>
    </w:p>
    <w:p w:rsidR="00AD69A1" w:rsidRPr="00555008" w:rsidRDefault="00AD69A1" w:rsidP="00AD69A1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</w:rPr>
      </w:pPr>
      <w:r w:rsidRPr="00555008">
        <w:rPr>
          <w:rFonts w:ascii="Times New Roman" w:hAnsi="Times New Roman" w:cs="Times New Roman"/>
          <w:bCs/>
          <w:color w:val="auto"/>
        </w:rPr>
        <w:t xml:space="preserve">Положение о бюджетном процессе </w:t>
      </w:r>
      <w:proofErr w:type="gramStart"/>
      <w:r w:rsidRPr="00555008">
        <w:rPr>
          <w:rFonts w:ascii="Times New Roman" w:hAnsi="Times New Roman" w:cs="Times New Roman"/>
          <w:bCs/>
          <w:color w:val="auto"/>
        </w:rPr>
        <w:t>в</w:t>
      </w:r>
      <w:proofErr w:type="gramEnd"/>
      <w:r w:rsidRPr="00555008">
        <w:rPr>
          <w:rFonts w:ascii="Times New Roman" w:hAnsi="Times New Roman" w:cs="Times New Roman"/>
          <w:bCs/>
          <w:color w:val="auto"/>
        </w:rPr>
        <w:t xml:space="preserve"> </w:t>
      </w:r>
      <w:proofErr w:type="gramStart"/>
      <w:r w:rsidRPr="00555008">
        <w:rPr>
          <w:rFonts w:ascii="Times New Roman" w:hAnsi="Times New Roman" w:cs="Times New Roman"/>
          <w:bCs/>
          <w:color w:val="auto"/>
        </w:rPr>
        <w:t>Сосновоборском</w:t>
      </w:r>
      <w:proofErr w:type="gramEnd"/>
      <w:r w:rsidRPr="00555008">
        <w:rPr>
          <w:rFonts w:ascii="Times New Roman" w:hAnsi="Times New Roman" w:cs="Times New Roman"/>
          <w:bCs/>
          <w:color w:val="auto"/>
        </w:rPr>
        <w:t xml:space="preserve"> городском округе, у</w:t>
      </w:r>
      <w:r w:rsidRPr="00555008">
        <w:rPr>
          <w:rFonts w:ascii="Times New Roman" w:hAnsi="Times New Roman" w:cs="Times New Roman"/>
          <w:bCs/>
          <w:color w:val="auto"/>
        </w:rPr>
        <w:t>т</w:t>
      </w:r>
      <w:r w:rsidRPr="00555008">
        <w:rPr>
          <w:rFonts w:ascii="Times New Roman" w:hAnsi="Times New Roman" w:cs="Times New Roman"/>
          <w:bCs/>
          <w:color w:val="auto"/>
        </w:rPr>
        <w:t>вержденное</w:t>
      </w:r>
      <w:r w:rsidRPr="00555008">
        <w:rPr>
          <w:rFonts w:ascii="Times New Roman" w:hAnsi="Times New Roman" w:cs="Times New Roman"/>
          <w:color w:val="auto"/>
        </w:rPr>
        <w:t xml:space="preserve"> решением совета депутатов от </w:t>
      </w:r>
      <w:r w:rsidRPr="00555008">
        <w:rPr>
          <w:rFonts w:ascii="Times New Roman" w:hAnsi="Times New Roman" w:cs="Times New Roman"/>
          <w:bCs/>
          <w:color w:val="auto"/>
        </w:rPr>
        <w:t>20.11.2007 № 143 «Об утверждении «Положения о бюджетном процессе в Сосновоборском городском округе» в новой редакции»</w:t>
      </w:r>
      <w:r w:rsidRPr="00555008">
        <w:rPr>
          <w:rFonts w:ascii="Times New Roman" w:hAnsi="Times New Roman" w:cs="Times New Roman"/>
          <w:color w:val="auto"/>
        </w:rPr>
        <w:t xml:space="preserve"> дополнить статьей 125.4 следующего содержания: «</w:t>
      </w:r>
      <w:r w:rsidRPr="00555008">
        <w:rPr>
          <w:rFonts w:ascii="Times New Roman" w:hAnsi="Times New Roman" w:cs="Times New Roman"/>
          <w:b/>
        </w:rPr>
        <w:t>Статья 125.</w:t>
      </w:r>
      <w:r>
        <w:rPr>
          <w:rFonts w:ascii="Times New Roman" w:hAnsi="Times New Roman" w:cs="Times New Roman"/>
          <w:b/>
        </w:rPr>
        <w:t>4</w:t>
      </w:r>
      <w:r w:rsidRPr="00555008">
        <w:rPr>
          <w:rFonts w:ascii="Times New Roman" w:hAnsi="Times New Roman" w:cs="Times New Roman"/>
          <w:b/>
        </w:rPr>
        <w:t xml:space="preserve"> Казначейское </w:t>
      </w:r>
      <w:r>
        <w:rPr>
          <w:rFonts w:ascii="Times New Roman" w:hAnsi="Times New Roman" w:cs="Times New Roman"/>
          <w:b/>
        </w:rPr>
        <w:t>сопровождение</w:t>
      </w:r>
    </w:p>
    <w:p w:rsidR="00AD69A1" w:rsidRPr="00262D60" w:rsidRDefault="00AD69A1" w:rsidP="00AD69A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008">
        <w:rPr>
          <w:rFonts w:ascii="Times New Roman" w:hAnsi="Times New Roman" w:cs="Times New Roman"/>
          <w:sz w:val="24"/>
          <w:szCs w:val="24"/>
        </w:rPr>
        <w:t>Казначейское сопровождение осуществляется в соответствии</w:t>
      </w:r>
      <w:r w:rsidRPr="00262D60">
        <w:rPr>
          <w:rFonts w:ascii="Times New Roman" w:hAnsi="Times New Roman" w:cs="Times New Roman"/>
          <w:sz w:val="24"/>
          <w:szCs w:val="24"/>
        </w:rPr>
        <w:t xml:space="preserve"> со статьями 242.23-242.2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262D60">
        <w:rPr>
          <w:rFonts w:ascii="Times New Roman" w:hAnsi="Times New Roman" w:cs="Times New Roman"/>
          <w:sz w:val="24"/>
          <w:szCs w:val="24"/>
        </w:rPr>
        <w:t>Бюджетного кодекса</w:t>
      </w:r>
      <w:proofErr w:type="gramStart"/>
      <w:r w:rsidRPr="00262D60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D69A1" w:rsidRPr="002B40E9" w:rsidRDefault="00AD69A1" w:rsidP="00AD69A1">
      <w:pPr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Pr="002B40E9">
        <w:rPr>
          <w:rFonts w:ascii="Times New Roman" w:hAnsi="Times New Roman" w:cs="Times New Roman"/>
          <w:color w:val="auto"/>
        </w:rPr>
        <w:t xml:space="preserve">. Настоящее решение обнародовать на электронном сайте городской газеты </w:t>
      </w:r>
      <w:r w:rsidR="00186CB3">
        <w:rPr>
          <w:rFonts w:ascii="Times New Roman" w:hAnsi="Times New Roman" w:cs="Times New Roman"/>
        </w:rPr>
        <w:t>«</w:t>
      </w:r>
      <w:r w:rsidRPr="002B40E9">
        <w:rPr>
          <w:rFonts w:ascii="Times New Roman" w:hAnsi="Times New Roman" w:cs="Times New Roman"/>
          <w:color w:val="auto"/>
        </w:rPr>
        <w:t>Маяк</w:t>
      </w:r>
      <w:r w:rsidR="00186CB3">
        <w:rPr>
          <w:rFonts w:ascii="Times New Roman" w:hAnsi="Times New Roman" w:cs="Times New Roman"/>
        </w:rPr>
        <w:t>»</w:t>
      </w:r>
      <w:r w:rsidRPr="002B40E9">
        <w:rPr>
          <w:rFonts w:ascii="Times New Roman" w:hAnsi="Times New Roman" w:cs="Times New Roman"/>
          <w:color w:val="auto"/>
        </w:rPr>
        <w:t>.</w:t>
      </w:r>
    </w:p>
    <w:p w:rsidR="00AD69A1" w:rsidRPr="002B40E9" w:rsidRDefault="00AD69A1" w:rsidP="00AD69A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4. </w:t>
      </w:r>
      <w:r w:rsidRPr="002B40E9">
        <w:rPr>
          <w:rFonts w:ascii="Times New Roman" w:hAnsi="Times New Roman" w:cs="Times New Roman"/>
          <w:color w:val="auto"/>
        </w:rPr>
        <w:t xml:space="preserve">Настоящее решение </w:t>
      </w:r>
      <w:r w:rsidRPr="002B40E9">
        <w:rPr>
          <w:rFonts w:ascii="Times New Roman" w:hAnsi="Times New Roman" w:cs="Times New Roman"/>
        </w:rPr>
        <w:t>вступа</w:t>
      </w:r>
      <w:r w:rsidR="00357A3A">
        <w:rPr>
          <w:rFonts w:ascii="Times New Roman" w:hAnsi="Times New Roman" w:cs="Times New Roman"/>
        </w:rPr>
        <w:t>е</w:t>
      </w:r>
      <w:r w:rsidRPr="002B40E9">
        <w:rPr>
          <w:rFonts w:ascii="Times New Roman" w:hAnsi="Times New Roman" w:cs="Times New Roman"/>
        </w:rPr>
        <w:t xml:space="preserve">т в силу с момента официального </w:t>
      </w:r>
      <w:r w:rsidR="00357A3A">
        <w:rPr>
          <w:rFonts w:ascii="Times New Roman" w:hAnsi="Times New Roman" w:cs="Times New Roman"/>
        </w:rPr>
        <w:t>обнародования</w:t>
      </w:r>
      <w:r w:rsidRPr="002B40E9">
        <w:rPr>
          <w:rFonts w:ascii="Times New Roman" w:hAnsi="Times New Roman" w:cs="Times New Roman"/>
          <w:color w:val="auto"/>
        </w:rPr>
        <w:t>.</w:t>
      </w:r>
    </w:p>
    <w:p w:rsidR="00AD69A1" w:rsidRPr="00262D60" w:rsidRDefault="00AD69A1" w:rsidP="00AD69A1">
      <w:pPr>
        <w:ind w:firstLine="567"/>
        <w:jc w:val="both"/>
        <w:rPr>
          <w:rFonts w:ascii="Times New Roman" w:hAnsi="Times New Roman" w:cs="Times New Roman"/>
          <w:bCs/>
          <w:color w:val="auto"/>
        </w:rPr>
      </w:pPr>
    </w:p>
    <w:p w:rsidR="00AD69A1" w:rsidRPr="00F35E97" w:rsidRDefault="00AD69A1" w:rsidP="00F35E97">
      <w:pPr>
        <w:ind w:firstLine="567"/>
        <w:jc w:val="both"/>
        <w:rPr>
          <w:rFonts w:ascii="Times New Roman" w:hAnsi="Times New Roman" w:cs="Times New Roman"/>
          <w:bCs/>
          <w:color w:val="auto"/>
        </w:rPr>
      </w:pPr>
    </w:p>
    <w:p w:rsidR="00AD69A1" w:rsidRPr="00F35E97" w:rsidRDefault="00AD69A1" w:rsidP="00F35E97">
      <w:pPr>
        <w:ind w:firstLine="567"/>
        <w:jc w:val="both"/>
        <w:rPr>
          <w:rFonts w:ascii="Times New Roman" w:hAnsi="Times New Roman" w:cs="Times New Roman"/>
          <w:bCs/>
          <w:color w:val="auto"/>
        </w:rPr>
      </w:pPr>
    </w:p>
    <w:p w:rsidR="00AD69A1" w:rsidRPr="00E3211B" w:rsidRDefault="00AD69A1" w:rsidP="00AD69A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Председатель совета депутатов</w:t>
      </w:r>
    </w:p>
    <w:p w:rsidR="00AD69A1" w:rsidRDefault="00AD69A1" w:rsidP="00AD69A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Сосновоборского</w:t>
      </w:r>
      <w:proofErr w:type="spellEnd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городского округа                 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И.А. Бабич</w:t>
      </w:r>
    </w:p>
    <w:p w:rsidR="00AD69A1" w:rsidRDefault="00AD69A1" w:rsidP="00AD69A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26A42" w:rsidRPr="00E3211B" w:rsidRDefault="00126A42" w:rsidP="00AD69A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D69A1" w:rsidRPr="00E3211B" w:rsidRDefault="00AD69A1" w:rsidP="00AD69A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Глава </w:t>
      </w:r>
      <w:proofErr w:type="spellStart"/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Сосновоборского</w:t>
      </w:r>
      <w:proofErr w:type="spellEnd"/>
    </w:p>
    <w:p w:rsidR="00AD69A1" w:rsidRDefault="00AD69A1" w:rsidP="00AD69A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211B">
        <w:rPr>
          <w:rFonts w:ascii="Times New Roman" w:hAnsi="Times New Roman" w:cs="Times New Roman"/>
          <w:b/>
          <w:color w:val="auto"/>
          <w:sz w:val="28"/>
          <w:szCs w:val="28"/>
        </w:rPr>
        <w:t>городского округа                                                                       М.В. Воронков</w:t>
      </w:r>
    </w:p>
    <w:sectPr w:rsidR="00AD69A1" w:rsidSect="003377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851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7F2" w:rsidRDefault="005D77F2" w:rsidP="00FA64C4">
      <w:r>
        <w:separator/>
      </w:r>
    </w:p>
  </w:endnote>
  <w:endnote w:type="continuationSeparator" w:id="0">
    <w:p w:rsidR="005D77F2" w:rsidRDefault="005D77F2" w:rsidP="00FA6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A3A" w:rsidRDefault="00357A3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C5" w:rsidRPr="00FA516F" w:rsidRDefault="00457060">
    <w:pPr>
      <w:pStyle w:val="a6"/>
      <w:jc w:val="right"/>
      <w:rPr>
        <w:rFonts w:ascii="Times New Roman" w:hAnsi="Times New Roman"/>
      </w:rPr>
    </w:pPr>
    <w:r w:rsidRPr="00FA516F">
      <w:rPr>
        <w:rFonts w:ascii="Times New Roman" w:hAnsi="Times New Roman"/>
      </w:rPr>
      <w:fldChar w:fldCharType="begin"/>
    </w:r>
    <w:r w:rsidR="00186CB3" w:rsidRPr="00FA516F">
      <w:rPr>
        <w:rFonts w:ascii="Times New Roman" w:hAnsi="Times New Roman"/>
      </w:rPr>
      <w:instrText xml:space="preserve"> PAGE   \* MERGEFORMAT </w:instrText>
    </w:r>
    <w:r w:rsidRPr="00FA516F">
      <w:rPr>
        <w:rFonts w:ascii="Times New Roman" w:hAnsi="Times New Roman"/>
      </w:rPr>
      <w:fldChar w:fldCharType="separate"/>
    </w:r>
    <w:r w:rsidR="00626EC4">
      <w:rPr>
        <w:rFonts w:ascii="Times New Roman" w:hAnsi="Times New Roman"/>
        <w:noProof/>
      </w:rPr>
      <w:t>2</w:t>
    </w:r>
    <w:r w:rsidRPr="00FA516F">
      <w:rPr>
        <w:rFonts w:ascii="Times New Roman" w:hAnsi="Times New Roman"/>
      </w:rPr>
      <w:fldChar w:fldCharType="end"/>
    </w:r>
  </w:p>
  <w:p w:rsidR="00510BC5" w:rsidRDefault="005D77F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A3A" w:rsidRDefault="00357A3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7F2" w:rsidRDefault="005D77F2" w:rsidP="00FA64C4">
      <w:r>
        <w:separator/>
      </w:r>
    </w:p>
  </w:footnote>
  <w:footnote w:type="continuationSeparator" w:id="0">
    <w:p w:rsidR="005D77F2" w:rsidRDefault="005D77F2" w:rsidP="00FA6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A3A" w:rsidRDefault="00357A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A42" w:rsidRDefault="00126A4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A3A" w:rsidRDefault="00357A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83658"/>
    <w:multiLevelType w:val="multilevel"/>
    <w:tmpl w:val="0DD60D7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1" w:hanging="49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ascii="Times New Roman" w:hAnsi="Times New Roman" w:cs="Times New Roman" w:hint="default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f938ff8f-32a6-483a-9b94-0c0f9269d293"/>
  </w:docVars>
  <w:rsids>
    <w:rsidRoot w:val="00AD69A1"/>
    <w:rsid w:val="000327C9"/>
    <w:rsid w:val="00126A42"/>
    <w:rsid w:val="00186CB3"/>
    <w:rsid w:val="001D53AF"/>
    <w:rsid w:val="002A71A9"/>
    <w:rsid w:val="00337766"/>
    <w:rsid w:val="00357A3A"/>
    <w:rsid w:val="00457060"/>
    <w:rsid w:val="005D77F2"/>
    <w:rsid w:val="00626EC4"/>
    <w:rsid w:val="00AD69A1"/>
    <w:rsid w:val="00E77AB0"/>
    <w:rsid w:val="00F35E97"/>
    <w:rsid w:val="00FA64C4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69A1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AD69A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AD69A1"/>
    <w:pPr>
      <w:shd w:val="clear" w:color="auto" w:fill="FFFFFF"/>
      <w:spacing w:before="360" w:after="1080" w:line="274" w:lineRule="exact"/>
      <w:ind w:hanging="4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3pt">
    <w:name w:val="Основной текст + Интервал 3 pt"/>
    <w:rsid w:val="00AD69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3"/>
      <w:szCs w:val="23"/>
    </w:rPr>
  </w:style>
  <w:style w:type="paragraph" w:customStyle="1" w:styleId="ConsNormal">
    <w:name w:val="ConsNormal"/>
    <w:rsid w:val="00AD69A1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D69A1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D69A1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D69A1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D69A1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AD69A1"/>
    <w:pPr>
      <w:ind w:left="720"/>
      <w:contextualSpacing/>
    </w:pPr>
  </w:style>
  <w:style w:type="table" w:styleId="a9">
    <w:name w:val="Table Grid"/>
    <w:basedOn w:val="a1"/>
    <w:uiPriority w:val="59"/>
    <w:rsid w:val="003377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2022-03-28T15:18:00Z</cp:lastPrinted>
  <dcterms:created xsi:type="dcterms:W3CDTF">2022-03-30T12:31:00Z</dcterms:created>
  <dcterms:modified xsi:type="dcterms:W3CDTF">2022-03-30T12:31:00Z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f938ff8f-32a6-483a-9b94-0c0f9269d293</vt:lpwstr>
  </property>
</Properties>
</file>