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2" w:rsidRDefault="006607A2" w:rsidP="006607A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-198120</wp:posOffset>
            </wp:positionV>
            <wp:extent cx="596900" cy="77470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7A2" w:rsidRPr="009B143A" w:rsidRDefault="006607A2" w:rsidP="006607A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</w:t>
      </w:r>
      <w:r>
        <w:rPr>
          <w:b/>
          <w:sz w:val="22"/>
          <w:szCs w:val="22"/>
        </w:rPr>
        <w:t>АТОВ МУНИЦИПАЛЬНОГО ОБРАЗОВАНИЯ</w:t>
      </w:r>
    </w:p>
    <w:p w:rsidR="006607A2" w:rsidRPr="009B143A" w:rsidRDefault="006607A2" w:rsidP="006607A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6607A2" w:rsidRPr="009B143A" w:rsidRDefault="006607A2" w:rsidP="006607A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 w:rsidR="00F627CF"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6607A2" w:rsidRDefault="00953449" w:rsidP="006607A2">
      <w:pPr>
        <w:jc w:val="center"/>
        <w:rPr>
          <w:b/>
        </w:rPr>
      </w:pPr>
      <w:r w:rsidRPr="00953449">
        <w:rPr>
          <w:noProof/>
          <w:sz w:val="20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607A2" w:rsidRPr="009B143A" w:rsidRDefault="006607A2" w:rsidP="006607A2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F40735" w:rsidRDefault="00F40735" w:rsidP="00F4073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40735" w:rsidRPr="00BC353C" w:rsidRDefault="00F40735" w:rsidP="00AC6DE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3C">
        <w:rPr>
          <w:rFonts w:ascii="Times New Roman" w:hAnsi="Times New Roman" w:cs="Times New Roman"/>
          <w:b/>
          <w:sz w:val="28"/>
          <w:szCs w:val="28"/>
        </w:rPr>
        <w:t xml:space="preserve">от 23.04.2025 года  № </w:t>
      </w:r>
      <w:r>
        <w:rPr>
          <w:rFonts w:ascii="Times New Roman" w:hAnsi="Times New Roman" w:cs="Times New Roman"/>
          <w:b/>
          <w:sz w:val="28"/>
          <w:szCs w:val="28"/>
        </w:rPr>
        <w:t>45</w:t>
      </w:r>
    </w:p>
    <w:p w:rsidR="00641A46" w:rsidRDefault="00641A46" w:rsidP="00F627CF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6607A2" w:rsidTr="00F40735">
        <w:tc>
          <w:tcPr>
            <w:tcW w:w="6345" w:type="dxa"/>
          </w:tcPr>
          <w:p w:rsidR="006607A2" w:rsidRPr="001258DB" w:rsidRDefault="006607A2" w:rsidP="001A3A1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</w:t>
            </w:r>
            <w:r w:rsidR="00641A46">
              <w:rPr>
                <w:b/>
                <w:sz w:val="28"/>
              </w:rPr>
              <w:t xml:space="preserve"> </w:t>
            </w:r>
            <w:r w:rsidR="001A3A18">
              <w:rPr>
                <w:b/>
                <w:sz w:val="28"/>
              </w:rPr>
              <w:t xml:space="preserve">создании рабочей группы по разработке проекта новой редакции Устава муниципального образования </w:t>
            </w:r>
            <w:proofErr w:type="spellStart"/>
            <w:r w:rsidR="001A3A18">
              <w:rPr>
                <w:b/>
                <w:sz w:val="28"/>
              </w:rPr>
              <w:t>Сосновоборский</w:t>
            </w:r>
            <w:proofErr w:type="spellEnd"/>
            <w:r w:rsidR="001A3A18">
              <w:rPr>
                <w:b/>
                <w:sz w:val="28"/>
              </w:rPr>
              <w:t xml:space="preserve"> городской округ Ленинградской области в целях приведения его в соответствие федеральному законодательству»</w:t>
            </w:r>
          </w:p>
        </w:tc>
      </w:tr>
    </w:tbl>
    <w:p w:rsidR="006607A2" w:rsidRDefault="006607A2" w:rsidP="006607A2">
      <w:pPr>
        <w:pStyle w:val="Heading"/>
        <w:ind w:firstLine="709"/>
        <w:jc w:val="both"/>
        <w:rPr>
          <w:b w:val="0"/>
          <w:sz w:val="24"/>
        </w:rPr>
      </w:pPr>
    </w:p>
    <w:p w:rsidR="00B73347" w:rsidRPr="00A10B47" w:rsidRDefault="00B73347" w:rsidP="006607A2">
      <w:pPr>
        <w:pStyle w:val="Heading"/>
        <w:ind w:firstLine="709"/>
        <w:jc w:val="both"/>
        <w:rPr>
          <w:b w:val="0"/>
          <w:sz w:val="28"/>
          <w:szCs w:val="28"/>
        </w:rPr>
      </w:pPr>
    </w:p>
    <w:p w:rsidR="00C807C2" w:rsidRPr="00A10B47" w:rsidRDefault="00C807C2" w:rsidP="001A3A18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10B47">
        <w:rPr>
          <w:rFonts w:ascii="Times New Roman" w:hAnsi="Times New Roman"/>
          <w:b w:val="0"/>
          <w:sz w:val="28"/>
          <w:szCs w:val="28"/>
        </w:rPr>
        <w:t xml:space="preserve">В целях приведения </w:t>
      </w:r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Устава муниципального образования </w:t>
      </w:r>
      <w:proofErr w:type="spellStart"/>
      <w:r w:rsidR="001A3A18" w:rsidRPr="00A10B47">
        <w:rPr>
          <w:rFonts w:ascii="Times New Roman" w:hAnsi="Times New Roman"/>
          <w:b w:val="0"/>
          <w:sz w:val="28"/>
          <w:szCs w:val="28"/>
        </w:rPr>
        <w:t>Сосновоборский</w:t>
      </w:r>
      <w:proofErr w:type="spellEnd"/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 городской округ Ленинградской области</w:t>
      </w:r>
      <w:r w:rsidRPr="00A10B47">
        <w:rPr>
          <w:rFonts w:ascii="Times New Roman" w:hAnsi="Times New Roman"/>
          <w:b w:val="0"/>
          <w:sz w:val="28"/>
          <w:szCs w:val="28"/>
        </w:rPr>
        <w:t xml:space="preserve"> в соответствие Федеральному закону от 20</w:t>
      </w:r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 </w:t>
      </w:r>
      <w:r w:rsidRPr="00A10B47">
        <w:rPr>
          <w:rFonts w:ascii="Times New Roman" w:hAnsi="Times New Roman"/>
          <w:b w:val="0"/>
          <w:sz w:val="28"/>
          <w:szCs w:val="28"/>
        </w:rPr>
        <w:t>марта 2025 года N 33-ФЗ «Об общих принципах организации местного самоуправления в единой системе публичной власти»</w:t>
      </w:r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 и руководствуясь «Положением о временных рабочих группах и согласительных комиссиях совета депутатов Сосновоборского городского округа» (Приложение N5 к Регламенту совета депутатов, утвержденного решением совета депутатов от 28.07.2021</w:t>
      </w:r>
      <w:proofErr w:type="gramEnd"/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 № 96 (с изменениями), </w:t>
      </w:r>
      <w:r w:rsidRPr="00A10B47">
        <w:rPr>
          <w:rFonts w:ascii="Times New Roman" w:hAnsi="Times New Roman"/>
          <w:b w:val="0"/>
          <w:sz w:val="28"/>
          <w:szCs w:val="28"/>
        </w:rPr>
        <w:t>совет депутатов Сосновоборского городского округа</w:t>
      </w:r>
    </w:p>
    <w:p w:rsidR="006607A2" w:rsidRPr="00A10B47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607A2" w:rsidRPr="00A10B47" w:rsidRDefault="006607A2" w:rsidP="006607A2">
      <w:pPr>
        <w:pStyle w:val="Heading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10B47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A10B47">
        <w:rPr>
          <w:rFonts w:ascii="Times New Roman" w:hAnsi="Times New Roman"/>
          <w:b w:val="0"/>
          <w:sz w:val="28"/>
          <w:szCs w:val="28"/>
        </w:rPr>
        <w:t xml:space="preserve"> Е Ш И Л:</w:t>
      </w:r>
    </w:p>
    <w:p w:rsidR="006607A2" w:rsidRPr="00A10B47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90354" w:rsidRPr="00A10B47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0B47">
        <w:rPr>
          <w:rFonts w:ascii="Times New Roman" w:hAnsi="Times New Roman"/>
          <w:b w:val="0"/>
          <w:sz w:val="28"/>
          <w:szCs w:val="28"/>
        </w:rPr>
        <w:t xml:space="preserve">1. </w:t>
      </w:r>
      <w:r w:rsidR="00690354" w:rsidRPr="00A10B47">
        <w:rPr>
          <w:rFonts w:ascii="Times New Roman" w:hAnsi="Times New Roman"/>
          <w:b w:val="0"/>
          <w:sz w:val="28"/>
          <w:szCs w:val="28"/>
        </w:rPr>
        <w:t xml:space="preserve">Сформировать рабочую группу для разработки проекта новой редакции Устава муниципального образования </w:t>
      </w:r>
      <w:proofErr w:type="spellStart"/>
      <w:r w:rsidR="00690354" w:rsidRPr="00A10B47">
        <w:rPr>
          <w:rFonts w:ascii="Times New Roman" w:hAnsi="Times New Roman"/>
          <w:b w:val="0"/>
          <w:sz w:val="28"/>
          <w:szCs w:val="28"/>
        </w:rPr>
        <w:t>Сосновоборский</w:t>
      </w:r>
      <w:proofErr w:type="spellEnd"/>
      <w:r w:rsidR="00690354" w:rsidRPr="00A10B47">
        <w:rPr>
          <w:rFonts w:ascii="Times New Roman" w:hAnsi="Times New Roman"/>
          <w:b w:val="0"/>
          <w:sz w:val="28"/>
          <w:szCs w:val="28"/>
        </w:rPr>
        <w:t xml:space="preserve"> городской округ Ленинградской области в целях приведения его в соответствие федеральному законодательству в следующем составе: </w:t>
      </w:r>
    </w:p>
    <w:p w:rsidR="00690354" w:rsidRDefault="00690354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10B47">
        <w:rPr>
          <w:rFonts w:ascii="Times New Roman" w:hAnsi="Times New Roman"/>
          <w:b w:val="0"/>
          <w:sz w:val="28"/>
          <w:szCs w:val="28"/>
        </w:rPr>
        <w:t xml:space="preserve">1.1. от совета депутатов </w:t>
      </w:r>
      <w:r w:rsidR="00020B3F">
        <w:rPr>
          <w:rFonts w:ascii="Times New Roman" w:hAnsi="Times New Roman"/>
          <w:b w:val="0"/>
          <w:sz w:val="28"/>
          <w:szCs w:val="28"/>
        </w:rPr>
        <w:t xml:space="preserve">Сосновоборского городского </w:t>
      </w:r>
      <w:r w:rsidRPr="00A10B47">
        <w:rPr>
          <w:rFonts w:ascii="Times New Roman" w:hAnsi="Times New Roman"/>
          <w:b w:val="0"/>
          <w:sz w:val="28"/>
          <w:szCs w:val="28"/>
        </w:rPr>
        <w:t>округа</w:t>
      </w:r>
      <w:r w:rsidR="00F40735" w:rsidRPr="00A10B47">
        <w:rPr>
          <w:rFonts w:ascii="Times New Roman" w:hAnsi="Times New Roman"/>
          <w:b w:val="0"/>
          <w:sz w:val="28"/>
          <w:szCs w:val="28"/>
        </w:rPr>
        <w:t xml:space="preserve">: </w:t>
      </w:r>
      <w:r w:rsidR="00624613" w:rsidRPr="00A10B47">
        <w:rPr>
          <w:rFonts w:ascii="Times New Roman" w:hAnsi="Times New Roman"/>
          <w:b w:val="0"/>
          <w:sz w:val="28"/>
          <w:szCs w:val="28"/>
        </w:rPr>
        <w:t>председатель совета де</w:t>
      </w:r>
      <w:r w:rsidR="00AC6DE6">
        <w:rPr>
          <w:rFonts w:ascii="Times New Roman" w:hAnsi="Times New Roman"/>
          <w:b w:val="0"/>
          <w:sz w:val="28"/>
          <w:szCs w:val="28"/>
        </w:rPr>
        <w:t>п</w:t>
      </w:r>
      <w:r w:rsidR="00624613" w:rsidRPr="00A10B47">
        <w:rPr>
          <w:rFonts w:ascii="Times New Roman" w:hAnsi="Times New Roman"/>
          <w:b w:val="0"/>
          <w:sz w:val="28"/>
          <w:szCs w:val="28"/>
        </w:rPr>
        <w:t>утатов Афанасьев Алексей Николаевич;</w:t>
      </w:r>
      <w:r w:rsidR="005438E5" w:rsidRPr="00A10B47">
        <w:rPr>
          <w:rFonts w:ascii="Times New Roman" w:hAnsi="Times New Roman"/>
          <w:b w:val="0"/>
          <w:sz w:val="28"/>
          <w:szCs w:val="28"/>
        </w:rPr>
        <w:t xml:space="preserve"> </w:t>
      </w:r>
      <w:r w:rsidR="00A10B47">
        <w:rPr>
          <w:rFonts w:ascii="Times New Roman" w:hAnsi="Times New Roman"/>
          <w:b w:val="0"/>
          <w:sz w:val="28"/>
          <w:szCs w:val="28"/>
        </w:rPr>
        <w:t xml:space="preserve">председатель постоянной комиссии по экономике, муниципальному имуществу, земле и строительству </w:t>
      </w:r>
      <w:proofErr w:type="spellStart"/>
      <w:r w:rsidR="00A10B47">
        <w:rPr>
          <w:rFonts w:ascii="Times New Roman" w:hAnsi="Times New Roman"/>
          <w:b w:val="0"/>
          <w:sz w:val="28"/>
          <w:szCs w:val="28"/>
        </w:rPr>
        <w:t>Терешкин</w:t>
      </w:r>
      <w:proofErr w:type="spellEnd"/>
      <w:r w:rsidR="00A10B47">
        <w:rPr>
          <w:rFonts w:ascii="Times New Roman" w:hAnsi="Times New Roman"/>
          <w:b w:val="0"/>
          <w:sz w:val="28"/>
          <w:szCs w:val="28"/>
        </w:rPr>
        <w:t xml:space="preserve"> Алексей Евгень</w:t>
      </w:r>
      <w:r w:rsidR="0072553A">
        <w:rPr>
          <w:rFonts w:ascii="Times New Roman" w:hAnsi="Times New Roman"/>
          <w:b w:val="0"/>
          <w:sz w:val="28"/>
          <w:szCs w:val="28"/>
        </w:rPr>
        <w:t>евич; председатель постоянной комиссии по жилищно-коммунальному комплексу</w:t>
      </w:r>
      <w:r w:rsidR="00020B3F">
        <w:rPr>
          <w:rFonts w:ascii="Times New Roman" w:hAnsi="Times New Roman"/>
          <w:b w:val="0"/>
          <w:sz w:val="28"/>
          <w:szCs w:val="28"/>
        </w:rPr>
        <w:t>,</w:t>
      </w:r>
      <w:r w:rsidR="0072553A">
        <w:rPr>
          <w:rFonts w:ascii="Times New Roman" w:hAnsi="Times New Roman"/>
          <w:b w:val="0"/>
          <w:sz w:val="28"/>
          <w:szCs w:val="28"/>
        </w:rPr>
        <w:t xml:space="preserve"> транспорту и безопасности Павлов Александр Александрович;</w:t>
      </w:r>
      <w:r w:rsidR="00020B3F">
        <w:rPr>
          <w:rFonts w:ascii="Times New Roman" w:hAnsi="Times New Roman"/>
          <w:b w:val="0"/>
          <w:sz w:val="28"/>
          <w:szCs w:val="28"/>
        </w:rPr>
        <w:t xml:space="preserve"> </w:t>
      </w:r>
      <w:r w:rsidR="000D212C">
        <w:rPr>
          <w:rFonts w:ascii="Times New Roman" w:hAnsi="Times New Roman"/>
          <w:b w:val="0"/>
          <w:sz w:val="28"/>
          <w:szCs w:val="28"/>
        </w:rPr>
        <w:t xml:space="preserve">председатель постоянной комиссии по </w:t>
      </w:r>
      <w:r w:rsidR="00AA670E">
        <w:rPr>
          <w:rFonts w:ascii="Times New Roman" w:hAnsi="Times New Roman"/>
          <w:b w:val="0"/>
          <w:sz w:val="28"/>
          <w:szCs w:val="28"/>
        </w:rPr>
        <w:t>социальным вопросам</w:t>
      </w:r>
      <w:r w:rsidR="001445B6">
        <w:rPr>
          <w:rFonts w:ascii="Times New Roman" w:hAnsi="Times New Roman"/>
          <w:b w:val="0"/>
          <w:sz w:val="28"/>
          <w:szCs w:val="28"/>
        </w:rPr>
        <w:t xml:space="preserve"> Воскресенская Наталья Валерьевна;</w:t>
      </w:r>
      <w:r w:rsidR="00AA670E">
        <w:rPr>
          <w:rFonts w:ascii="Times New Roman" w:hAnsi="Times New Roman"/>
          <w:b w:val="0"/>
          <w:sz w:val="28"/>
          <w:szCs w:val="28"/>
        </w:rPr>
        <w:t xml:space="preserve"> </w:t>
      </w:r>
      <w:r w:rsidR="00020B3F">
        <w:rPr>
          <w:rFonts w:ascii="Times New Roman" w:hAnsi="Times New Roman"/>
          <w:b w:val="0"/>
          <w:sz w:val="28"/>
          <w:szCs w:val="28"/>
        </w:rPr>
        <w:t xml:space="preserve">председатель постоянной комиссии по </w:t>
      </w:r>
      <w:r w:rsidR="001445B6">
        <w:rPr>
          <w:rFonts w:ascii="Times New Roman" w:hAnsi="Times New Roman"/>
          <w:b w:val="0"/>
          <w:sz w:val="28"/>
          <w:szCs w:val="28"/>
        </w:rPr>
        <w:t xml:space="preserve">экологии, </w:t>
      </w:r>
      <w:r w:rsidR="00020B3F">
        <w:rPr>
          <w:rFonts w:ascii="Times New Roman" w:hAnsi="Times New Roman"/>
          <w:b w:val="0"/>
          <w:sz w:val="28"/>
          <w:szCs w:val="28"/>
        </w:rPr>
        <w:t>архитектуре</w:t>
      </w:r>
      <w:r w:rsidR="001445B6">
        <w:rPr>
          <w:rFonts w:ascii="Times New Roman" w:hAnsi="Times New Roman"/>
          <w:b w:val="0"/>
          <w:sz w:val="28"/>
          <w:szCs w:val="28"/>
        </w:rPr>
        <w:t xml:space="preserve"> и</w:t>
      </w:r>
      <w:r w:rsidR="00020B3F">
        <w:rPr>
          <w:rFonts w:ascii="Times New Roman" w:hAnsi="Times New Roman"/>
          <w:b w:val="0"/>
          <w:sz w:val="28"/>
          <w:szCs w:val="28"/>
        </w:rPr>
        <w:t xml:space="preserve"> градостроительству</w:t>
      </w:r>
      <w:r w:rsidR="001445B6">
        <w:rPr>
          <w:rFonts w:ascii="Times New Roman" w:hAnsi="Times New Roman"/>
          <w:b w:val="0"/>
          <w:sz w:val="28"/>
          <w:szCs w:val="28"/>
        </w:rPr>
        <w:t xml:space="preserve"> М</w:t>
      </w:r>
      <w:r w:rsidR="00020B3F">
        <w:rPr>
          <w:rFonts w:ascii="Times New Roman" w:hAnsi="Times New Roman"/>
          <w:b w:val="0"/>
          <w:sz w:val="28"/>
          <w:szCs w:val="28"/>
        </w:rPr>
        <w:t xml:space="preserve">артынова Ольга Владимировна. </w:t>
      </w:r>
      <w:r w:rsidR="0072553A">
        <w:rPr>
          <w:rFonts w:ascii="Times New Roman" w:hAnsi="Times New Roman"/>
          <w:b w:val="0"/>
          <w:sz w:val="28"/>
          <w:szCs w:val="28"/>
        </w:rPr>
        <w:t xml:space="preserve">    </w:t>
      </w:r>
      <w:r w:rsidR="00A10B4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987F65" w:rsidRDefault="00987F65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87F65" w:rsidRPr="00A10B47" w:rsidRDefault="00987F65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20B3F" w:rsidRDefault="00690354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0B47">
        <w:rPr>
          <w:rFonts w:ascii="Times New Roman" w:hAnsi="Times New Roman"/>
          <w:b w:val="0"/>
          <w:sz w:val="28"/>
          <w:szCs w:val="28"/>
        </w:rPr>
        <w:lastRenderedPageBreak/>
        <w:t xml:space="preserve">1.2. от администрации </w:t>
      </w:r>
      <w:r w:rsidR="00020B3F">
        <w:rPr>
          <w:rFonts w:ascii="Times New Roman" w:hAnsi="Times New Roman"/>
          <w:b w:val="0"/>
          <w:sz w:val="28"/>
          <w:szCs w:val="28"/>
        </w:rPr>
        <w:t>Сосновоборского</w:t>
      </w:r>
      <w:r w:rsidR="00020B3F" w:rsidRPr="00A10B47">
        <w:rPr>
          <w:rFonts w:ascii="Times New Roman" w:hAnsi="Times New Roman"/>
          <w:b w:val="0"/>
          <w:sz w:val="28"/>
          <w:szCs w:val="28"/>
        </w:rPr>
        <w:t xml:space="preserve"> </w:t>
      </w:r>
      <w:r w:rsidRPr="00A10B47">
        <w:rPr>
          <w:rFonts w:ascii="Times New Roman" w:hAnsi="Times New Roman"/>
          <w:b w:val="0"/>
          <w:sz w:val="28"/>
          <w:szCs w:val="28"/>
        </w:rPr>
        <w:t xml:space="preserve">городского округа: </w:t>
      </w:r>
      <w:r w:rsidR="00020B3F">
        <w:rPr>
          <w:rFonts w:ascii="Times New Roman" w:hAnsi="Times New Roman"/>
          <w:b w:val="0"/>
          <w:sz w:val="28"/>
          <w:szCs w:val="28"/>
        </w:rPr>
        <w:t>первый заместитель главы администрации Лютиков Станислав Геннадьевич;  начальник юридического отдела Негорева Татьяна Михайловна.</w:t>
      </w:r>
    </w:p>
    <w:p w:rsidR="00020B3F" w:rsidRDefault="00847545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0B47">
        <w:rPr>
          <w:rFonts w:ascii="Times New Roman" w:hAnsi="Times New Roman"/>
          <w:b w:val="0"/>
          <w:sz w:val="28"/>
          <w:szCs w:val="28"/>
        </w:rPr>
        <w:t xml:space="preserve">1.3. от контрольно-счетной палаты </w:t>
      </w:r>
      <w:r w:rsidR="00AC6DE6">
        <w:rPr>
          <w:rFonts w:ascii="Times New Roman" w:hAnsi="Times New Roman"/>
          <w:b w:val="0"/>
          <w:sz w:val="28"/>
          <w:szCs w:val="28"/>
        </w:rPr>
        <w:t>Сосновоборского</w:t>
      </w:r>
      <w:r w:rsidR="00AC6DE6" w:rsidRPr="00A10B47">
        <w:rPr>
          <w:rFonts w:ascii="Times New Roman" w:hAnsi="Times New Roman"/>
          <w:b w:val="0"/>
          <w:sz w:val="28"/>
          <w:szCs w:val="28"/>
        </w:rPr>
        <w:t xml:space="preserve"> </w:t>
      </w:r>
      <w:r w:rsidRPr="00A10B47">
        <w:rPr>
          <w:rFonts w:ascii="Times New Roman" w:hAnsi="Times New Roman"/>
          <w:b w:val="0"/>
          <w:sz w:val="28"/>
          <w:szCs w:val="28"/>
        </w:rPr>
        <w:t>городского округа:</w:t>
      </w:r>
      <w:r w:rsidR="00020B3F">
        <w:rPr>
          <w:rFonts w:ascii="Times New Roman" w:hAnsi="Times New Roman"/>
          <w:b w:val="0"/>
          <w:sz w:val="28"/>
          <w:szCs w:val="28"/>
        </w:rPr>
        <w:t xml:space="preserve"> председатель</w:t>
      </w:r>
      <w:r w:rsidR="00AC6DE6">
        <w:rPr>
          <w:rFonts w:ascii="Times New Roman" w:hAnsi="Times New Roman"/>
          <w:b w:val="0"/>
          <w:sz w:val="28"/>
          <w:szCs w:val="28"/>
        </w:rPr>
        <w:t xml:space="preserve"> Уварова Ирина Павловна;</w:t>
      </w:r>
      <w:r w:rsidR="00020B3F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AC6DE6" w:rsidRDefault="00847545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0B47">
        <w:rPr>
          <w:rFonts w:ascii="Times New Roman" w:hAnsi="Times New Roman"/>
          <w:b w:val="0"/>
          <w:sz w:val="28"/>
          <w:szCs w:val="28"/>
        </w:rPr>
        <w:t xml:space="preserve">1.4. от Общественной палаты </w:t>
      </w:r>
      <w:r w:rsidR="00F651D9">
        <w:rPr>
          <w:rFonts w:ascii="Times New Roman" w:hAnsi="Times New Roman"/>
          <w:b w:val="0"/>
          <w:sz w:val="28"/>
          <w:szCs w:val="28"/>
        </w:rPr>
        <w:t xml:space="preserve">Сосновоборского </w:t>
      </w:r>
      <w:r w:rsidRPr="00A10B47">
        <w:rPr>
          <w:rFonts w:ascii="Times New Roman" w:hAnsi="Times New Roman"/>
          <w:b w:val="0"/>
          <w:sz w:val="28"/>
          <w:szCs w:val="28"/>
        </w:rPr>
        <w:t xml:space="preserve">городского округа: </w:t>
      </w:r>
      <w:r w:rsidR="00AC6DE6">
        <w:rPr>
          <w:rFonts w:ascii="Times New Roman" w:hAnsi="Times New Roman"/>
          <w:b w:val="0"/>
          <w:sz w:val="28"/>
          <w:szCs w:val="28"/>
        </w:rPr>
        <w:t>председатель Горелов Игорь  Игоревич.</w:t>
      </w:r>
    </w:p>
    <w:p w:rsidR="00847545" w:rsidRPr="00A10B47" w:rsidRDefault="00847545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0B47">
        <w:rPr>
          <w:rFonts w:ascii="Times New Roman" w:hAnsi="Times New Roman"/>
          <w:b w:val="0"/>
          <w:sz w:val="28"/>
          <w:szCs w:val="28"/>
        </w:rPr>
        <w:t xml:space="preserve">2. Назначить руководителем рабочей группы: </w:t>
      </w:r>
      <w:r w:rsidR="00AC6DE6" w:rsidRPr="00A10B47">
        <w:rPr>
          <w:rFonts w:ascii="Times New Roman" w:hAnsi="Times New Roman"/>
          <w:b w:val="0"/>
          <w:sz w:val="28"/>
          <w:szCs w:val="28"/>
        </w:rPr>
        <w:t>председател</w:t>
      </w:r>
      <w:r w:rsidR="004A1886">
        <w:rPr>
          <w:rFonts w:ascii="Times New Roman" w:hAnsi="Times New Roman"/>
          <w:b w:val="0"/>
          <w:sz w:val="28"/>
          <w:szCs w:val="28"/>
        </w:rPr>
        <w:t>я</w:t>
      </w:r>
      <w:r w:rsidR="00AC6DE6" w:rsidRPr="00A10B47">
        <w:rPr>
          <w:rFonts w:ascii="Times New Roman" w:hAnsi="Times New Roman"/>
          <w:b w:val="0"/>
          <w:sz w:val="28"/>
          <w:szCs w:val="28"/>
        </w:rPr>
        <w:t xml:space="preserve"> совета де</w:t>
      </w:r>
      <w:r w:rsidR="00AC6DE6">
        <w:rPr>
          <w:rFonts w:ascii="Times New Roman" w:hAnsi="Times New Roman"/>
          <w:b w:val="0"/>
          <w:sz w:val="28"/>
          <w:szCs w:val="28"/>
        </w:rPr>
        <w:t>п</w:t>
      </w:r>
      <w:r w:rsidR="00AC6DE6" w:rsidRPr="00A10B47">
        <w:rPr>
          <w:rFonts w:ascii="Times New Roman" w:hAnsi="Times New Roman"/>
          <w:b w:val="0"/>
          <w:sz w:val="28"/>
          <w:szCs w:val="28"/>
        </w:rPr>
        <w:t>утатов Афанасьев</w:t>
      </w:r>
      <w:r w:rsidR="001445B6">
        <w:rPr>
          <w:rFonts w:ascii="Times New Roman" w:hAnsi="Times New Roman"/>
          <w:b w:val="0"/>
          <w:sz w:val="28"/>
          <w:szCs w:val="28"/>
        </w:rPr>
        <w:t>а</w:t>
      </w:r>
      <w:r w:rsidR="00AC6DE6" w:rsidRPr="00A10B47">
        <w:rPr>
          <w:rFonts w:ascii="Times New Roman" w:hAnsi="Times New Roman"/>
          <w:b w:val="0"/>
          <w:sz w:val="28"/>
          <w:szCs w:val="28"/>
        </w:rPr>
        <w:t xml:space="preserve"> Алекс</w:t>
      </w:r>
      <w:r w:rsidR="001445B6">
        <w:rPr>
          <w:rFonts w:ascii="Times New Roman" w:hAnsi="Times New Roman"/>
          <w:b w:val="0"/>
          <w:sz w:val="28"/>
          <w:szCs w:val="28"/>
        </w:rPr>
        <w:t>ея</w:t>
      </w:r>
      <w:r w:rsidR="00AC6DE6" w:rsidRPr="00A10B47">
        <w:rPr>
          <w:rFonts w:ascii="Times New Roman" w:hAnsi="Times New Roman"/>
          <w:b w:val="0"/>
          <w:sz w:val="28"/>
          <w:szCs w:val="28"/>
        </w:rPr>
        <w:t xml:space="preserve"> Николаевич</w:t>
      </w:r>
      <w:r w:rsidR="001445B6">
        <w:rPr>
          <w:rFonts w:ascii="Times New Roman" w:hAnsi="Times New Roman"/>
          <w:b w:val="0"/>
          <w:sz w:val="28"/>
          <w:szCs w:val="28"/>
        </w:rPr>
        <w:t>а</w:t>
      </w:r>
      <w:r w:rsidRPr="00A10B47">
        <w:rPr>
          <w:rFonts w:ascii="Times New Roman" w:hAnsi="Times New Roman"/>
          <w:b w:val="0"/>
          <w:sz w:val="28"/>
          <w:szCs w:val="28"/>
        </w:rPr>
        <w:t>.</w:t>
      </w:r>
    </w:p>
    <w:p w:rsidR="00847545" w:rsidRPr="00A10B47" w:rsidRDefault="00847545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0B47">
        <w:rPr>
          <w:rFonts w:ascii="Times New Roman" w:hAnsi="Times New Roman"/>
          <w:b w:val="0"/>
          <w:sz w:val="28"/>
          <w:szCs w:val="28"/>
        </w:rPr>
        <w:t xml:space="preserve">3. Срок полномочий рабочей группы: до </w:t>
      </w:r>
      <w:r w:rsidR="00AC6DE6">
        <w:rPr>
          <w:rFonts w:ascii="Times New Roman" w:hAnsi="Times New Roman"/>
          <w:b w:val="0"/>
          <w:sz w:val="28"/>
          <w:szCs w:val="28"/>
        </w:rPr>
        <w:t>23 октября</w:t>
      </w:r>
      <w:r w:rsidRPr="00A10B47">
        <w:rPr>
          <w:rFonts w:ascii="Times New Roman" w:hAnsi="Times New Roman"/>
          <w:b w:val="0"/>
          <w:sz w:val="28"/>
          <w:szCs w:val="28"/>
        </w:rPr>
        <w:t xml:space="preserve"> 202</w:t>
      </w:r>
      <w:r w:rsidR="00AC6DE6">
        <w:rPr>
          <w:rFonts w:ascii="Times New Roman" w:hAnsi="Times New Roman"/>
          <w:b w:val="0"/>
          <w:sz w:val="28"/>
          <w:szCs w:val="28"/>
        </w:rPr>
        <w:t>5</w:t>
      </w:r>
      <w:r w:rsidRPr="00A10B47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641A46" w:rsidRPr="00A10B47" w:rsidRDefault="00847545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0B47">
        <w:rPr>
          <w:rFonts w:ascii="Times New Roman" w:hAnsi="Times New Roman"/>
          <w:b w:val="0"/>
          <w:sz w:val="28"/>
          <w:szCs w:val="28"/>
        </w:rPr>
        <w:t>4</w:t>
      </w:r>
      <w:r w:rsidR="00641A46" w:rsidRPr="00A10B47">
        <w:rPr>
          <w:rFonts w:ascii="Times New Roman" w:hAnsi="Times New Roman"/>
          <w:b w:val="0"/>
          <w:sz w:val="28"/>
          <w:szCs w:val="28"/>
        </w:rPr>
        <w:t>. Настоящее решение вступает в силу со дня официального обнародования на сайте городской газеты «Маяк» в сети «Интернет».</w:t>
      </w:r>
    </w:p>
    <w:p w:rsidR="00641A46" w:rsidRPr="00A10B47" w:rsidRDefault="00847545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0B47">
        <w:rPr>
          <w:rFonts w:ascii="Times New Roman" w:hAnsi="Times New Roman"/>
          <w:b w:val="0"/>
          <w:sz w:val="28"/>
          <w:szCs w:val="28"/>
        </w:rPr>
        <w:t>5</w:t>
      </w:r>
      <w:r w:rsidR="00641A46" w:rsidRPr="00A10B47">
        <w:rPr>
          <w:rFonts w:ascii="Times New Roman" w:hAnsi="Times New Roman"/>
          <w:b w:val="0"/>
          <w:sz w:val="28"/>
          <w:szCs w:val="28"/>
        </w:rPr>
        <w:t>. Настоящее решение официального обнародовать на сайте городской газеты «Маяк» в сети «Интернет».</w:t>
      </w:r>
    </w:p>
    <w:p w:rsidR="006607A2" w:rsidRDefault="006607A2" w:rsidP="006607A2">
      <w:pPr>
        <w:pStyle w:val="Heading"/>
        <w:ind w:firstLine="709"/>
        <w:jc w:val="both"/>
        <w:rPr>
          <w:b w:val="0"/>
          <w:sz w:val="24"/>
        </w:rPr>
      </w:pPr>
    </w:p>
    <w:p w:rsidR="00AC6DE6" w:rsidRDefault="00AC6DE6" w:rsidP="006607A2">
      <w:pPr>
        <w:pStyle w:val="Heading"/>
        <w:ind w:firstLine="709"/>
        <w:jc w:val="both"/>
        <w:rPr>
          <w:b w:val="0"/>
          <w:sz w:val="24"/>
        </w:rPr>
      </w:pPr>
    </w:p>
    <w:p w:rsidR="00AC6DE6" w:rsidRDefault="00AC6DE6" w:rsidP="006607A2">
      <w:pPr>
        <w:pStyle w:val="Heading"/>
        <w:ind w:firstLine="709"/>
        <w:jc w:val="both"/>
        <w:rPr>
          <w:b w:val="0"/>
          <w:sz w:val="24"/>
        </w:rPr>
      </w:pPr>
    </w:p>
    <w:p w:rsidR="00641A46" w:rsidRDefault="00641A46" w:rsidP="00AC6D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607A2" w:rsidRDefault="006607A2" w:rsidP="006607A2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900C8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r w:rsidR="0064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0C8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41A46"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p w:rsidR="00641A46" w:rsidRDefault="00641A46" w:rsidP="006607A2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607A2" w:rsidRDefault="006607A2" w:rsidP="006607A2">
      <w:pPr>
        <w:pStyle w:val="a8"/>
        <w:ind w:left="5220"/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sectPr w:rsidR="00B4798E" w:rsidSect="00AC6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CC" w:rsidRDefault="00F911CC" w:rsidP="00E32280">
      <w:r>
        <w:separator/>
      </w:r>
    </w:p>
  </w:endnote>
  <w:endnote w:type="continuationSeparator" w:id="0">
    <w:p w:rsidR="00F911CC" w:rsidRDefault="00F911CC" w:rsidP="00E3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9534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0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F407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F40735">
    <w:pPr>
      <w:pStyle w:val="a3"/>
      <w:framePr w:wrap="around" w:vAnchor="text" w:hAnchor="margin" w:xAlign="right" w:y="1"/>
      <w:rPr>
        <w:rStyle w:val="a5"/>
      </w:rPr>
    </w:pPr>
  </w:p>
  <w:p w:rsidR="00F40735" w:rsidRDefault="00F4073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86" w:rsidRDefault="004A18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CC" w:rsidRDefault="00F911CC" w:rsidP="00E32280">
      <w:r>
        <w:separator/>
      </w:r>
    </w:p>
  </w:footnote>
  <w:footnote w:type="continuationSeparator" w:id="0">
    <w:p w:rsidR="00F911CC" w:rsidRDefault="00F911CC" w:rsidP="00E32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95344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0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F4073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F4073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86" w:rsidRDefault="004A18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DAD"/>
    <w:multiLevelType w:val="hybridMultilevel"/>
    <w:tmpl w:val="25B6FB1A"/>
    <w:lvl w:ilvl="0" w:tplc="94E0C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b4cea9e-85d9-42c8-85dd-044affb6e9c9"/>
  </w:docVars>
  <w:rsids>
    <w:rsidRoot w:val="006607A2"/>
    <w:rsid w:val="00020B3F"/>
    <w:rsid w:val="000327C9"/>
    <w:rsid w:val="000D212C"/>
    <w:rsid w:val="001445B6"/>
    <w:rsid w:val="00180F46"/>
    <w:rsid w:val="001A3A18"/>
    <w:rsid w:val="00275171"/>
    <w:rsid w:val="00297F5C"/>
    <w:rsid w:val="002A71A9"/>
    <w:rsid w:val="00351124"/>
    <w:rsid w:val="0036104E"/>
    <w:rsid w:val="00363E43"/>
    <w:rsid w:val="003C5BF3"/>
    <w:rsid w:val="004A1886"/>
    <w:rsid w:val="004F0724"/>
    <w:rsid w:val="005438E5"/>
    <w:rsid w:val="00593100"/>
    <w:rsid w:val="005A5FE8"/>
    <w:rsid w:val="005D7CD4"/>
    <w:rsid w:val="00624613"/>
    <w:rsid w:val="00641A46"/>
    <w:rsid w:val="006607A2"/>
    <w:rsid w:val="00690354"/>
    <w:rsid w:val="006A2911"/>
    <w:rsid w:val="006A7EC0"/>
    <w:rsid w:val="0072553A"/>
    <w:rsid w:val="00731030"/>
    <w:rsid w:val="00832042"/>
    <w:rsid w:val="00847545"/>
    <w:rsid w:val="008B073B"/>
    <w:rsid w:val="008E72EA"/>
    <w:rsid w:val="00953449"/>
    <w:rsid w:val="00987F65"/>
    <w:rsid w:val="00A10B47"/>
    <w:rsid w:val="00A45C45"/>
    <w:rsid w:val="00A7504E"/>
    <w:rsid w:val="00A86DBC"/>
    <w:rsid w:val="00AA670E"/>
    <w:rsid w:val="00AC2DB4"/>
    <w:rsid w:val="00AC6DE6"/>
    <w:rsid w:val="00B4798E"/>
    <w:rsid w:val="00B62456"/>
    <w:rsid w:val="00B73347"/>
    <w:rsid w:val="00BF0ACB"/>
    <w:rsid w:val="00C41029"/>
    <w:rsid w:val="00C63FB9"/>
    <w:rsid w:val="00C807C2"/>
    <w:rsid w:val="00D92EC0"/>
    <w:rsid w:val="00E31149"/>
    <w:rsid w:val="00E32280"/>
    <w:rsid w:val="00E776B0"/>
    <w:rsid w:val="00EC74F4"/>
    <w:rsid w:val="00EF0CB9"/>
    <w:rsid w:val="00F40735"/>
    <w:rsid w:val="00F61E55"/>
    <w:rsid w:val="00F627CF"/>
    <w:rsid w:val="00F651D9"/>
    <w:rsid w:val="00F82E61"/>
    <w:rsid w:val="00F9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98E"/>
    <w:pPr>
      <w:keepNext/>
      <w:jc w:val="right"/>
      <w:outlineLvl w:val="0"/>
    </w:pPr>
    <w:rPr>
      <w:color w:val="0000FF"/>
      <w:sz w:val="28"/>
      <w:szCs w:val="20"/>
    </w:rPr>
  </w:style>
  <w:style w:type="paragraph" w:styleId="2">
    <w:name w:val="heading 2"/>
    <w:basedOn w:val="a"/>
    <w:next w:val="a"/>
    <w:link w:val="20"/>
    <w:qFormat/>
    <w:rsid w:val="006607A2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4798E"/>
    <w:pPr>
      <w:keepNext/>
      <w:spacing w:after="840" w:line="480" w:lineRule="auto"/>
      <w:ind w:firstLine="709"/>
      <w:jc w:val="center"/>
      <w:outlineLvl w:val="2"/>
    </w:pPr>
    <w:rPr>
      <w:b/>
      <w:color w:val="800000"/>
      <w:sz w:val="32"/>
      <w:szCs w:val="20"/>
    </w:rPr>
  </w:style>
  <w:style w:type="paragraph" w:styleId="4">
    <w:name w:val="heading 4"/>
    <w:basedOn w:val="a"/>
    <w:next w:val="a"/>
    <w:link w:val="40"/>
    <w:qFormat/>
    <w:rsid w:val="00B4798E"/>
    <w:pPr>
      <w:keepNext/>
      <w:spacing w:before="360"/>
      <w:ind w:firstLine="709"/>
      <w:jc w:val="right"/>
      <w:outlineLvl w:val="3"/>
    </w:pPr>
    <w:rPr>
      <w:i/>
      <w:color w:val="FF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7A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6607A2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07A2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rsid w:val="006607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0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7A2"/>
  </w:style>
  <w:style w:type="paragraph" w:styleId="a6">
    <w:name w:val="header"/>
    <w:basedOn w:val="a"/>
    <w:link w:val="a7"/>
    <w:uiPriority w:val="99"/>
    <w:rsid w:val="006607A2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660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607A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607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rsid w:val="006607A2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B62456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C2DB4"/>
    <w:pPr>
      <w:ind w:left="0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B4798E"/>
    <w:pPr>
      <w:ind w:left="0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798E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98E"/>
    <w:rPr>
      <w:rFonts w:ascii="Times New Roman" w:eastAsia="Times New Roman" w:hAnsi="Times New Roman" w:cs="Times New Roman"/>
      <w:b/>
      <w:color w:val="8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798E"/>
    <w:rPr>
      <w:rFonts w:ascii="Times New Roman" w:eastAsia="Times New Roman" w:hAnsi="Times New Roman" w:cs="Times New Roman"/>
      <w:i/>
      <w:color w:val="FF00FF"/>
      <w:sz w:val="28"/>
      <w:szCs w:val="20"/>
      <w:lang w:eastAsia="ru-RU"/>
    </w:rPr>
  </w:style>
  <w:style w:type="paragraph" w:styleId="ac">
    <w:name w:val="Body Text Indent"/>
    <w:basedOn w:val="a"/>
    <w:link w:val="ad"/>
    <w:rsid w:val="00B4798E"/>
    <w:pPr>
      <w:tabs>
        <w:tab w:val="center" w:pos="1418"/>
        <w:tab w:val="right" w:pos="9072"/>
      </w:tabs>
      <w:spacing w:before="840" w:line="360" w:lineRule="atLeast"/>
      <w:ind w:firstLine="709"/>
      <w:jc w:val="both"/>
    </w:pPr>
    <w:rPr>
      <w:color w:val="FF000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4798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e">
    <w:name w:val="Body Text"/>
    <w:basedOn w:val="a"/>
    <w:link w:val="af"/>
    <w:rsid w:val="00B4798E"/>
    <w:pPr>
      <w:spacing w:after="1280"/>
      <w:jc w:val="center"/>
    </w:pPr>
    <w:rPr>
      <w:b/>
      <w:color w:val="0000FF"/>
      <w:sz w:val="28"/>
      <w:szCs w:val="20"/>
    </w:rPr>
  </w:style>
  <w:style w:type="character" w:customStyle="1" w:styleId="af">
    <w:name w:val="Основной текст Знак"/>
    <w:basedOn w:val="a0"/>
    <w:link w:val="ae"/>
    <w:rsid w:val="00B4798E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21">
    <w:name w:val="Body Text Indent 2"/>
    <w:basedOn w:val="a"/>
    <w:link w:val="22"/>
    <w:rsid w:val="00B4798E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479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4798E"/>
    <w:pPr>
      <w:spacing w:line="480" w:lineRule="auto"/>
      <w:ind w:firstLine="709"/>
      <w:jc w:val="both"/>
    </w:pPr>
    <w:rPr>
      <w:color w:val="0000FF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4798E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33">
    <w:name w:val="toc 3"/>
    <w:basedOn w:val="a"/>
    <w:next w:val="a"/>
    <w:autoRedefine/>
    <w:uiPriority w:val="39"/>
    <w:rsid w:val="00B4798E"/>
    <w:pPr>
      <w:spacing w:line="480" w:lineRule="auto"/>
      <w:ind w:left="560" w:firstLine="709"/>
      <w:jc w:val="both"/>
    </w:pPr>
    <w:rPr>
      <w:sz w:val="28"/>
      <w:szCs w:val="20"/>
    </w:rPr>
  </w:style>
  <w:style w:type="paragraph" w:customStyle="1" w:styleId="af0">
    <w:name w:val="заг_статьи_без названья"/>
    <w:basedOn w:val="a"/>
    <w:rsid w:val="00B4798E"/>
    <w:pPr>
      <w:spacing w:before="360" w:after="360"/>
      <w:ind w:firstLine="709"/>
      <w:jc w:val="both"/>
    </w:pPr>
    <w:rPr>
      <w:b/>
      <w:color w:val="0000FF"/>
      <w:sz w:val="28"/>
      <w:szCs w:val="20"/>
    </w:rPr>
  </w:style>
  <w:style w:type="paragraph" w:styleId="11">
    <w:name w:val="toc 1"/>
    <w:basedOn w:val="a"/>
    <w:next w:val="a"/>
    <w:autoRedefine/>
    <w:uiPriority w:val="39"/>
    <w:rsid w:val="00B4798E"/>
    <w:pPr>
      <w:tabs>
        <w:tab w:val="right" w:leader="dot" w:pos="9061"/>
      </w:tabs>
      <w:spacing w:line="480" w:lineRule="auto"/>
      <w:ind w:firstLine="284"/>
      <w:jc w:val="both"/>
    </w:pPr>
    <w:rPr>
      <w:sz w:val="28"/>
      <w:szCs w:val="20"/>
    </w:rPr>
  </w:style>
  <w:style w:type="character" w:styleId="af1">
    <w:name w:val="Hyperlink"/>
    <w:uiPriority w:val="99"/>
    <w:unhideWhenUsed/>
    <w:rsid w:val="00B4798E"/>
    <w:rPr>
      <w:color w:val="0563C1"/>
      <w:u w:val="single"/>
    </w:rPr>
  </w:style>
  <w:style w:type="paragraph" w:styleId="23">
    <w:name w:val="toc 2"/>
    <w:basedOn w:val="a"/>
    <w:next w:val="a"/>
    <w:autoRedefine/>
    <w:uiPriority w:val="39"/>
    <w:rsid w:val="00B4798E"/>
    <w:pPr>
      <w:tabs>
        <w:tab w:val="right" w:leader="dot" w:pos="9061"/>
      </w:tabs>
      <w:spacing w:line="480" w:lineRule="auto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B4798E"/>
    <w:pPr>
      <w:ind w:firstLine="709"/>
      <w:jc w:val="both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B4798E"/>
    <w:rPr>
      <w:rFonts w:ascii="Segoe UI" w:eastAsia="Times New Roman" w:hAnsi="Segoe UI" w:cs="Times New Roman"/>
      <w:sz w:val="18"/>
      <w:szCs w:val="1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4798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4798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4798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4798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4798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4798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4">
    <w:name w:val="Неразрешенное упоминание"/>
    <w:uiPriority w:val="99"/>
    <w:semiHidden/>
    <w:unhideWhenUsed/>
    <w:rsid w:val="00B4798E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B4798E"/>
    <w:pPr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note text"/>
    <w:basedOn w:val="a"/>
    <w:link w:val="af7"/>
    <w:rsid w:val="00B4798E"/>
    <w:pPr>
      <w:spacing w:line="48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4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B4798E"/>
    <w:rPr>
      <w:vertAlign w:val="superscript"/>
    </w:rPr>
  </w:style>
  <w:style w:type="paragraph" w:styleId="af9">
    <w:name w:val="endnote text"/>
    <w:basedOn w:val="a"/>
    <w:link w:val="afa"/>
    <w:rsid w:val="00B4798E"/>
    <w:pPr>
      <w:spacing w:line="480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B4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B4798E"/>
    <w:rPr>
      <w:vertAlign w:val="superscript"/>
    </w:rPr>
  </w:style>
  <w:style w:type="character" w:styleId="afc">
    <w:name w:val="annotation reference"/>
    <w:rsid w:val="00B4798E"/>
    <w:rPr>
      <w:sz w:val="16"/>
      <w:szCs w:val="16"/>
    </w:rPr>
  </w:style>
  <w:style w:type="paragraph" w:styleId="afd">
    <w:name w:val="annotation text"/>
    <w:basedOn w:val="a"/>
    <w:link w:val="afe"/>
    <w:rsid w:val="00B4798E"/>
    <w:pPr>
      <w:spacing w:line="480" w:lineRule="auto"/>
      <w:ind w:firstLine="709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B47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B4798E"/>
    <w:rPr>
      <w:b/>
      <w:bCs/>
    </w:rPr>
  </w:style>
  <w:style w:type="character" w:customStyle="1" w:styleId="aff0">
    <w:name w:val="Тема примечания Знак"/>
    <w:basedOn w:val="afe"/>
    <w:link w:val="aff"/>
    <w:rsid w:val="00B4798E"/>
    <w:rPr>
      <w:b/>
      <w:bCs/>
    </w:rPr>
  </w:style>
  <w:style w:type="paragraph" w:styleId="aff1">
    <w:name w:val="TOC Heading"/>
    <w:basedOn w:val="1"/>
    <w:next w:val="a"/>
    <w:uiPriority w:val="39"/>
    <w:unhideWhenUsed/>
    <w:qFormat/>
    <w:rsid w:val="00B4798E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styleId="aff2">
    <w:name w:val="FollowedHyperlink"/>
    <w:uiPriority w:val="99"/>
    <w:unhideWhenUsed/>
    <w:rsid w:val="00B4798E"/>
    <w:rPr>
      <w:color w:val="800080"/>
      <w:u w:val="single"/>
    </w:rPr>
  </w:style>
  <w:style w:type="character" w:customStyle="1" w:styleId="cmd">
    <w:name w:val="cmd"/>
    <w:rsid w:val="00B4798E"/>
  </w:style>
  <w:style w:type="paragraph" w:customStyle="1" w:styleId="i1">
    <w:name w:val="i1"/>
    <w:basedOn w:val="a"/>
    <w:uiPriority w:val="99"/>
    <w:semiHidden/>
    <w:rsid w:val="00B4798E"/>
    <w:pPr>
      <w:ind w:left="540" w:hanging="285"/>
    </w:pPr>
  </w:style>
  <w:style w:type="paragraph" w:styleId="aff3">
    <w:name w:val="Subtitle"/>
    <w:basedOn w:val="a"/>
    <w:next w:val="a"/>
    <w:link w:val="aff4"/>
    <w:qFormat/>
    <w:rsid w:val="00B4798E"/>
    <w:pPr>
      <w:spacing w:after="60" w:line="480" w:lineRule="auto"/>
      <w:ind w:firstLine="709"/>
      <w:jc w:val="center"/>
      <w:outlineLvl w:val="1"/>
    </w:pPr>
    <w:rPr>
      <w:rFonts w:ascii="Cambria" w:hAnsi="Cambria"/>
    </w:rPr>
  </w:style>
  <w:style w:type="character" w:customStyle="1" w:styleId="aff4">
    <w:name w:val="Подзаголовок Знак"/>
    <w:basedOn w:val="a0"/>
    <w:link w:val="aff3"/>
    <w:rsid w:val="00B4798E"/>
    <w:rPr>
      <w:rFonts w:ascii="Cambria" w:eastAsia="Times New Roman" w:hAnsi="Cambria" w:cs="Times New Roman"/>
      <w:sz w:val="24"/>
      <w:szCs w:val="24"/>
      <w:lang w:eastAsia="ru-RU"/>
    </w:rPr>
  </w:style>
  <w:style w:type="character" w:styleId="aff5">
    <w:name w:val="Emphasis"/>
    <w:basedOn w:val="a0"/>
    <w:qFormat/>
    <w:rsid w:val="00B4798E"/>
    <w:rPr>
      <w:i/>
      <w:iCs/>
    </w:rPr>
  </w:style>
  <w:style w:type="paragraph" w:customStyle="1" w:styleId="ConsPlusNormal">
    <w:name w:val="ConsPlusNormal"/>
    <w:rsid w:val="00B4798E"/>
    <w:pPr>
      <w:widowControl w:val="0"/>
      <w:autoSpaceDE w:val="0"/>
      <w:autoSpaceDN w:val="0"/>
      <w:ind w:left="0"/>
    </w:pPr>
    <w:rPr>
      <w:rFonts w:ascii="Arial" w:eastAsiaTheme="minorEastAsia" w:hAnsi="Arial" w:cs="Arial"/>
      <w:sz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450F8-8751-4881-B100-0D15EBCF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2025-04-28T05:41:00Z</cp:lastPrinted>
  <dcterms:created xsi:type="dcterms:W3CDTF">2025-04-28T08:40:00Z</dcterms:created>
  <dcterms:modified xsi:type="dcterms:W3CDTF">2025-04-28T08:40:00Z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0b4cea9e-85d9-42c8-85dd-044affb6e9c9</vt:lpwstr>
  </property>
</Properties>
</file>