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8" w:rsidRDefault="00597DE8" w:rsidP="00597DE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-462915</wp:posOffset>
            </wp:positionV>
            <wp:extent cx="605155" cy="781050"/>
            <wp:effectExtent l="19050" t="0" r="4445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СОВЕТ ДЕПУТАТОВ МУНИЦИПАЛЬНОГО ОБРАЗОВАНИЯ</w:t>
      </w:r>
    </w:p>
    <w:p w:rsidR="00597DE8" w:rsidRDefault="00597DE8" w:rsidP="00597DE8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597DE8" w:rsidRDefault="00597DE8" w:rsidP="00597DE8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597DE8" w:rsidRDefault="006C7A9B" w:rsidP="00597DE8">
      <w:pPr>
        <w:suppressAutoHyphens/>
        <w:jc w:val="center"/>
        <w:rPr>
          <w:b/>
        </w:rPr>
      </w:pPr>
      <w:r w:rsidRPr="006C7A9B">
        <w:rPr>
          <w:noProof/>
        </w:rPr>
        <w:pict>
          <v:line id="Line 2" o:spid="_x0000_s2050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597DE8" w:rsidRPr="00835783" w:rsidRDefault="00597DE8" w:rsidP="00597DE8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597DE8" w:rsidRPr="00597DE8" w:rsidRDefault="00597DE8" w:rsidP="00597DE8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:rsidR="00597DE8" w:rsidRPr="005F58E1" w:rsidRDefault="00597DE8" w:rsidP="00597DE8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5F58E1">
        <w:rPr>
          <w:rFonts w:ascii="Times New Roman" w:eastAsia="Calibri" w:hAnsi="Times New Roman"/>
          <w:b/>
          <w:bCs/>
          <w:sz w:val="28"/>
          <w:szCs w:val="28"/>
          <w:lang w:val="ru-RU"/>
        </w:rPr>
        <w:t>от 25.02.2026 года  № 2</w:t>
      </w:r>
      <w:r w:rsidR="005F58E1">
        <w:rPr>
          <w:rFonts w:ascii="Times New Roman" w:eastAsia="Calibri" w:hAnsi="Times New Roman"/>
          <w:b/>
          <w:bCs/>
          <w:sz w:val="28"/>
          <w:szCs w:val="28"/>
          <w:lang w:val="ru-RU"/>
        </w:rPr>
        <w:t>4</w:t>
      </w:r>
    </w:p>
    <w:p w:rsidR="003B7CB8" w:rsidRPr="003B7CB8" w:rsidRDefault="003B7CB8" w:rsidP="003B7C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B7CB8" w:rsidRPr="003B7CB8" w:rsidRDefault="003B7CB8" w:rsidP="003B7C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4C6D1B" w:rsidRPr="00B5529E" w:rsidTr="008315B4">
        <w:trPr>
          <w:trHeight w:val="1499"/>
        </w:trPr>
        <w:tc>
          <w:tcPr>
            <w:tcW w:w="9889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6948"/>
            </w:tblGrid>
            <w:tr w:rsidR="004C6D1B" w:rsidRPr="00B5529E" w:rsidTr="00E63C85">
              <w:trPr>
                <w:trHeight w:val="243"/>
              </w:trPr>
              <w:tc>
                <w:tcPr>
                  <w:tcW w:w="6948" w:type="dxa"/>
                </w:tcPr>
                <w:p w:rsidR="004C6D1B" w:rsidRPr="00B5529E" w:rsidRDefault="00597DE8" w:rsidP="00597DE8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63C8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>«О внесении изменени</w:t>
                  </w:r>
                  <w:r w:rsidR="00A32ABA">
                    <w:rPr>
                      <w:b/>
                      <w:sz w:val="28"/>
                      <w:szCs w:val="28"/>
                    </w:rPr>
                    <w:t>й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в </w:t>
                  </w:r>
                  <w:r w:rsidR="00A113DC">
                    <w:rPr>
                      <w:b/>
                      <w:sz w:val="28"/>
                      <w:szCs w:val="28"/>
                    </w:rPr>
                    <w:t xml:space="preserve">Положение </w:t>
                  </w:r>
                  <w:r w:rsidR="00A113DC" w:rsidRPr="00A113DC">
                    <w:rPr>
                      <w:b/>
                      <w:sz w:val="28"/>
                      <w:szCs w:val="28"/>
                    </w:rPr>
                    <w:t>о Контрольно-счетной палате муниципального образования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63C85" w:rsidRPr="00E63C85">
                    <w:rPr>
                      <w:b/>
                      <w:sz w:val="28"/>
                      <w:szCs w:val="28"/>
                    </w:rPr>
                    <w:t>Сосновоборск</w:t>
                  </w:r>
                  <w:r w:rsidR="00926F04">
                    <w:rPr>
                      <w:b/>
                      <w:sz w:val="28"/>
                      <w:szCs w:val="28"/>
                    </w:rPr>
                    <w:t>ий</w:t>
                  </w:r>
                  <w:proofErr w:type="spellEnd"/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городско</w:t>
                  </w:r>
                  <w:r w:rsidR="00926F04">
                    <w:rPr>
                      <w:b/>
                      <w:sz w:val="28"/>
                      <w:szCs w:val="28"/>
                    </w:rPr>
                    <w:t>й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округ</w:t>
                  </w:r>
                  <w:r w:rsidR="002D1810">
                    <w:rPr>
                      <w:b/>
                      <w:sz w:val="28"/>
                      <w:szCs w:val="28"/>
                    </w:rPr>
                    <w:t xml:space="preserve"> Ленинградской области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4C6D1B" w:rsidRPr="00B5529E" w:rsidRDefault="004C6D1B" w:rsidP="008315B4">
            <w:pPr>
              <w:pStyle w:val="a3"/>
              <w:jc w:val="both"/>
              <w:rPr>
                <w:b/>
                <w:sz w:val="24"/>
              </w:rPr>
            </w:pPr>
            <w:r w:rsidRPr="00B5529E">
              <w:rPr>
                <w:sz w:val="24"/>
                <w:szCs w:val="24"/>
              </w:rPr>
              <w:tab/>
            </w:r>
          </w:p>
        </w:tc>
      </w:tr>
    </w:tbl>
    <w:p w:rsidR="004C6D1B" w:rsidRPr="00A32ABA" w:rsidRDefault="00862946" w:rsidP="004C6D1B">
      <w:pPr>
        <w:pStyle w:val="a3"/>
        <w:ind w:firstLine="709"/>
        <w:jc w:val="both"/>
        <w:rPr>
          <w:szCs w:val="28"/>
        </w:rPr>
      </w:pPr>
      <w:r w:rsidRPr="00A32ABA">
        <w:rPr>
          <w:szCs w:val="28"/>
        </w:rPr>
        <w:t>Руководствуясь стать</w:t>
      </w:r>
      <w:r w:rsidR="00133247" w:rsidRPr="00A32ABA">
        <w:rPr>
          <w:szCs w:val="28"/>
        </w:rPr>
        <w:t>ей</w:t>
      </w:r>
      <w:r w:rsidRPr="00A32ABA">
        <w:rPr>
          <w:szCs w:val="28"/>
        </w:rPr>
        <w:t xml:space="preserve"> </w:t>
      </w:r>
      <w:r w:rsidR="00133247" w:rsidRPr="00A32ABA">
        <w:rPr>
          <w:szCs w:val="28"/>
        </w:rPr>
        <w:t>12</w:t>
      </w:r>
      <w:r w:rsidRPr="00A32ABA">
        <w:rPr>
          <w:szCs w:val="28"/>
        </w:rPr>
        <w:t xml:space="preserve"> Федерального закона от </w:t>
      </w:r>
      <w:r w:rsidR="00133247" w:rsidRPr="00A32ABA">
        <w:rPr>
          <w:szCs w:val="28"/>
        </w:rPr>
        <w:t>28</w:t>
      </w:r>
      <w:r w:rsidRPr="00A32ABA">
        <w:rPr>
          <w:szCs w:val="28"/>
        </w:rPr>
        <w:t>.</w:t>
      </w:r>
      <w:r w:rsidR="00133247" w:rsidRPr="00A32ABA">
        <w:rPr>
          <w:szCs w:val="28"/>
        </w:rPr>
        <w:t>12</w:t>
      </w:r>
      <w:r w:rsidRPr="00A32ABA">
        <w:rPr>
          <w:szCs w:val="28"/>
        </w:rPr>
        <w:t>.20</w:t>
      </w:r>
      <w:r w:rsidR="00133247" w:rsidRPr="00A32ABA">
        <w:rPr>
          <w:szCs w:val="28"/>
        </w:rPr>
        <w:t>25</w:t>
      </w:r>
      <w:r w:rsidRPr="00A32ABA">
        <w:rPr>
          <w:szCs w:val="28"/>
        </w:rPr>
        <w:t xml:space="preserve"> № </w:t>
      </w:r>
      <w:r w:rsidR="00133247" w:rsidRPr="00A32ABA">
        <w:rPr>
          <w:szCs w:val="28"/>
        </w:rPr>
        <w:t>505</w:t>
      </w:r>
      <w:r w:rsidRPr="00A32ABA">
        <w:rPr>
          <w:szCs w:val="28"/>
        </w:rPr>
        <w:t>-ФЗ «</w:t>
      </w:r>
      <w:r w:rsidR="00133247" w:rsidRPr="00A32ABA">
        <w:rPr>
          <w:szCs w:val="28"/>
        </w:rPr>
        <w:t>О внесении изменений в отдельные законодательные акты Российской Федерации</w:t>
      </w:r>
      <w:r w:rsidRPr="00A32ABA">
        <w:rPr>
          <w:szCs w:val="28"/>
        </w:rPr>
        <w:t>»</w:t>
      </w:r>
      <w:r w:rsidR="004C6D1B" w:rsidRPr="00A32ABA">
        <w:rPr>
          <w:szCs w:val="28"/>
        </w:rPr>
        <w:t>, совет депутатов Сосновоборского городского округа</w:t>
      </w:r>
    </w:p>
    <w:p w:rsidR="002D1810" w:rsidRPr="00A32ABA" w:rsidRDefault="002D1810" w:rsidP="004C6D1B">
      <w:pPr>
        <w:pStyle w:val="a3"/>
        <w:jc w:val="center"/>
        <w:rPr>
          <w:szCs w:val="28"/>
        </w:rPr>
      </w:pPr>
    </w:p>
    <w:p w:rsidR="004C6D1B" w:rsidRPr="00A32ABA" w:rsidRDefault="004C6D1B" w:rsidP="004C6D1B">
      <w:pPr>
        <w:pStyle w:val="a3"/>
        <w:jc w:val="center"/>
        <w:rPr>
          <w:szCs w:val="28"/>
        </w:rPr>
      </w:pPr>
      <w:proofErr w:type="gramStart"/>
      <w:r w:rsidRPr="00A32ABA">
        <w:rPr>
          <w:szCs w:val="28"/>
        </w:rPr>
        <w:t>Р</w:t>
      </w:r>
      <w:proofErr w:type="gramEnd"/>
      <w:r w:rsidRPr="00A32ABA">
        <w:rPr>
          <w:szCs w:val="28"/>
        </w:rPr>
        <w:t xml:space="preserve"> Е Ш И Л:</w:t>
      </w:r>
    </w:p>
    <w:p w:rsidR="004C6D1B" w:rsidRPr="00A32ABA" w:rsidRDefault="004C6D1B" w:rsidP="004C6D1B">
      <w:pPr>
        <w:jc w:val="center"/>
        <w:rPr>
          <w:b/>
          <w:sz w:val="28"/>
          <w:szCs w:val="28"/>
        </w:rPr>
      </w:pPr>
    </w:p>
    <w:p w:rsidR="004C6D1B" w:rsidRPr="00926F04" w:rsidRDefault="00E63C85" w:rsidP="0007495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32ABA">
        <w:rPr>
          <w:sz w:val="28"/>
          <w:szCs w:val="28"/>
        </w:rPr>
        <w:t xml:space="preserve">Внести изменения в </w:t>
      </w:r>
      <w:r w:rsidR="002D1810" w:rsidRPr="00A32ABA">
        <w:rPr>
          <w:sz w:val="28"/>
          <w:szCs w:val="28"/>
        </w:rPr>
        <w:t>Положение</w:t>
      </w:r>
      <w:r w:rsidRPr="00A32ABA">
        <w:rPr>
          <w:sz w:val="28"/>
          <w:szCs w:val="28"/>
        </w:rPr>
        <w:t xml:space="preserve"> </w:t>
      </w:r>
      <w:r w:rsidR="002D1810" w:rsidRPr="00A32ABA">
        <w:rPr>
          <w:sz w:val="28"/>
          <w:szCs w:val="28"/>
        </w:rPr>
        <w:t xml:space="preserve">о Контрольно-счетной палате муниципального образования </w:t>
      </w:r>
      <w:proofErr w:type="spellStart"/>
      <w:r w:rsidR="002D1810" w:rsidRPr="00A32ABA">
        <w:rPr>
          <w:sz w:val="28"/>
          <w:szCs w:val="28"/>
        </w:rPr>
        <w:t>Сосновоборск</w:t>
      </w:r>
      <w:r w:rsidR="00926F04">
        <w:rPr>
          <w:sz w:val="28"/>
          <w:szCs w:val="28"/>
        </w:rPr>
        <w:t>ий</w:t>
      </w:r>
      <w:proofErr w:type="spellEnd"/>
      <w:r w:rsidR="002D1810" w:rsidRPr="00A32ABA">
        <w:rPr>
          <w:sz w:val="28"/>
          <w:szCs w:val="28"/>
        </w:rPr>
        <w:t xml:space="preserve"> городско</w:t>
      </w:r>
      <w:r w:rsidR="00926F04">
        <w:rPr>
          <w:sz w:val="28"/>
          <w:szCs w:val="28"/>
        </w:rPr>
        <w:t>й</w:t>
      </w:r>
      <w:r w:rsidR="002D1810" w:rsidRPr="00A32ABA">
        <w:rPr>
          <w:sz w:val="28"/>
          <w:szCs w:val="28"/>
        </w:rPr>
        <w:t xml:space="preserve"> округ Ленинградской области</w:t>
      </w:r>
      <w:r w:rsidRPr="00A32ABA">
        <w:rPr>
          <w:sz w:val="28"/>
          <w:szCs w:val="28"/>
        </w:rPr>
        <w:t>, утвержденн</w:t>
      </w:r>
      <w:r w:rsidR="002D1810" w:rsidRPr="00A32ABA">
        <w:rPr>
          <w:sz w:val="28"/>
          <w:szCs w:val="28"/>
        </w:rPr>
        <w:t>ое</w:t>
      </w:r>
      <w:r w:rsidRPr="00A32ABA">
        <w:rPr>
          <w:sz w:val="28"/>
          <w:szCs w:val="28"/>
        </w:rPr>
        <w:t xml:space="preserve"> решением совета депутатов </w:t>
      </w:r>
      <w:r w:rsidR="00926F04" w:rsidRPr="00926F04">
        <w:rPr>
          <w:sz w:val="28"/>
          <w:szCs w:val="28"/>
        </w:rPr>
        <w:t xml:space="preserve">Сосновоборского городского округа </w:t>
      </w:r>
      <w:r w:rsidRPr="00926F04">
        <w:rPr>
          <w:sz w:val="28"/>
          <w:szCs w:val="28"/>
        </w:rPr>
        <w:t>от 2</w:t>
      </w:r>
      <w:r w:rsidR="002D1810" w:rsidRPr="00926F04">
        <w:rPr>
          <w:sz w:val="28"/>
          <w:szCs w:val="28"/>
        </w:rPr>
        <w:t>7</w:t>
      </w:r>
      <w:r w:rsidRPr="00926F04">
        <w:rPr>
          <w:sz w:val="28"/>
          <w:szCs w:val="28"/>
        </w:rPr>
        <w:t>.0</w:t>
      </w:r>
      <w:r w:rsidR="002D1810" w:rsidRPr="00926F04">
        <w:rPr>
          <w:sz w:val="28"/>
          <w:szCs w:val="28"/>
        </w:rPr>
        <w:t>2</w:t>
      </w:r>
      <w:r w:rsidRPr="00926F04">
        <w:rPr>
          <w:sz w:val="28"/>
          <w:szCs w:val="28"/>
        </w:rPr>
        <w:t>.20</w:t>
      </w:r>
      <w:r w:rsidR="002D1810" w:rsidRPr="00926F04">
        <w:rPr>
          <w:sz w:val="28"/>
          <w:szCs w:val="28"/>
        </w:rPr>
        <w:t>19</w:t>
      </w:r>
      <w:r w:rsidRPr="00926F04">
        <w:rPr>
          <w:sz w:val="28"/>
          <w:szCs w:val="28"/>
        </w:rPr>
        <w:t xml:space="preserve"> </w:t>
      </w:r>
      <w:r w:rsidR="002D1810" w:rsidRPr="00926F04">
        <w:rPr>
          <w:sz w:val="28"/>
          <w:szCs w:val="28"/>
        </w:rPr>
        <w:t>№</w:t>
      </w:r>
      <w:r w:rsidRPr="00926F04">
        <w:rPr>
          <w:sz w:val="28"/>
          <w:szCs w:val="28"/>
        </w:rPr>
        <w:t xml:space="preserve"> </w:t>
      </w:r>
      <w:r w:rsidR="002D1810" w:rsidRPr="00926F04">
        <w:rPr>
          <w:sz w:val="28"/>
          <w:szCs w:val="28"/>
        </w:rPr>
        <w:t>15</w:t>
      </w:r>
      <w:r w:rsidRPr="00926F04">
        <w:rPr>
          <w:sz w:val="28"/>
          <w:szCs w:val="28"/>
        </w:rPr>
        <w:t xml:space="preserve"> (с изменениями):</w:t>
      </w:r>
    </w:p>
    <w:p w:rsidR="003B1B75" w:rsidRPr="00A32ABA" w:rsidRDefault="002D1810" w:rsidP="002D1810">
      <w:pPr>
        <w:pStyle w:val="ac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A32ABA">
        <w:rPr>
          <w:sz w:val="28"/>
          <w:szCs w:val="28"/>
        </w:rPr>
        <w:t xml:space="preserve">пункт </w:t>
      </w:r>
      <w:r w:rsidR="000A07F4" w:rsidRPr="00A32ABA">
        <w:rPr>
          <w:sz w:val="28"/>
          <w:szCs w:val="28"/>
        </w:rPr>
        <w:t>5</w:t>
      </w:r>
      <w:r w:rsidRPr="00A32ABA">
        <w:rPr>
          <w:sz w:val="28"/>
          <w:szCs w:val="28"/>
        </w:rPr>
        <w:t xml:space="preserve"> </w:t>
      </w:r>
      <w:r w:rsidR="00862946" w:rsidRPr="00A32ABA">
        <w:rPr>
          <w:sz w:val="28"/>
          <w:szCs w:val="28"/>
        </w:rPr>
        <w:t>с</w:t>
      </w:r>
      <w:r w:rsidR="003B1B75" w:rsidRPr="00A32ABA">
        <w:rPr>
          <w:sz w:val="28"/>
          <w:szCs w:val="28"/>
        </w:rPr>
        <w:t>тать</w:t>
      </w:r>
      <w:r w:rsidRPr="00A32ABA">
        <w:rPr>
          <w:sz w:val="28"/>
          <w:szCs w:val="28"/>
        </w:rPr>
        <w:t>и</w:t>
      </w:r>
      <w:r w:rsidR="003B1B75" w:rsidRPr="00A32ABA">
        <w:rPr>
          <w:sz w:val="28"/>
          <w:szCs w:val="28"/>
        </w:rPr>
        <w:t xml:space="preserve"> </w:t>
      </w:r>
      <w:r w:rsidRPr="00A32ABA">
        <w:rPr>
          <w:sz w:val="28"/>
          <w:szCs w:val="28"/>
        </w:rPr>
        <w:t>6</w:t>
      </w:r>
      <w:r w:rsidR="003B1B75" w:rsidRPr="00A32ABA">
        <w:rPr>
          <w:sz w:val="28"/>
          <w:szCs w:val="28"/>
        </w:rPr>
        <w:t xml:space="preserve"> </w:t>
      </w:r>
      <w:r w:rsidRPr="00A32ABA">
        <w:rPr>
          <w:sz w:val="28"/>
          <w:szCs w:val="28"/>
        </w:rPr>
        <w:t>изложить в следующей редакции</w:t>
      </w:r>
      <w:r w:rsidR="003B1B75" w:rsidRPr="00A32ABA">
        <w:rPr>
          <w:sz w:val="28"/>
          <w:szCs w:val="28"/>
        </w:rPr>
        <w:t>:</w:t>
      </w:r>
    </w:p>
    <w:p w:rsidR="00E63C85" w:rsidRDefault="003B1B75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32ABA">
        <w:rPr>
          <w:sz w:val="28"/>
          <w:szCs w:val="28"/>
        </w:rPr>
        <w:t>«</w:t>
      </w:r>
      <w:r w:rsidR="000A07F4" w:rsidRPr="00A32ABA">
        <w:rPr>
          <w:sz w:val="28"/>
          <w:szCs w:val="28"/>
        </w:rPr>
        <w:t>5</w:t>
      </w:r>
      <w:r w:rsidR="00A24648" w:rsidRPr="00A32ABA">
        <w:rPr>
          <w:sz w:val="28"/>
          <w:szCs w:val="28"/>
        </w:rPr>
        <w:t>.</w:t>
      </w:r>
      <w:r w:rsidR="000A07F4" w:rsidRPr="00A32ABA">
        <w:rPr>
          <w:sz w:val="28"/>
          <w:szCs w:val="28"/>
        </w:rPr>
        <w:t xml:space="preserve"> Г</w:t>
      </w:r>
      <w:r w:rsidR="002D1810" w:rsidRPr="00A32ABA">
        <w:rPr>
          <w:sz w:val="28"/>
          <w:szCs w:val="28"/>
        </w:rPr>
        <w:t>раждане, претендующие на замещение должностей</w:t>
      </w:r>
      <w:r w:rsidR="000A07F4" w:rsidRPr="00A32ABA">
        <w:rPr>
          <w:sz w:val="28"/>
          <w:szCs w:val="28"/>
        </w:rPr>
        <w:t xml:space="preserve"> председателя, заместителей председателя и аудиторов Контрольно-счетной палаты</w:t>
      </w:r>
      <w:r w:rsidR="002D1810" w:rsidRPr="00A32ABA">
        <w:rPr>
          <w:sz w:val="28"/>
          <w:szCs w:val="28"/>
        </w:rPr>
        <w:t xml:space="preserve">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0A07F4" w:rsidRPr="00A32ABA">
        <w:rPr>
          <w:sz w:val="28"/>
          <w:szCs w:val="28"/>
        </w:rPr>
        <w:t>№</w:t>
      </w:r>
      <w:r w:rsidR="002D1810" w:rsidRPr="00A32ABA">
        <w:rPr>
          <w:sz w:val="28"/>
          <w:szCs w:val="28"/>
        </w:rPr>
        <w:t xml:space="preserve"> 273-ФЗ </w:t>
      </w:r>
      <w:r w:rsidR="000A07F4" w:rsidRPr="00A32ABA">
        <w:rPr>
          <w:sz w:val="28"/>
          <w:szCs w:val="28"/>
        </w:rPr>
        <w:t>«</w:t>
      </w:r>
      <w:r w:rsidR="002D1810" w:rsidRPr="00A32ABA">
        <w:rPr>
          <w:sz w:val="28"/>
          <w:szCs w:val="28"/>
        </w:rPr>
        <w:t>О противодействии коррупции</w:t>
      </w:r>
      <w:r w:rsidR="000A07F4" w:rsidRPr="00A32ABA">
        <w:rPr>
          <w:sz w:val="28"/>
          <w:szCs w:val="28"/>
        </w:rPr>
        <w:t>»</w:t>
      </w:r>
      <w:r w:rsidR="002D1810" w:rsidRPr="00A32ABA">
        <w:rPr>
          <w:sz w:val="28"/>
          <w:szCs w:val="28"/>
        </w:rPr>
        <w:t xml:space="preserve">. </w:t>
      </w:r>
      <w:proofErr w:type="gramStart"/>
      <w:r w:rsidR="002D1810" w:rsidRPr="00A32ABA">
        <w:rPr>
          <w:sz w:val="28"/>
          <w:szCs w:val="28"/>
        </w:rPr>
        <w:t>Председател</w:t>
      </w:r>
      <w:r w:rsidR="000A07F4" w:rsidRPr="00A32ABA">
        <w:rPr>
          <w:sz w:val="28"/>
          <w:szCs w:val="28"/>
        </w:rPr>
        <w:t>ь</w:t>
      </w:r>
      <w:r w:rsidR="002D1810" w:rsidRPr="00A32ABA">
        <w:rPr>
          <w:sz w:val="28"/>
          <w:szCs w:val="28"/>
        </w:rPr>
        <w:t xml:space="preserve">, заместители председателя и аудиторы </w:t>
      </w:r>
      <w:r w:rsidR="000A07F4" w:rsidRPr="00A32ABA">
        <w:rPr>
          <w:sz w:val="28"/>
          <w:szCs w:val="28"/>
        </w:rPr>
        <w:t xml:space="preserve">Контрольно-счетной палаты </w:t>
      </w:r>
      <w:r w:rsidR="002D1810" w:rsidRPr="00A32ABA">
        <w:rPr>
          <w:sz w:val="28"/>
          <w:szCs w:val="28"/>
        </w:rPr>
        <w:t xml:space="preserve">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0A07F4" w:rsidRPr="00A32ABA">
        <w:rPr>
          <w:sz w:val="28"/>
          <w:szCs w:val="28"/>
        </w:rPr>
        <w:t>№</w:t>
      </w:r>
      <w:r w:rsidR="002D1810" w:rsidRPr="00A32ABA">
        <w:rPr>
          <w:sz w:val="28"/>
          <w:szCs w:val="28"/>
        </w:rPr>
        <w:t xml:space="preserve"> 273-ФЗ </w:t>
      </w:r>
      <w:r w:rsidR="000A07F4" w:rsidRPr="00A32ABA">
        <w:rPr>
          <w:sz w:val="28"/>
          <w:szCs w:val="28"/>
        </w:rPr>
        <w:t>«</w:t>
      </w:r>
      <w:r w:rsidR="002D1810" w:rsidRPr="00A32ABA">
        <w:rPr>
          <w:sz w:val="28"/>
          <w:szCs w:val="28"/>
        </w:rPr>
        <w:t>О противодействии коррупции</w:t>
      </w:r>
      <w:r w:rsidR="000A07F4" w:rsidRPr="00A32ABA">
        <w:rPr>
          <w:sz w:val="28"/>
          <w:szCs w:val="28"/>
        </w:rPr>
        <w:t>»</w:t>
      </w:r>
      <w:r w:rsidR="002D1810" w:rsidRPr="00A32ABA">
        <w:rPr>
          <w:sz w:val="28"/>
          <w:szCs w:val="28"/>
        </w:rPr>
        <w:t xml:space="preserve">, и сведения о расходах, предусмотренные Федеральным законом от 3 декабря 2012 года </w:t>
      </w:r>
      <w:r w:rsidR="000A07F4" w:rsidRPr="00A32ABA">
        <w:rPr>
          <w:sz w:val="28"/>
          <w:szCs w:val="28"/>
        </w:rPr>
        <w:t>№</w:t>
      </w:r>
      <w:r w:rsidR="002D1810" w:rsidRPr="00A32ABA">
        <w:rPr>
          <w:sz w:val="28"/>
          <w:szCs w:val="28"/>
        </w:rPr>
        <w:t xml:space="preserve">230-ФЗ </w:t>
      </w:r>
      <w:r w:rsidR="000A07F4" w:rsidRPr="00A32ABA">
        <w:rPr>
          <w:sz w:val="28"/>
          <w:szCs w:val="28"/>
        </w:rPr>
        <w:t>«</w:t>
      </w:r>
      <w:r w:rsidR="002D1810" w:rsidRPr="00A32AB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A07F4" w:rsidRPr="00A32ABA">
        <w:rPr>
          <w:sz w:val="28"/>
          <w:szCs w:val="28"/>
        </w:rPr>
        <w:t>»</w:t>
      </w:r>
      <w:r w:rsidR="002D1810" w:rsidRPr="00A32ABA">
        <w:rPr>
          <w:sz w:val="28"/>
          <w:szCs w:val="28"/>
        </w:rPr>
        <w:t>, в случаях, определенных</w:t>
      </w:r>
      <w:proofErr w:type="gramEnd"/>
      <w:r w:rsidR="002D1810" w:rsidRPr="00A32ABA">
        <w:rPr>
          <w:sz w:val="28"/>
          <w:szCs w:val="28"/>
        </w:rPr>
        <w:t xml:space="preserve">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</w:t>
      </w:r>
      <w:r w:rsidR="000A07F4" w:rsidRPr="00A32ABA">
        <w:rPr>
          <w:sz w:val="28"/>
          <w:szCs w:val="28"/>
        </w:rPr>
        <w:t>Ленинградской области</w:t>
      </w:r>
      <w:r w:rsidR="002D1810" w:rsidRPr="00A32ABA">
        <w:rPr>
          <w:sz w:val="28"/>
          <w:szCs w:val="28"/>
        </w:rPr>
        <w:t xml:space="preserve">, </w:t>
      </w:r>
      <w:r w:rsidR="000A07F4" w:rsidRPr="00A32ABA">
        <w:rPr>
          <w:sz w:val="28"/>
          <w:szCs w:val="28"/>
        </w:rPr>
        <w:t>Сосновоборского городского округа</w:t>
      </w:r>
      <w:r w:rsidR="00862946" w:rsidRPr="00A32ABA">
        <w:rPr>
          <w:sz w:val="28"/>
          <w:szCs w:val="28"/>
        </w:rPr>
        <w:t>»</w:t>
      </w:r>
      <w:r w:rsidR="00A32ABA" w:rsidRPr="00A32ABA">
        <w:rPr>
          <w:sz w:val="28"/>
          <w:szCs w:val="28"/>
        </w:rPr>
        <w:t>.</w:t>
      </w:r>
    </w:p>
    <w:p w:rsidR="00597DE8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Pr="00A32ABA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Pr="008653F5" w:rsidRDefault="00597DE8" w:rsidP="00597DE8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8653F5">
        <w:rPr>
          <w:sz w:val="28"/>
          <w:szCs w:val="28"/>
        </w:rPr>
        <w:lastRenderedPageBreak/>
        <w:t xml:space="preserve">2. </w:t>
      </w:r>
      <w:r w:rsidRPr="008653F5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97DE8" w:rsidRDefault="00597DE8" w:rsidP="00597DE8">
      <w:pPr>
        <w:suppressAutoHyphens/>
        <w:ind w:firstLine="709"/>
        <w:jc w:val="both"/>
        <w:rPr>
          <w:sz w:val="28"/>
          <w:szCs w:val="28"/>
        </w:rPr>
      </w:pPr>
    </w:p>
    <w:p w:rsidR="00597DE8" w:rsidRDefault="00597DE8" w:rsidP="00597DE8">
      <w:pPr>
        <w:suppressAutoHyphens/>
        <w:ind w:firstLine="709"/>
        <w:jc w:val="both"/>
        <w:rPr>
          <w:sz w:val="28"/>
          <w:szCs w:val="28"/>
        </w:rPr>
      </w:pPr>
    </w:p>
    <w:p w:rsidR="00597DE8" w:rsidRDefault="00597DE8" w:rsidP="00074958">
      <w:pPr>
        <w:pStyle w:val="ConsPlusTitle"/>
        <w:ind w:firstLine="709"/>
        <w:rPr>
          <w:sz w:val="28"/>
          <w:szCs w:val="28"/>
        </w:rPr>
      </w:pPr>
    </w:p>
    <w:p w:rsidR="00597DE8" w:rsidRPr="00E63C85" w:rsidRDefault="00597DE8" w:rsidP="00074958">
      <w:pPr>
        <w:pStyle w:val="ConsPlusTitle"/>
        <w:ind w:firstLine="709"/>
        <w:rPr>
          <w:sz w:val="28"/>
          <w:szCs w:val="28"/>
        </w:rPr>
      </w:pPr>
    </w:p>
    <w:p w:rsidR="004C6D1B" w:rsidRPr="00E63C85" w:rsidRDefault="004C6D1B" w:rsidP="004C6D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Pr="00E63C85" w:rsidRDefault="004C6D1B" w:rsidP="004C6D1B">
      <w:pPr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Сосновоборского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FF33BD">
        <w:rPr>
          <w:b/>
          <w:sz w:val="28"/>
          <w:szCs w:val="28"/>
        </w:rPr>
        <w:t xml:space="preserve">          </w:t>
      </w:r>
      <w:r w:rsidR="00926F04">
        <w:rPr>
          <w:b/>
          <w:sz w:val="28"/>
          <w:szCs w:val="28"/>
        </w:rPr>
        <w:t xml:space="preserve">  </w:t>
      </w:r>
      <w:r w:rsidRPr="00E63C85">
        <w:rPr>
          <w:b/>
          <w:sz w:val="28"/>
          <w:szCs w:val="28"/>
        </w:rPr>
        <w:t>А.Н. Афанасьев</w:t>
      </w:r>
    </w:p>
    <w:p w:rsidR="005F4ADC" w:rsidRDefault="005F4ADC" w:rsidP="005F4ADC">
      <w:pPr>
        <w:jc w:val="both"/>
        <w:rPr>
          <w:b/>
          <w:sz w:val="28"/>
          <w:szCs w:val="28"/>
        </w:rPr>
      </w:pPr>
    </w:p>
    <w:p w:rsidR="00597DE8" w:rsidRPr="00E63C85" w:rsidRDefault="00597DE8" w:rsidP="005F4ADC">
      <w:pPr>
        <w:jc w:val="both"/>
        <w:rPr>
          <w:b/>
          <w:sz w:val="28"/>
          <w:szCs w:val="28"/>
        </w:rPr>
      </w:pPr>
    </w:p>
    <w:p w:rsidR="00E63C85" w:rsidRPr="00E63C85" w:rsidRDefault="00E63C85" w:rsidP="00E63C85">
      <w:pPr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>Глава Сосновоборского</w:t>
      </w:r>
    </w:p>
    <w:p w:rsidR="0007173D" w:rsidRPr="00E63C85" w:rsidRDefault="00E63C85" w:rsidP="005F4ADC">
      <w:pPr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     </w:t>
      </w:r>
      <w:r w:rsidR="00FF33BD">
        <w:rPr>
          <w:b/>
          <w:sz w:val="28"/>
          <w:szCs w:val="28"/>
        </w:rPr>
        <w:t xml:space="preserve">        </w:t>
      </w:r>
      <w:r w:rsidR="00926F04">
        <w:rPr>
          <w:b/>
          <w:sz w:val="28"/>
          <w:szCs w:val="28"/>
        </w:rPr>
        <w:t xml:space="preserve">   </w:t>
      </w:r>
      <w:r w:rsidRPr="00E63C85">
        <w:rPr>
          <w:b/>
          <w:sz w:val="28"/>
          <w:szCs w:val="28"/>
        </w:rPr>
        <w:t>М.В. Воронков</w:t>
      </w:r>
    </w:p>
    <w:sectPr w:rsidR="0007173D" w:rsidRPr="00E63C85" w:rsidSect="00A32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F5" w:rsidRDefault="004051F5" w:rsidP="00BB75C0">
      <w:r>
        <w:separator/>
      </w:r>
    </w:p>
  </w:endnote>
  <w:endnote w:type="continuationSeparator" w:id="0">
    <w:p w:rsidR="004051F5" w:rsidRDefault="004051F5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F5" w:rsidRDefault="004051F5" w:rsidP="00BB75C0">
      <w:r>
        <w:separator/>
      </w:r>
    </w:p>
  </w:footnote>
  <w:footnote w:type="continuationSeparator" w:id="0">
    <w:p w:rsidR="004051F5" w:rsidRDefault="004051F5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3E3" w:rsidRDefault="00A773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6caa304-bc9e-49b8-9ebf-16e410695c32"/>
  </w:docVars>
  <w:rsids>
    <w:rsidRoot w:val="004C6D1B"/>
    <w:rsid w:val="000175D6"/>
    <w:rsid w:val="000327C9"/>
    <w:rsid w:val="00053025"/>
    <w:rsid w:val="00067C54"/>
    <w:rsid w:val="0007173D"/>
    <w:rsid w:val="00074958"/>
    <w:rsid w:val="000A07F4"/>
    <w:rsid w:val="00131E2D"/>
    <w:rsid w:val="00133247"/>
    <w:rsid w:val="001A5C3A"/>
    <w:rsid w:val="001D226F"/>
    <w:rsid w:val="00211969"/>
    <w:rsid w:val="00264FFF"/>
    <w:rsid w:val="002A71A9"/>
    <w:rsid w:val="002D1810"/>
    <w:rsid w:val="003337E4"/>
    <w:rsid w:val="00343DB7"/>
    <w:rsid w:val="00390C6F"/>
    <w:rsid w:val="003961FA"/>
    <w:rsid w:val="003B1B75"/>
    <w:rsid w:val="003B7CB8"/>
    <w:rsid w:val="003C3FF7"/>
    <w:rsid w:val="003F0BAA"/>
    <w:rsid w:val="004051F5"/>
    <w:rsid w:val="00413D38"/>
    <w:rsid w:val="00434E81"/>
    <w:rsid w:val="0047655D"/>
    <w:rsid w:val="004C6D1B"/>
    <w:rsid w:val="00502A42"/>
    <w:rsid w:val="00523013"/>
    <w:rsid w:val="00562C29"/>
    <w:rsid w:val="00573E28"/>
    <w:rsid w:val="00597DE8"/>
    <w:rsid w:val="005A71D6"/>
    <w:rsid w:val="005B6386"/>
    <w:rsid w:val="005E24E4"/>
    <w:rsid w:val="005F4ADC"/>
    <w:rsid w:val="005F58E1"/>
    <w:rsid w:val="00626A70"/>
    <w:rsid w:val="00633A55"/>
    <w:rsid w:val="00685104"/>
    <w:rsid w:val="006C7A9B"/>
    <w:rsid w:val="0078281F"/>
    <w:rsid w:val="007F4AB8"/>
    <w:rsid w:val="00847888"/>
    <w:rsid w:val="00862946"/>
    <w:rsid w:val="00863983"/>
    <w:rsid w:val="00926F04"/>
    <w:rsid w:val="00935B80"/>
    <w:rsid w:val="009515B4"/>
    <w:rsid w:val="009A3204"/>
    <w:rsid w:val="00A113DC"/>
    <w:rsid w:val="00A24648"/>
    <w:rsid w:val="00A32ABA"/>
    <w:rsid w:val="00A53FA5"/>
    <w:rsid w:val="00A773E3"/>
    <w:rsid w:val="00B5150A"/>
    <w:rsid w:val="00B528E7"/>
    <w:rsid w:val="00B86DC9"/>
    <w:rsid w:val="00BA0ADF"/>
    <w:rsid w:val="00BB75C0"/>
    <w:rsid w:val="00C15EBE"/>
    <w:rsid w:val="00CC1CD8"/>
    <w:rsid w:val="00D07B35"/>
    <w:rsid w:val="00D858DA"/>
    <w:rsid w:val="00D87FB8"/>
    <w:rsid w:val="00D94501"/>
    <w:rsid w:val="00DA01DD"/>
    <w:rsid w:val="00DA3916"/>
    <w:rsid w:val="00DC3603"/>
    <w:rsid w:val="00DE097C"/>
    <w:rsid w:val="00E63C85"/>
    <w:rsid w:val="00E65F96"/>
    <w:rsid w:val="00E673C4"/>
    <w:rsid w:val="00EB74CA"/>
    <w:rsid w:val="00EC7D66"/>
    <w:rsid w:val="00EF6F86"/>
    <w:rsid w:val="00F06B7A"/>
    <w:rsid w:val="00F30D66"/>
    <w:rsid w:val="00F71730"/>
    <w:rsid w:val="00FB107D"/>
    <w:rsid w:val="00FD412D"/>
    <w:rsid w:val="00FF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ConsPlusNonformat">
    <w:name w:val="ConsPlusNonformat"/>
    <w:rsid w:val="003B7CB8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2026-02-27T12:58:00Z</cp:lastPrinted>
  <dcterms:created xsi:type="dcterms:W3CDTF">2026-04-01T09:45:00Z</dcterms:created>
  <dcterms:modified xsi:type="dcterms:W3CDTF">2026-04-01T09:45:00Z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36caa304-bc9e-49b8-9ebf-16e410695c32</vt:lpwstr>
  </property>
</Properties>
</file>