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26" w:rsidRPr="00AB2744" w:rsidRDefault="003011AC" w:rsidP="00523326">
      <w:pPr>
        <w:spacing w:before="120"/>
        <w:ind w:firstLine="709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2600325</wp:posOffset>
            </wp:positionH>
            <wp:positionV relativeFrom="paragraph">
              <wp:posOffset>-302260</wp:posOffset>
            </wp:positionV>
            <wp:extent cx="601980" cy="774700"/>
            <wp:effectExtent l="19050" t="0" r="7620" b="0"/>
            <wp:wrapTopAndBottom/>
            <wp:docPr id="1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326">
        <w:rPr>
          <w:b/>
        </w:rPr>
        <w:t xml:space="preserve">                </w:t>
      </w:r>
      <w:r w:rsidR="00523326" w:rsidRPr="00AB2744">
        <w:rPr>
          <w:b/>
        </w:rPr>
        <w:t>СОВЕТ ДЕПУТАТОВ МУНИЦИПАЛЬНОГО ОБРАЗОВАНИЯ</w:t>
      </w:r>
    </w:p>
    <w:p w:rsidR="00523326" w:rsidRPr="00AB2744" w:rsidRDefault="00523326" w:rsidP="00523326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523326" w:rsidRPr="00AB2744" w:rsidRDefault="00523326" w:rsidP="00523326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 </w:t>
      </w:r>
      <w:r w:rsidRPr="00AB2744">
        <w:rPr>
          <w:b/>
        </w:rPr>
        <w:t>СОЗЫВ)</w:t>
      </w:r>
    </w:p>
    <w:p w:rsidR="00523326" w:rsidRPr="00AB2744" w:rsidRDefault="00523326" w:rsidP="00523326">
      <w:pPr>
        <w:jc w:val="center"/>
        <w:rPr>
          <w:b/>
        </w:rPr>
      </w:pPr>
      <w:r w:rsidRPr="00902741">
        <w:rPr>
          <w:rFonts w:ascii="Calibri" w:hAnsi="Calibri"/>
          <w:noProof/>
        </w:rPr>
        <w:pict>
          <v:line id="Прямая соединительная линия 1" o:spid="_x0000_s1036" style="position:absolute;left:0;text-align:left;flip:y;z-index:251657216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Jq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veEJq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23326" w:rsidRDefault="00523326" w:rsidP="00523326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>Р Е Ш Е Н И Е</w:t>
      </w:r>
    </w:p>
    <w:p w:rsidR="00523326" w:rsidRDefault="00523326" w:rsidP="00523326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23326" w:rsidRDefault="00523326" w:rsidP="00523326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27</w:t>
      </w:r>
    </w:p>
    <w:p w:rsidR="00523326" w:rsidRPr="002D5B54" w:rsidRDefault="00523326" w:rsidP="00523326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9606" w:type="dxa"/>
        <w:jc w:val="center"/>
        <w:tblLook w:val="01E0"/>
      </w:tblPr>
      <w:tblGrid>
        <w:gridCol w:w="9606"/>
      </w:tblGrid>
      <w:tr w:rsidR="00523326" w:rsidRPr="00834595" w:rsidTr="00F02AD2">
        <w:trPr>
          <w:trHeight w:val="1333"/>
          <w:jc w:val="center"/>
        </w:trPr>
        <w:tc>
          <w:tcPr>
            <w:tcW w:w="9606" w:type="dxa"/>
          </w:tcPr>
          <w:tbl>
            <w:tblPr>
              <w:tblW w:w="0" w:type="auto"/>
              <w:tblLook w:val="01E0"/>
            </w:tblPr>
            <w:tblGrid>
              <w:gridCol w:w="6114"/>
            </w:tblGrid>
            <w:tr w:rsidR="00523326" w:rsidRPr="005B68C1" w:rsidTr="00F02AD2">
              <w:trPr>
                <w:trHeight w:val="1333"/>
              </w:trPr>
              <w:tc>
                <w:tcPr>
                  <w:tcW w:w="6114" w:type="dxa"/>
                </w:tcPr>
                <w:p w:rsidR="00523326" w:rsidRPr="00A97E1A" w:rsidRDefault="00523326" w:rsidP="00F02A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5B68C1">
                    <w:rPr>
                      <w:b/>
                      <w:sz w:val="28"/>
                      <w:szCs w:val="28"/>
                    </w:rPr>
                    <w:t>«О</w:t>
                  </w:r>
                  <w:r>
                    <w:rPr>
                      <w:b/>
                      <w:sz w:val="28"/>
                      <w:szCs w:val="28"/>
                    </w:rPr>
                    <w:t>б</w:t>
                  </w:r>
                  <w:r w:rsidRPr="005B68C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утверждении Прогнозного плана (программы) </w:t>
                  </w:r>
                  <w:r w:rsidRPr="005B68C1">
                    <w:rPr>
                      <w:b/>
                      <w:sz w:val="28"/>
                      <w:szCs w:val="28"/>
                    </w:rPr>
                    <w:t xml:space="preserve">приватизации муниципального </w:t>
                  </w:r>
                  <w:r w:rsidRPr="00A97E1A">
                    <w:rPr>
                      <w:b/>
                      <w:sz w:val="28"/>
                      <w:szCs w:val="28"/>
                    </w:rPr>
                    <w:t>имущества на 202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A97E1A">
                    <w:rPr>
                      <w:b/>
                      <w:sz w:val="28"/>
                      <w:szCs w:val="28"/>
                    </w:rPr>
                    <w:t>-202</w:t>
                  </w: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A97E1A">
                    <w:rPr>
                      <w:b/>
                      <w:sz w:val="28"/>
                      <w:szCs w:val="28"/>
                    </w:rPr>
                    <w:t xml:space="preserve"> годы»</w:t>
                  </w:r>
                </w:p>
                <w:p w:rsidR="00523326" w:rsidRPr="005B68C1" w:rsidRDefault="00523326" w:rsidP="00F02A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23326" w:rsidRPr="005B68C1" w:rsidRDefault="00523326" w:rsidP="00F02AD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A630D" w:rsidRPr="00EE4C17" w:rsidRDefault="008A630D" w:rsidP="008A630D">
      <w:pPr>
        <w:spacing w:before="120"/>
        <w:ind w:firstLine="709"/>
        <w:jc w:val="both"/>
        <w:rPr>
          <w:sz w:val="24"/>
          <w:szCs w:val="24"/>
        </w:rPr>
      </w:pPr>
      <w:r w:rsidRPr="00EE4C17">
        <w:rPr>
          <w:sz w:val="24"/>
          <w:szCs w:val="24"/>
        </w:rPr>
        <w:t xml:space="preserve">В соответствии с </w:t>
      </w:r>
      <w:r w:rsidR="00A05B33" w:rsidRPr="00EE4C17">
        <w:rPr>
          <w:sz w:val="24"/>
          <w:szCs w:val="24"/>
        </w:rPr>
        <w:t>Федеральн</w:t>
      </w:r>
      <w:r w:rsidR="00A05B33">
        <w:rPr>
          <w:sz w:val="24"/>
          <w:szCs w:val="24"/>
        </w:rPr>
        <w:t>ым</w:t>
      </w:r>
      <w:r w:rsidR="00A05B33" w:rsidRPr="00EE4C17">
        <w:rPr>
          <w:sz w:val="24"/>
          <w:szCs w:val="24"/>
        </w:rPr>
        <w:t xml:space="preserve"> закон</w:t>
      </w:r>
      <w:r w:rsidR="00A05B33">
        <w:rPr>
          <w:sz w:val="24"/>
          <w:szCs w:val="24"/>
        </w:rPr>
        <w:t>ом</w:t>
      </w:r>
      <w:r w:rsidR="00A05B33" w:rsidRPr="00EE4C17">
        <w:rPr>
          <w:sz w:val="24"/>
          <w:szCs w:val="24"/>
        </w:rPr>
        <w:t xml:space="preserve"> от 06.10.2003</w:t>
      </w:r>
      <w:r w:rsidR="00A05B33">
        <w:rPr>
          <w:sz w:val="24"/>
          <w:szCs w:val="24"/>
        </w:rPr>
        <w:t xml:space="preserve"> </w:t>
      </w:r>
      <w:r w:rsidR="00A05B33" w:rsidRPr="00EE4C17">
        <w:rPr>
          <w:sz w:val="24"/>
          <w:szCs w:val="24"/>
        </w:rPr>
        <w:t>№</w:t>
      </w:r>
      <w:r w:rsidR="00A05B33">
        <w:rPr>
          <w:sz w:val="24"/>
          <w:szCs w:val="24"/>
        </w:rPr>
        <w:t xml:space="preserve"> </w:t>
      </w:r>
      <w:r w:rsidR="00A05B33" w:rsidRPr="00EE4C17">
        <w:rPr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A05B33">
        <w:rPr>
          <w:sz w:val="24"/>
          <w:szCs w:val="24"/>
        </w:rPr>
        <w:t xml:space="preserve">, </w:t>
      </w:r>
      <w:r w:rsidRPr="00EE4C17">
        <w:rPr>
          <w:sz w:val="24"/>
          <w:szCs w:val="24"/>
        </w:rPr>
        <w:t>Федеральным законом от 21.12.2001</w:t>
      </w:r>
      <w:r>
        <w:rPr>
          <w:sz w:val="24"/>
          <w:szCs w:val="24"/>
        </w:rPr>
        <w:t xml:space="preserve"> </w:t>
      </w:r>
      <w:r w:rsidRPr="00EE4C17">
        <w:rPr>
          <w:sz w:val="24"/>
          <w:szCs w:val="24"/>
        </w:rPr>
        <w:t xml:space="preserve">№178-ФЗ «О приватизации государственного и муниципального имущества», </w:t>
      </w:r>
      <w:r w:rsidRPr="004073A2">
        <w:rPr>
          <w:sz w:val="24"/>
          <w:szCs w:val="24"/>
        </w:rPr>
        <w:t>Положением о порядке управления и распоряжения муниципальной собственностью муниципального образования Сосновоборский городской округ Ленинградской области», утвержденным</w:t>
      </w:r>
      <w:r w:rsidRPr="00EE4C17">
        <w:rPr>
          <w:sz w:val="24"/>
          <w:szCs w:val="24"/>
        </w:rPr>
        <w:t xml:space="preserve"> решением совета депутатов от 18.09.2001</w:t>
      </w:r>
      <w:r>
        <w:rPr>
          <w:sz w:val="24"/>
          <w:szCs w:val="24"/>
        </w:rPr>
        <w:t xml:space="preserve"> </w:t>
      </w:r>
      <w:r w:rsidRPr="00EE4C17">
        <w:rPr>
          <w:sz w:val="24"/>
          <w:szCs w:val="24"/>
        </w:rPr>
        <w:t>№ 96 (с учетом изменений и дополнений), совет депутатов Сосновоборского городского округа</w:t>
      </w:r>
    </w:p>
    <w:p w:rsidR="00676F16" w:rsidRPr="00523326" w:rsidRDefault="00676F16" w:rsidP="008A630D">
      <w:pPr>
        <w:ind w:firstLine="709"/>
        <w:jc w:val="center"/>
        <w:rPr>
          <w:sz w:val="24"/>
          <w:szCs w:val="24"/>
        </w:rPr>
      </w:pPr>
    </w:p>
    <w:p w:rsidR="008A630D" w:rsidRPr="00523326" w:rsidRDefault="008A630D" w:rsidP="008A630D">
      <w:pPr>
        <w:ind w:firstLine="709"/>
        <w:jc w:val="center"/>
        <w:rPr>
          <w:sz w:val="24"/>
          <w:szCs w:val="24"/>
        </w:rPr>
      </w:pPr>
      <w:r w:rsidRPr="00523326">
        <w:rPr>
          <w:sz w:val="24"/>
          <w:szCs w:val="24"/>
        </w:rPr>
        <w:t>Р Е Ш И Л:</w:t>
      </w:r>
    </w:p>
    <w:p w:rsidR="00A97E1A" w:rsidRDefault="00A97E1A" w:rsidP="008A630D">
      <w:pPr>
        <w:ind w:firstLine="709"/>
        <w:jc w:val="both"/>
        <w:rPr>
          <w:sz w:val="24"/>
          <w:szCs w:val="24"/>
        </w:rPr>
      </w:pPr>
    </w:p>
    <w:p w:rsidR="008A630D" w:rsidRPr="00EE4C17" w:rsidRDefault="008A630D" w:rsidP="008A630D">
      <w:pPr>
        <w:ind w:firstLine="709"/>
        <w:jc w:val="both"/>
        <w:rPr>
          <w:sz w:val="24"/>
          <w:szCs w:val="24"/>
        </w:rPr>
      </w:pPr>
      <w:r w:rsidRPr="00EE4C17">
        <w:rPr>
          <w:sz w:val="24"/>
          <w:szCs w:val="24"/>
        </w:rPr>
        <w:t xml:space="preserve">1. Утвердить </w:t>
      </w:r>
      <w:r w:rsidR="00A51BD9">
        <w:rPr>
          <w:sz w:val="24"/>
          <w:szCs w:val="24"/>
        </w:rPr>
        <w:t>П</w:t>
      </w:r>
      <w:r w:rsidRPr="00EE4C17">
        <w:rPr>
          <w:sz w:val="24"/>
          <w:szCs w:val="24"/>
        </w:rPr>
        <w:t xml:space="preserve">рогнозный план (программу) приватизации муниципального имущества </w:t>
      </w:r>
      <w:r>
        <w:rPr>
          <w:sz w:val="24"/>
          <w:szCs w:val="24"/>
        </w:rPr>
        <w:t>на 202</w:t>
      </w:r>
      <w:r w:rsidR="00B36F21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B36F21">
        <w:rPr>
          <w:sz w:val="24"/>
          <w:szCs w:val="24"/>
        </w:rPr>
        <w:t>8</w:t>
      </w:r>
      <w:r w:rsidRPr="00EE4C17">
        <w:rPr>
          <w:sz w:val="24"/>
          <w:szCs w:val="24"/>
        </w:rPr>
        <w:t xml:space="preserve"> годы</w:t>
      </w:r>
      <w:r w:rsidR="00FC5A82">
        <w:rPr>
          <w:sz w:val="24"/>
          <w:szCs w:val="24"/>
        </w:rPr>
        <w:t xml:space="preserve"> </w:t>
      </w:r>
      <w:r w:rsidR="00A05B33">
        <w:rPr>
          <w:sz w:val="24"/>
          <w:szCs w:val="24"/>
        </w:rPr>
        <w:t>согласно приложению к настоящему решению</w:t>
      </w:r>
      <w:r w:rsidRPr="00EE4C17">
        <w:rPr>
          <w:sz w:val="24"/>
          <w:szCs w:val="24"/>
        </w:rPr>
        <w:t>.</w:t>
      </w:r>
    </w:p>
    <w:p w:rsidR="008A630D" w:rsidRPr="00EE4C17" w:rsidRDefault="008A630D" w:rsidP="008A630D">
      <w:pPr>
        <w:ind w:firstLine="709"/>
        <w:jc w:val="both"/>
        <w:rPr>
          <w:sz w:val="24"/>
          <w:szCs w:val="24"/>
        </w:rPr>
      </w:pPr>
      <w:r w:rsidRPr="00EE4C17">
        <w:rPr>
          <w:sz w:val="24"/>
          <w:szCs w:val="24"/>
        </w:rPr>
        <w:t xml:space="preserve">2. </w:t>
      </w:r>
      <w:r w:rsidR="00A05B33">
        <w:rPr>
          <w:sz w:val="24"/>
          <w:szCs w:val="24"/>
        </w:rPr>
        <w:t>А</w:t>
      </w:r>
      <w:r w:rsidRPr="00EE4C17">
        <w:rPr>
          <w:sz w:val="24"/>
          <w:szCs w:val="24"/>
        </w:rPr>
        <w:t>дминистрации муниципального образования Сосновоборский городской округ Л</w:t>
      </w:r>
      <w:r w:rsidR="00A05B33">
        <w:rPr>
          <w:sz w:val="24"/>
          <w:szCs w:val="24"/>
        </w:rPr>
        <w:t xml:space="preserve">енинградской области </w:t>
      </w:r>
      <w:r w:rsidRPr="00EE4C17">
        <w:rPr>
          <w:sz w:val="24"/>
          <w:szCs w:val="24"/>
        </w:rPr>
        <w:t xml:space="preserve">обеспечить в установленном порядке реализацию Прогнозного плана (программы) приватизации муниципального имущества </w:t>
      </w:r>
      <w:r>
        <w:rPr>
          <w:sz w:val="24"/>
          <w:szCs w:val="24"/>
        </w:rPr>
        <w:t xml:space="preserve">на </w:t>
      </w:r>
      <w:r w:rsidR="00F52532">
        <w:rPr>
          <w:sz w:val="24"/>
          <w:szCs w:val="24"/>
        </w:rPr>
        <w:t>202</w:t>
      </w:r>
      <w:r w:rsidR="00B36F21">
        <w:rPr>
          <w:sz w:val="24"/>
          <w:szCs w:val="24"/>
        </w:rPr>
        <w:t>6</w:t>
      </w:r>
      <w:r w:rsidR="00F52532">
        <w:rPr>
          <w:sz w:val="24"/>
          <w:szCs w:val="24"/>
        </w:rPr>
        <w:t>-202</w:t>
      </w:r>
      <w:r w:rsidR="00B36F21">
        <w:rPr>
          <w:sz w:val="24"/>
          <w:szCs w:val="24"/>
        </w:rPr>
        <w:t>8</w:t>
      </w:r>
      <w:r w:rsidR="00F52532" w:rsidRPr="00EE4C17">
        <w:rPr>
          <w:sz w:val="24"/>
          <w:szCs w:val="24"/>
        </w:rPr>
        <w:t xml:space="preserve"> </w:t>
      </w:r>
      <w:r w:rsidR="0037776D">
        <w:rPr>
          <w:sz w:val="24"/>
          <w:szCs w:val="24"/>
        </w:rPr>
        <w:t xml:space="preserve"> годы.</w:t>
      </w:r>
    </w:p>
    <w:p w:rsidR="00DA60B9" w:rsidRPr="006015AF" w:rsidRDefault="00DA60B9" w:rsidP="00DA60B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6015AF">
        <w:rPr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23326" w:rsidRDefault="00523326" w:rsidP="00F51145">
      <w:pPr>
        <w:shd w:val="clear" w:color="auto" w:fill="FFFFFF"/>
        <w:jc w:val="both"/>
        <w:rPr>
          <w:b/>
          <w:sz w:val="28"/>
          <w:szCs w:val="28"/>
        </w:rPr>
      </w:pPr>
    </w:p>
    <w:p w:rsidR="00523326" w:rsidRDefault="00523326" w:rsidP="00F51145">
      <w:pPr>
        <w:shd w:val="clear" w:color="auto" w:fill="FFFFFF"/>
        <w:jc w:val="both"/>
        <w:rPr>
          <w:b/>
          <w:sz w:val="28"/>
          <w:szCs w:val="28"/>
        </w:rPr>
      </w:pPr>
    </w:p>
    <w:p w:rsidR="00523326" w:rsidRDefault="00523326" w:rsidP="00F51145">
      <w:pPr>
        <w:shd w:val="clear" w:color="auto" w:fill="FFFFFF"/>
        <w:jc w:val="both"/>
        <w:rPr>
          <w:b/>
          <w:sz w:val="28"/>
          <w:szCs w:val="28"/>
        </w:rPr>
      </w:pPr>
    </w:p>
    <w:p w:rsidR="00F51145" w:rsidRDefault="00F51145" w:rsidP="00F51145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F51145" w:rsidRDefault="00F51145" w:rsidP="00F51145">
      <w:pPr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>Сосновоборского городского округа</w:t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  <w:t xml:space="preserve">           </w:t>
      </w:r>
      <w:r w:rsidR="000A749E"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 w:rsidR="000A749E">
        <w:rPr>
          <w:rFonts w:ascii="yandex-sans" w:hAnsi="yandex-sans"/>
          <w:b/>
          <w:color w:val="000000"/>
          <w:sz w:val="28"/>
          <w:szCs w:val="28"/>
        </w:rPr>
        <w:t>А.Н.Афанасьев</w:t>
      </w:r>
    </w:p>
    <w:p w:rsidR="00F51145" w:rsidRDefault="00F51145" w:rsidP="00F5114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523326" w:rsidRDefault="00523326" w:rsidP="00F5114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523326" w:rsidRDefault="00523326" w:rsidP="00F5114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F51145" w:rsidRPr="00C267D2" w:rsidRDefault="00F51145" w:rsidP="00F5114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267D2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F51145" w:rsidRPr="008322D0" w:rsidRDefault="00F51145" w:rsidP="00F51145">
      <w:pPr>
        <w:rPr>
          <w:b/>
          <w:sz w:val="28"/>
          <w:szCs w:val="28"/>
        </w:rPr>
      </w:pPr>
      <w:r w:rsidRPr="00C267D2">
        <w:rPr>
          <w:b/>
          <w:sz w:val="28"/>
          <w:szCs w:val="28"/>
        </w:rPr>
        <w:t xml:space="preserve">городского округа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Pr="00C267D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8322D0">
        <w:rPr>
          <w:b/>
          <w:sz w:val="28"/>
          <w:szCs w:val="28"/>
        </w:rPr>
        <w:t>М.В. Воронков</w:t>
      </w:r>
    </w:p>
    <w:p w:rsidR="00F51145" w:rsidRDefault="00F51145" w:rsidP="00F51145">
      <w:pPr>
        <w:rPr>
          <w:sz w:val="20"/>
        </w:rPr>
      </w:pPr>
    </w:p>
    <w:p w:rsidR="006E767F" w:rsidRDefault="006E767F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523326" w:rsidRDefault="00523326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523326" w:rsidRDefault="00523326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523326" w:rsidRDefault="00523326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6E767F" w:rsidRDefault="006E767F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6E767F" w:rsidRDefault="006E767F" w:rsidP="00B5732F">
      <w:pPr>
        <w:ind w:left="6945" w:firstLine="135"/>
        <w:rPr>
          <w:b/>
          <w:bCs/>
          <w:caps/>
          <w:sz w:val="24"/>
          <w:szCs w:val="28"/>
        </w:rPr>
      </w:pPr>
    </w:p>
    <w:p w:rsidR="000F5640" w:rsidRDefault="00523326" w:rsidP="00523326">
      <w:pPr>
        <w:jc w:val="center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 xml:space="preserve">                                   </w:t>
      </w:r>
    </w:p>
    <w:p w:rsidR="00523326" w:rsidRDefault="00523326" w:rsidP="00523326">
      <w:pPr>
        <w:jc w:val="center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 xml:space="preserve">                              </w:t>
      </w:r>
    </w:p>
    <w:p w:rsidR="00B5732F" w:rsidRDefault="00523326" w:rsidP="00523326">
      <w:pPr>
        <w:jc w:val="center"/>
        <w:rPr>
          <w:b/>
          <w:sz w:val="24"/>
          <w:szCs w:val="24"/>
        </w:rPr>
      </w:pPr>
      <w:r>
        <w:rPr>
          <w:b/>
          <w:bCs/>
          <w:caps/>
          <w:sz w:val="24"/>
          <w:szCs w:val="28"/>
        </w:rPr>
        <w:t xml:space="preserve">                                                                   </w:t>
      </w:r>
      <w:r w:rsidR="0069134C">
        <w:rPr>
          <w:b/>
          <w:bCs/>
          <w:caps/>
          <w:sz w:val="24"/>
          <w:szCs w:val="28"/>
        </w:rPr>
        <w:t>УТВЕРЖДЕН</w:t>
      </w:r>
    </w:p>
    <w:p w:rsidR="00B56853" w:rsidRDefault="00B5732F" w:rsidP="00B5732F">
      <w:pPr>
        <w:ind w:left="4968" w:firstLine="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решени</w:t>
      </w:r>
      <w:r w:rsidR="0069134C">
        <w:rPr>
          <w:b/>
          <w:sz w:val="24"/>
          <w:szCs w:val="24"/>
        </w:rPr>
        <w:t>ем</w:t>
      </w:r>
      <w:r w:rsidR="008A630D" w:rsidRPr="00B56853">
        <w:rPr>
          <w:b/>
          <w:sz w:val="24"/>
          <w:szCs w:val="24"/>
        </w:rPr>
        <w:t xml:space="preserve"> совета депутатов</w:t>
      </w:r>
    </w:p>
    <w:p w:rsidR="00523326" w:rsidRPr="00523326" w:rsidRDefault="00B5732F" w:rsidP="00523326">
      <w:pPr>
        <w:pStyle w:val="ad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523326">
        <w:rPr>
          <w:b/>
          <w:sz w:val="24"/>
          <w:szCs w:val="24"/>
        </w:rPr>
        <w:t xml:space="preserve"> </w:t>
      </w:r>
      <w:r w:rsidR="00523326" w:rsidRPr="0052332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523326">
        <w:rPr>
          <w:b/>
          <w:sz w:val="24"/>
          <w:szCs w:val="24"/>
        </w:rPr>
        <w:t xml:space="preserve">   </w:t>
      </w:r>
      <w:r w:rsidR="00523326" w:rsidRPr="00523326">
        <w:rPr>
          <w:b/>
          <w:sz w:val="24"/>
          <w:szCs w:val="24"/>
        </w:rPr>
        <w:t xml:space="preserve">     </w:t>
      </w:r>
      <w:r w:rsidR="00523326" w:rsidRPr="00523326">
        <w:rPr>
          <w:rFonts w:ascii="Times New Roman" w:eastAsia="Calibri" w:hAnsi="Times New Roman"/>
          <w:b/>
          <w:bCs/>
          <w:sz w:val="24"/>
          <w:szCs w:val="24"/>
        </w:rPr>
        <w:t>от 25</w:t>
      </w:r>
      <w:r w:rsidR="00523326">
        <w:rPr>
          <w:rFonts w:ascii="Times New Roman" w:eastAsia="Calibri" w:hAnsi="Times New Roman"/>
          <w:b/>
          <w:bCs/>
          <w:sz w:val="24"/>
          <w:szCs w:val="24"/>
        </w:rPr>
        <w:t xml:space="preserve"> февраля 2</w:t>
      </w:r>
      <w:r w:rsidR="00523326" w:rsidRPr="00523326">
        <w:rPr>
          <w:rFonts w:ascii="Times New Roman" w:eastAsia="Calibri" w:hAnsi="Times New Roman"/>
          <w:b/>
          <w:bCs/>
          <w:sz w:val="24"/>
          <w:szCs w:val="24"/>
        </w:rPr>
        <w:t>026 года  № 27</w:t>
      </w:r>
    </w:p>
    <w:p w:rsidR="00523326" w:rsidRPr="002D5B54" w:rsidRDefault="00523326" w:rsidP="00523326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7C34FD" w:rsidRDefault="007C34FD" w:rsidP="008A630D">
      <w:pPr>
        <w:jc w:val="center"/>
        <w:rPr>
          <w:b/>
          <w:sz w:val="24"/>
          <w:szCs w:val="24"/>
        </w:rPr>
      </w:pPr>
    </w:p>
    <w:p w:rsidR="00F13019" w:rsidRDefault="008A630D" w:rsidP="008A630D">
      <w:pPr>
        <w:jc w:val="center"/>
        <w:rPr>
          <w:b/>
          <w:sz w:val="24"/>
          <w:szCs w:val="24"/>
        </w:rPr>
      </w:pPr>
      <w:r w:rsidRPr="00796210">
        <w:rPr>
          <w:b/>
          <w:sz w:val="24"/>
          <w:szCs w:val="24"/>
        </w:rPr>
        <w:t>ПРОГНОЗНЫЙ ПЛАН (ПРОГРАММА)</w:t>
      </w:r>
    </w:p>
    <w:p w:rsidR="008A630D" w:rsidRPr="00E63652" w:rsidRDefault="008A630D" w:rsidP="008A630D">
      <w:pPr>
        <w:jc w:val="center"/>
        <w:rPr>
          <w:b/>
          <w:sz w:val="28"/>
          <w:szCs w:val="28"/>
        </w:rPr>
      </w:pPr>
      <w:r w:rsidRPr="00796210">
        <w:rPr>
          <w:b/>
          <w:sz w:val="24"/>
          <w:szCs w:val="24"/>
        </w:rPr>
        <w:t xml:space="preserve">приватизации муниципального имущества </w:t>
      </w:r>
      <w:r w:rsidR="006A4477">
        <w:rPr>
          <w:b/>
          <w:sz w:val="24"/>
          <w:szCs w:val="24"/>
        </w:rPr>
        <w:t>на 2026-2028</w:t>
      </w:r>
      <w:r w:rsidRPr="00796210">
        <w:rPr>
          <w:b/>
          <w:sz w:val="24"/>
          <w:szCs w:val="24"/>
        </w:rPr>
        <w:t xml:space="preserve"> годы</w:t>
      </w:r>
    </w:p>
    <w:p w:rsidR="008A630D" w:rsidRPr="00CF19F7" w:rsidRDefault="008A630D" w:rsidP="008A630D">
      <w:pPr>
        <w:jc w:val="center"/>
        <w:rPr>
          <w:sz w:val="24"/>
          <w:szCs w:val="24"/>
        </w:rPr>
      </w:pPr>
    </w:p>
    <w:p w:rsidR="008A630D" w:rsidRPr="00A97E1A" w:rsidRDefault="008A630D" w:rsidP="00A97E1A">
      <w:pPr>
        <w:ind w:firstLine="709"/>
        <w:jc w:val="both"/>
        <w:rPr>
          <w:sz w:val="24"/>
          <w:szCs w:val="24"/>
        </w:rPr>
      </w:pPr>
      <w:r w:rsidRPr="00A97E1A">
        <w:rPr>
          <w:sz w:val="24"/>
          <w:szCs w:val="24"/>
        </w:rPr>
        <w:t xml:space="preserve">1. Основные направления реализации политики в сфере приватизации </w:t>
      </w:r>
      <w:r w:rsidR="002F1419">
        <w:rPr>
          <w:sz w:val="24"/>
          <w:szCs w:val="24"/>
        </w:rPr>
        <w:t>муниципального имущества на 202</w:t>
      </w:r>
      <w:r w:rsidR="006A4477">
        <w:rPr>
          <w:sz w:val="24"/>
          <w:szCs w:val="24"/>
        </w:rPr>
        <w:t>6</w:t>
      </w:r>
      <w:r w:rsidRPr="00A97E1A">
        <w:rPr>
          <w:sz w:val="24"/>
          <w:szCs w:val="24"/>
        </w:rPr>
        <w:t>-202</w:t>
      </w:r>
      <w:r w:rsidR="006A4477">
        <w:rPr>
          <w:sz w:val="24"/>
          <w:szCs w:val="24"/>
        </w:rPr>
        <w:t>8</w:t>
      </w:r>
      <w:r w:rsidRPr="00A97E1A">
        <w:rPr>
          <w:sz w:val="24"/>
          <w:szCs w:val="24"/>
        </w:rPr>
        <w:t xml:space="preserve"> годы</w:t>
      </w:r>
      <w:r w:rsidR="00A97E1A">
        <w:rPr>
          <w:sz w:val="24"/>
          <w:szCs w:val="24"/>
        </w:rPr>
        <w:t>.</w:t>
      </w:r>
    </w:p>
    <w:p w:rsidR="008A630D" w:rsidRPr="003565DF" w:rsidRDefault="008A630D" w:rsidP="008A630D">
      <w:pPr>
        <w:ind w:firstLine="720"/>
        <w:jc w:val="both"/>
        <w:rPr>
          <w:sz w:val="24"/>
          <w:szCs w:val="24"/>
        </w:rPr>
      </w:pPr>
      <w:r w:rsidRPr="003565DF">
        <w:rPr>
          <w:sz w:val="24"/>
          <w:szCs w:val="24"/>
        </w:rPr>
        <w:t>Прогнозный план (программа) приватизации муниципального имущества и основные направления приватизации муниципального имущества на 20</w:t>
      </w:r>
      <w:r w:rsidR="00582B52">
        <w:rPr>
          <w:sz w:val="24"/>
          <w:szCs w:val="24"/>
        </w:rPr>
        <w:t>2</w:t>
      </w:r>
      <w:r w:rsidR="00C71697">
        <w:rPr>
          <w:sz w:val="24"/>
          <w:szCs w:val="24"/>
        </w:rPr>
        <w:t>6</w:t>
      </w:r>
      <w:r w:rsidR="00582B52">
        <w:rPr>
          <w:sz w:val="24"/>
          <w:szCs w:val="24"/>
        </w:rPr>
        <w:t>-202</w:t>
      </w:r>
      <w:r w:rsidR="00C71697">
        <w:rPr>
          <w:sz w:val="24"/>
          <w:szCs w:val="24"/>
        </w:rPr>
        <w:t>8</w:t>
      </w:r>
      <w:r w:rsidRPr="003565DF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3565DF">
        <w:rPr>
          <w:sz w:val="24"/>
          <w:szCs w:val="24"/>
        </w:rPr>
        <w:t xml:space="preserve"> (далее – </w:t>
      </w:r>
      <w:r w:rsidR="00A97E1A" w:rsidRPr="003565DF">
        <w:rPr>
          <w:sz w:val="24"/>
          <w:szCs w:val="24"/>
        </w:rPr>
        <w:t>Прогнозный план</w:t>
      </w:r>
      <w:r w:rsidRPr="003565DF">
        <w:rPr>
          <w:sz w:val="24"/>
          <w:szCs w:val="24"/>
        </w:rPr>
        <w:t>) разработан в соответствии с Федеральным законом</w:t>
      </w:r>
      <w:r>
        <w:rPr>
          <w:sz w:val="24"/>
          <w:szCs w:val="24"/>
        </w:rPr>
        <w:t xml:space="preserve"> </w:t>
      </w:r>
      <w:r w:rsidRPr="003565DF">
        <w:rPr>
          <w:sz w:val="24"/>
          <w:szCs w:val="24"/>
        </w:rPr>
        <w:t>от 21.12.2001 №178-ФЗ «О приватизации государственного и муниципального имущества».</w:t>
      </w:r>
    </w:p>
    <w:p w:rsidR="00A8035A" w:rsidRDefault="00A97E1A" w:rsidP="00A97E1A">
      <w:pPr>
        <w:pStyle w:val="Default"/>
        <w:ind w:firstLine="567"/>
        <w:jc w:val="both"/>
      </w:pPr>
      <w:r w:rsidRPr="00A97E1A">
        <w:t>Прогнозный план как часть формируемой в условиях рыночной экономики системы управления муниципальным имуществом направлен на усиление плановости, открытости и контроля в этой сфере.</w:t>
      </w:r>
    </w:p>
    <w:p w:rsidR="00A97E1A" w:rsidRPr="00A97E1A" w:rsidRDefault="00A97E1A" w:rsidP="00A97E1A">
      <w:pPr>
        <w:pStyle w:val="Default"/>
        <w:ind w:firstLine="567"/>
        <w:jc w:val="both"/>
      </w:pPr>
      <w:r w:rsidRPr="00A97E1A">
        <w:t xml:space="preserve">Политика в области приватизации муниципального имущества в </w:t>
      </w:r>
      <w:r>
        <w:t>202</w:t>
      </w:r>
      <w:r w:rsidR="00C71697">
        <w:t>6</w:t>
      </w:r>
      <w:r>
        <w:t>-202</w:t>
      </w:r>
      <w:r w:rsidR="00C71697">
        <w:t>8</w:t>
      </w:r>
      <w:r w:rsidRPr="00A97E1A">
        <w:t xml:space="preserve"> год</w:t>
      </w:r>
      <w:r>
        <w:t>ах</w:t>
      </w:r>
      <w:r w:rsidRPr="00A97E1A">
        <w:t xml:space="preserve"> будет проводиться в соответствии со следующими приоритетами: </w:t>
      </w:r>
    </w:p>
    <w:p w:rsidR="00A97E1A" w:rsidRDefault="00A97E1A" w:rsidP="00A97E1A">
      <w:pPr>
        <w:pStyle w:val="Default"/>
        <w:ind w:firstLine="567"/>
        <w:jc w:val="both"/>
      </w:pPr>
      <w:r>
        <w:rPr>
          <w:color w:val="auto"/>
        </w:rPr>
        <w:t xml:space="preserve">- </w:t>
      </w:r>
      <w:r>
        <w:t>обеспечение поступления неналоговых доходов в бюджет города от приватизации муниципального имущества, которое не используется для обеспечения функций и задач муниципального образования</w:t>
      </w:r>
      <w:r w:rsidR="00001183">
        <w:t>;</w:t>
      </w:r>
      <w:r>
        <w:t xml:space="preserve"> </w:t>
      </w:r>
    </w:p>
    <w:p w:rsidR="00A97E1A" w:rsidRDefault="00A97E1A" w:rsidP="00A97E1A">
      <w:pPr>
        <w:pStyle w:val="Default"/>
        <w:ind w:firstLine="567"/>
        <w:jc w:val="both"/>
      </w:pPr>
      <w:r w:rsidRPr="00A97E1A">
        <w:t xml:space="preserve">- приватизация муниципального имущества, не задействованного в обеспечении государственных и муниципальных функций; </w:t>
      </w:r>
    </w:p>
    <w:p w:rsidR="00A97E1A" w:rsidRPr="00A97E1A" w:rsidRDefault="00A97E1A" w:rsidP="00A97E1A">
      <w:pPr>
        <w:pStyle w:val="Default"/>
        <w:ind w:firstLine="567"/>
        <w:jc w:val="both"/>
      </w:pPr>
      <w:r>
        <w:t xml:space="preserve">- </w:t>
      </w:r>
      <w:r w:rsidRPr="00A97E1A">
        <w:rPr>
          <w:color w:val="auto"/>
        </w:rPr>
        <w:t>приватизация неэффективно используемого муниципального имущества</w:t>
      </w:r>
      <w:r w:rsidR="00A8035A">
        <w:t>;</w:t>
      </w:r>
    </w:p>
    <w:p w:rsidR="00A97E1A" w:rsidRPr="00A97E1A" w:rsidRDefault="00A97E1A" w:rsidP="00A97E1A">
      <w:pPr>
        <w:pStyle w:val="Default"/>
        <w:ind w:firstLine="567"/>
        <w:jc w:val="both"/>
        <w:rPr>
          <w:color w:val="auto"/>
        </w:rPr>
      </w:pPr>
      <w:r w:rsidRPr="00A97E1A">
        <w:rPr>
          <w:color w:val="auto"/>
        </w:rPr>
        <w:t xml:space="preserve">- </w:t>
      </w:r>
      <w:r>
        <w:t xml:space="preserve">сокращение </w:t>
      </w:r>
      <w:r w:rsidRPr="00A97E1A">
        <w:rPr>
          <w:color w:val="auto"/>
        </w:rPr>
        <w:t xml:space="preserve">расходов </w:t>
      </w:r>
      <w:r>
        <w:rPr>
          <w:color w:val="auto"/>
        </w:rPr>
        <w:t xml:space="preserve">местного </w:t>
      </w:r>
      <w:r w:rsidRPr="00A97E1A">
        <w:rPr>
          <w:color w:val="auto"/>
        </w:rPr>
        <w:t xml:space="preserve">бюджета на </w:t>
      </w:r>
      <w:r>
        <w:t>сод</w:t>
      </w:r>
      <w:r w:rsidR="00A8035A">
        <w:t>ержание малодоходного имущества.</w:t>
      </w:r>
    </w:p>
    <w:p w:rsidR="00A97E1A" w:rsidRDefault="00A97E1A" w:rsidP="00A97E1A">
      <w:pPr>
        <w:pStyle w:val="Default"/>
        <w:ind w:firstLine="567"/>
        <w:jc w:val="both"/>
      </w:pPr>
      <w:r w:rsidRPr="00A97E1A">
        <w:t>Реализация указанных приоритетов будет достигаться за счет принятия решений в индивидуальном порядке о способе, сроке и цене приватизации имущества на основании анализа конъюнктуры рынка и проведения независимой рыночной оценки имущества, предлагаемого к приватизации</w:t>
      </w:r>
      <w:r>
        <w:t>.</w:t>
      </w:r>
    </w:p>
    <w:p w:rsidR="00A97E1A" w:rsidRDefault="008A630D" w:rsidP="00A97E1A">
      <w:pPr>
        <w:ind w:firstLine="567"/>
        <w:jc w:val="both"/>
        <w:rPr>
          <w:sz w:val="24"/>
          <w:szCs w:val="24"/>
        </w:rPr>
      </w:pPr>
      <w:r w:rsidRPr="00A97E1A">
        <w:rPr>
          <w:sz w:val="24"/>
          <w:szCs w:val="24"/>
        </w:rPr>
        <w:t xml:space="preserve">2. </w:t>
      </w:r>
      <w:r w:rsidR="00A97E1A" w:rsidRPr="00A97E1A">
        <w:rPr>
          <w:sz w:val="24"/>
          <w:szCs w:val="24"/>
        </w:rPr>
        <w:t>В рамках реализации задач по приватизации муниципального имущества на 202</w:t>
      </w:r>
      <w:r w:rsidR="00C71697">
        <w:rPr>
          <w:sz w:val="24"/>
          <w:szCs w:val="24"/>
        </w:rPr>
        <w:t>6</w:t>
      </w:r>
      <w:r w:rsidR="00A97E1A">
        <w:rPr>
          <w:sz w:val="24"/>
          <w:szCs w:val="24"/>
        </w:rPr>
        <w:t>-202</w:t>
      </w:r>
      <w:r w:rsidR="00C71697">
        <w:rPr>
          <w:sz w:val="24"/>
          <w:szCs w:val="24"/>
        </w:rPr>
        <w:t>8</w:t>
      </w:r>
      <w:r w:rsidR="00A97E1A" w:rsidRPr="00A97E1A">
        <w:rPr>
          <w:sz w:val="24"/>
          <w:szCs w:val="24"/>
        </w:rPr>
        <w:t xml:space="preserve"> год</w:t>
      </w:r>
      <w:r w:rsidR="00A97E1A">
        <w:rPr>
          <w:sz w:val="24"/>
          <w:szCs w:val="24"/>
        </w:rPr>
        <w:t>ы</w:t>
      </w:r>
      <w:r w:rsidR="00A97E1A" w:rsidRPr="00A97E1A">
        <w:rPr>
          <w:sz w:val="24"/>
          <w:szCs w:val="24"/>
        </w:rPr>
        <w:t xml:space="preserve"> </w:t>
      </w:r>
      <w:r w:rsidR="00A97E1A">
        <w:rPr>
          <w:sz w:val="24"/>
          <w:szCs w:val="24"/>
        </w:rPr>
        <w:t>планируется</w:t>
      </w:r>
      <w:r w:rsidR="00A97E1A" w:rsidRPr="00A97E1A">
        <w:rPr>
          <w:sz w:val="24"/>
          <w:szCs w:val="24"/>
        </w:rPr>
        <w:t xml:space="preserve"> осуществить продажу объектов </w:t>
      </w:r>
      <w:r w:rsidR="00A97E1A">
        <w:rPr>
          <w:sz w:val="24"/>
          <w:szCs w:val="24"/>
        </w:rPr>
        <w:t>муниципальной собственности</w:t>
      </w:r>
      <w:r w:rsidR="00A97E1A" w:rsidRPr="00A97E1A">
        <w:rPr>
          <w:sz w:val="24"/>
          <w:szCs w:val="24"/>
        </w:rPr>
        <w:t xml:space="preserve"> согласно приложению к настоящему Прогнозному плану.</w:t>
      </w:r>
    </w:p>
    <w:p w:rsidR="006D5559" w:rsidRDefault="002B5666" w:rsidP="006D555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>Прогноз поступлени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>й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>муниципальный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 xml:space="preserve"> бюджет доходов от приватизации 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>м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>уни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>ц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>ипального имущества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 xml:space="preserve"> производится исходя из средней рыночной стоимости объектов, опред</w:t>
      </w:r>
      <w:r w:rsidR="00C71697">
        <w:rPr>
          <w:rFonts w:ascii="Times New Roman" w:hAnsi="Times New Roman" w:cs="Times New Roman"/>
          <w:b w:val="0"/>
          <w:sz w:val="24"/>
          <w:szCs w:val="24"/>
        </w:rPr>
        <w:t>еленной по итогам продажи в 2023 -2025</w:t>
      </w:r>
      <w:r w:rsidR="006D5559">
        <w:rPr>
          <w:rFonts w:ascii="Times New Roman" w:hAnsi="Times New Roman" w:cs="Times New Roman"/>
          <w:b w:val="0"/>
          <w:sz w:val="24"/>
          <w:szCs w:val="24"/>
        </w:rPr>
        <w:t xml:space="preserve"> годах.</w:t>
      </w:r>
      <w:r w:rsidR="006D5559" w:rsidRPr="00A7447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A97E1A" w:rsidRPr="0059312B" w:rsidRDefault="006D5559" w:rsidP="00CF61CC">
      <w:pPr>
        <w:ind w:firstLine="540"/>
        <w:rPr>
          <w:sz w:val="24"/>
          <w:szCs w:val="24"/>
        </w:rPr>
      </w:pPr>
      <w:r w:rsidRPr="0085064E">
        <w:rPr>
          <w:sz w:val="24"/>
          <w:szCs w:val="24"/>
        </w:rPr>
        <w:t>В 202</w:t>
      </w:r>
      <w:r w:rsidR="00C71697" w:rsidRPr="0085064E">
        <w:rPr>
          <w:sz w:val="24"/>
          <w:szCs w:val="24"/>
        </w:rPr>
        <w:t>6</w:t>
      </w:r>
      <w:r w:rsidRPr="0085064E">
        <w:rPr>
          <w:sz w:val="24"/>
          <w:szCs w:val="24"/>
        </w:rPr>
        <w:t xml:space="preserve"> году доход от приватизации муниципального</w:t>
      </w:r>
      <w:r w:rsidR="008C39EB" w:rsidRPr="0085064E">
        <w:rPr>
          <w:sz w:val="24"/>
          <w:szCs w:val="24"/>
        </w:rPr>
        <w:t xml:space="preserve"> имущества ожидается в размере </w:t>
      </w:r>
      <w:r w:rsidR="00120B56" w:rsidRPr="00120B56">
        <w:rPr>
          <w:sz w:val="24"/>
          <w:szCs w:val="24"/>
        </w:rPr>
        <w:t xml:space="preserve">7 309 414, 00 </w:t>
      </w:r>
      <w:r w:rsidRPr="00120B56">
        <w:rPr>
          <w:sz w:val="24"/>
          <w:szCs w:val="24"/>
        </w:rPr>
        <w:t>рублей</w:t>
      </w:r>
      <w:r w:rsidR="0085064E" w:rsidRPr="00120B56">
        <w:rPr>
          <w:sz w:val="24"/>
          <w:szCs w:val="24"/>
        </w:rPr>
        <w:t>.</w:t>
      </w:r>
    </w:p>
    <w:p w:rsidR="00A97E1A" w:rsidRPr="0059312B" w:rsidRDefault="00A97E1A" w:rsidP="008A630D">
      <w:pPr>
        <w:jc w:val="center"/>
        <w:rPr>
          <w:sz w:val="24"/>
          <w:szCs w:val="24"/>
        </w:rPr>
      </w:pPr>
    </w:p>
    <w:p w:rsidR="00A97E1A" w:rsidRDefault="00A97E1A" w:rsidP="008A630D">
      <w:pPr>
        <w:jc w:val="center"/>
        <w:rPr>
          <w:b/>
          <w:sz w:val="24"/>
          <w:szCs w:val="24"/>
        </w:rPr>
      </w:pPr>
    </w:p>
    <w:p w:rsidR="00A97E1A" w:rsidRDefault="00A97E1A" w:rsidP="008A630D">
      <w:pPr>
        <w:jc w:val="center"/>
        <w:rPr>
          <w:b/>
          <w:sz w:val="24"/>
          <w:szCs w:val="24"/>
        </w:rPr>
      </w:pPr>
    </w:p>
    <w:p w:rsidR="00A97E1A" w:rsidRDefault="00A97E1A" w:rsidP="008A630D">
      <w:pPr>
        <w:jc w:val="center"/>
        <w:rPr>
          <w:b/>
          <w:sz w:val="24"/>
          <w:szCs w:val="24"/>
        </w:rPr>
      </w:pPr>
    </w:p>
    <w:p w:rsidR="00A97E1A" w:rsidRDefault="00A97E1A" w:rsidP="008A630D">
      <w:pPr>
        <w:jc w:val="center"/>
        <w:rPr>
          <w:b/>
          <w:sz w:val="24"/>
          <w:szCs w:val="24"/>
        </w:rPr>
      </w:pPr>
    </w:p>
    <w:p w:rsidR="00AD38AB" w:rsidRDefault="00AD38AB" w:rsidP="008A630D">
      <w:pPr>
        <w:jc w:val="center"/>
        <w:rPr>
          <w:b/>
          <w:sz w:val="24"/>
          <w:szCs w:val="24"/>
        </w:rPr>
      </w:pPr>
    </w:p>
    <w:p w:rsidR="00AD38AB" w:rsidRDefault="00AD38AB" w:rsidP="008A630D">
      <w:pPr>
        <w:jc w:val="center"/>
        <w:rPr>
          <w:b/>
          <w:sz w:val="24"/>
          <w:szCs w:val="24"/>
        </w:rPr>
      </w:pPr>
    </w:p>
    <w:p w:rsidR="00AD38AB" w:rsidRDefault="00AD38AB" w:rsidP="008A630D">
      <w:pPr>
        <w:jc w:val="center"/>
        <w:rPr>
          <w:b/>
          <w:sz w:val="24"/>
          <w:szCs w:val="24"/>
        </w:rPr>
      </w:pPr>
    </w:p>
    <w:p w:rsidR="00AD38AB" w:rsidRDefault="00AD38AB" w:rsidP="008A630D">
      <w:pPr>
        <w:jc w:val="center"/>
        <w:rPr>
          <w:b/>
          <w:sz w:val="24"/>
          <w:szCs w:val="24"/>
        </w:rPr>
      </w:pPr>
    </w:p>
    <w:p w:rsidR="00AD38AB" w:rsidRDefault="00AD38AB" w:rsidP="008A630D">
      <w:pPr>
        <w:jc w:val="center"/>
        <w:rPr>
          <w:b/>
          <w:sz w:val="24"/>
          <w:szCs w:val="24"/>
        </w:rPr>
      </w:pPr>
    </w:p>
    <w:p w:rsidR="00860F40" w:rsidRDefault="00860F40" w:rsidP="008A630D">
      <w:pPr>
        <w:jc w:val="center"/>
        <w:rPr>
          <w:b/>
          <w:sz w:val="24"/>
          <w:szCs w:val="24"/>
        </w:rPr>
      </w:pPr>
    </w:p>
    <w:p w:rsidR="00C9192A" w:rsidRDefault="00C9192A" w:rsidP="008A630D">
      <w:pPr>
        <w:jc w:val="center"/>
        <w:rPr>
          <w:b/>
          <w:sz w:val="24"/>
          <w:szCs w:val="24"/>
        </w:rPr>
      </w:pPr>
    </w:p>
    <w:p w:rsidR="000F5640" w:rsidRDefault="000F5640" w:rsidP="008A630D">
      <w:pPr>
        <w:jc w:val="center"/>
        <w:rPr>
          <w:b/>
          <w:sz w:val="24"/>
          <w:szCs w:val="24"/>
        </w:rPr>
      </w:pPr>
    </w:p>
    <w:p w:rsidR="000F5640" w:rsidRDefault="000F5640" w:rsidP="008A630D">
      <w:pPr>
        <w:jc w:val="center"/>
        <w:rPr>
          <w:b/>
          <w:sz w:val="24"/>
          <w:szCs w:val="24"/>
        </w:rPr>
      </w:pPr>
    </w:p>
    <w:p w:rsidR="000F5640" w:rsidRDefault="000F5640" w:rsidP="008A630D">
      <w:pPr>
        <w:jc w:val="center"/>
        <w:rPr>
          <w:b/>
          <w:sz w:val="24"/>
          <w:szCs w:val="24"/>
        </w:rPr>
      </w:pPr>
    </w:p>
    <w:p w:rsidR="00B20BCE" w:rsidRDefault="00B20BCE" w:rsidP="008A630D">
      <w:pPr>
        <w:jc w:val="center"/>
        <w:rPr>
          <w:b/>
          <w:sz w:val="24"/>
          <w:szCs w:val="24"/>
        </w:rPr>
      </w:pPr>
    </w:p>
    <w:p w:rsidR="00A97E1A" w:rsidRDefault="00A97E1A" w:rsidP="00A97E1A">
      <w:pPr>
        <w:jc w:val="right"/>
        <w:rPr>
          <w:sz w:val="24"/>
          <w:szCs w:val="24"/>
        </w:rPr>
      </w:pPr>
      <w:r w:rsidRPr="005D347A">
        <w:rPr>
          <w:sz w:val="24"/>
          <w:szCs w:val="24"/>
        </w:rPr>
        <w:t>Приложение к Прогнозному плану</w:t>
      </w:r>
    </w:p>
    <w:p w:rsidR="00DF6775" w:rsidRDefault="00DF6775" w:rsidP="00A97E1A">
      <w:pPr>
        <w:jc w:val="right"/>
        <w:rPr>
          <w:sz w:val="24"/>
          <w:szCs w:val="24"/>
        </w:rPr>
      </w:pPr>
    </w:p>
    <w:p w:rsidR="00EF5A01" w:rsidRDefault="00EF5A01" w:rsidP="00EF5A01">
      <w:pPr>
        <w:jc w:val="center"/>
        <w:rPr>
          <w:b/>
          <w:sz w:val="24"/>
          <w:szCs w:val="24"/>
        </w:rPr>
      </w:pPr>
      <w:r w:rsidRPr="00806024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Перечень з</w:t>
      </w:r>
      <w:r w:rsidRPr="00806024">
        <w:rPr>
          <w:b/>
          <w:sz w:val="24"/>
          <w:szCs w:val="24"/>
        </w:rPr>
        <w:t>дани</w:t>
      </w:r>
      <w:r>
        <w:rPr>
          <w:b/>
          <w:sz w:val="24"/>
          <w:szCs w:val="24"/>
        </w:rPr>
        <w:t>й</w:t>
      </w:r>
      <w:r w:rsidRPr="00806024">
        <w:rPr>
          <w:b/>
          <w:sz w:val="24"/>
          <w:szCs w:val="24"/>
        </w:rPr>
        <w:t>, помещени</w:t>
      </w:r>
      <w:r>
        <w:rPr>
          <w:b/>
          <w:sz w:val="24"/>
          <w:szCs w:val="24"/>
        </w:rPr>
        <w:t>й</w:t>
      </w:r>
      <w:r w:rsidRPr="00806024">
        <w:rPr>
          <w:b/>
          <w:sz w:val="24"/>
          <w:szCs w:val="24"/>
        </w:rPr>
        <w:t>, дол</w:t>
      </w:r>
      <w:r>
        <w:rPr>
          <w:b/>
          <w:sz w:val="24"/>
          <w:szCs w:val="24"/>
        </w:rPr>
        <w:t>ей</w:t>
      </w:r>
      <w:r w:rsidRPr="00806024">
        <w:rPr>
          <w:b/>
          <w:sz w:val="24"/>
          <w:szCs w:val="24"/>
        </w:rPr>
        <w:t xml:space="preserve"> муниципального образования в праве</w:t>
      </w:r>
    </w:p>
    <w:p w:rsidR="00EF5A01" w:rsidRDefault="00EF5A01" w:rsidP="00EF5A01">
      <w:pPr>
        <w:jc w:val="center"/>
        <w:rPr>
          <w:b/>
          <w:sz w:val="24"/>
          <w:szCs w:val="24"/>
        </w:rPr>
      </w:pPr>
      <w:r w:rsidRPr="00806024">
        <w:rPr>
          <w:b/>
          <w:sz w:val="24"/>
          <w:szCs w:val="24"/>
        </w:rPr>
        <w:t>общей долевой собственности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546"/>
        <w:gridCol w:w="2696"/>
        <w:gridCol w:w="2687"/>
        <w:gridCol w:w="1139"/>
      </w:tblGrid>
      <w:tr w:rsidR="00EF5A01" w:rsidTr="00961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№</w:t>
            </w:r>
          </w:p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п\п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Местонахождение имущества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Цель использования и характеристика</w:t>
            </w:r>
          </w:p>
          <w:p w:rsidR="00EF5A01" w:rsidRDefault="00EF5A01" w:rsidP="00961FAD">
            <w:pPr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имущества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01" w:rsidRPr="00704C4C" w:rsidRDefault="00EF5A01" w:rsidP="00961FAD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</w:rPr>
              <w:t>Способ приватизации</w:t>
            </w:r>
            <w:r>
              <w:rPr>
                <w:b/>
                <w:szCs w:val="22"/>
                <w:lang w:val="en-US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ind w:left="-44" w:firstLine="44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Срок</w:t>
            </w:r>
          </w:p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прива-тизации</w:t>
            </w:r>
          </w:p>
        </w:tc>
      </w:tr>
      <w:tr w:rsidR="00EF5A01" w:rsidTr="00961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A01" w:rsidRDefault="00EF5A01" w:rsidP="00961FA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</w:tr>
      <w:tr w:rsidR="00EF273B" w:rsidRPr="002C682B" w:rsidTr="00961F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73B" w:rsidRPr="007164A1" w:rsidRDefault="00EF273B" w:rsidP="002363E4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Ленинградская обл.,</w:t>
            </w:r>
          </w:p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г. Сосновый Бор,</w:t>
            </w:r>
          </w:p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ул. Ленинградская, д.40 пом.II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Помещение.</w:t>
            </w:r>
          </w:p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 xml:space="preserve">Площадь – </w:t>
            </w:r>
            <w:r w:rsidRPr="007164A1">
              <w:rPr>
                <w:sz w:val="24"/>
                <w:szCs w:val="24"/>
                <w:lang w:val="en-US"/>
              </w:rPr>
              <w:t>91</w:t>
            </w:r>
            <w:r w:rsidRPr="007164A1">
              <w:rPr>
                <w:sz w:val="24"/>
                <w:szCs w:val="24"/>
              </w:rPr>
              <w:t>,4 кв.м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73B" w:rsidRPr="007164A1" w:rsidRDefault="00EF273B" w:rsidP="002363E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Продажа на аукционе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73B" w:rsidRPr="007164A1" w:rsidRDefault="00EF273B" w:rsidP="00473F14">
            <w:pPr>
              <w:jc w:val="center"/>
              <w:rPr>
                <w:sz w:val="24"/>
                <w:szCs w:val="24"/>
              </w:rPr>
            </w:pPr>
            <w:r w:rsidRPr="007164A1">
              <w:rPr>
                <w:sz w:val="24"/>
                <w:szCs w:val="24"/>
              </w:rPr>
              <w:t>2026</w:t>
            </w:r>
          </w:p>
        </w:tc>
      </w:tr>
    </w:tbl>
    <w:p w:rsidR="00EF5A01" w:rsidRPr="006C52C6" w:rsidRDefault="00EF5A01" w:rsidP="00EF5A01">
      <w:pPr>
        <w:ind w:left="720"/>
        <w:rPr>
          <w:sz w:val="24"/>
          <w:szCs w:val="24"/>
        </w:rPr>
      </w:pPr>
    </w:p>
    <w:p w:rsidR="00EF5A01" w:rsidRPr="007F071A" w:rsidRDefault="00EF5A01" w:rsidP="00EF5A01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FB54B3">
        <w:rPr>
          <w:szCs w:val="22"/>
        </w:rPr>
        <w:t xml:space="preserve">в соответствии с Федеральным законом от 21.12.2001 № 178-ФЗ (ред. от 14.07.2022) «О приватизации государственного и муниципального имущества», в случае признания аукциона несостоявшимся, осуществляется продажа посредством публичного предложения (ст.23); если продажа имущества посредством публичного предложения не состоялась, осуществляется продажа имущества без объявления цены (ст.24). </w:t>
      </w:r>
    </w:p>
    <w:p w:rsidR="00EF5A01" w:rsidRPr="007C3596" w:rsidRDefault="00EF5A01" w:rsidP="00EF5A01">
      <w:pPr>
        <w:jc w:val="both"/>
        <w:rPr>
          <w:b/>
          <w:sz w:val="24"/>
          <w:szCs w:val="24"/>
        </w:rPr>
      </w:pPr>
    </w:p>
    <w:p w:rsidR="00EF5A01" w:rsidRDefault="00EF5A01" w:rsidP="00EF5A01">
      <w:pPr>
        <w:ind w:left="360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86306C">
        <w:rPr>
          <w:b/>
          <w:sz w:val="24"/>
          <w:szCs w:val="24"/>
        </w:rPr>
        <w:t>2. П</w:t>
      </w:r>
      <w:r w:rsidRPr="0086306C">
        <w:rPr>
          <w:rFonts w:ascii="yandex-sans" w:hAnsi="yandex-sans"/>
          <w:b/>
          <w:color w:val="000000"/>
          <w:sz w:val="24"/>
          <w:szCs w:val="24"/>
        </w:rPr>
        <w:t>еречень движимого имущества казны муниципального образования, планируемого к приватизации</w:t>
      </w:r>
    </w:p>
    <w:p w:rsidR="00EF5A01" w:rsidRDefault="00EF5A01" w:rsidP="00EF5A01">
      <w:pPr>
        <w:ind w:left="360"/>
        <w:rPr>
          <w:b/>
          <w:sz w:val="24"/>
          <w:szCs w:val="24"/>
        </w:rPr>
      </w:pPr>
    </w:p>
    <w:p w:rsidR="003D1175" w:rsidRDefault="003D1175" w:rsidP="003D1175">
      <w:pPr>
        <w:pStyle w:val="aa"/>
        <w:ind w:left="786"/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2728"/>
        <w:gridCol w:w="2693"/>
        <w:gridCol w:w="2268"/>
        <w:gridCol w:w="1559"/>
      </w:tblGrid>
      <w:tr w:rsidR="003D1175" w:rsidRPr="001D4CBF" w:rsidTr="008017E5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№</w:t>
            </w:r>
          </w:p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Характеристика</w:t>
            </w:r>
          </w:p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Способ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Срок</w:t>
            </w:r>
          </w:p>
          <w:p w:rsidR="003D1175" w:rsidRPr="001D4CBF" w:rsidRDefault="003D1175" w:rsidP="008017E5">
            <w:pPr>
              <w:jc w:val="center"/>
              <w:rPr>
                <w:b/>
                <w:sz w:val="24"/>
                <w:szCs w:val="24"/>
              </w:rPr>
            </w:pPr>
            <w:r w:rsidRPr="001D4CBF">
              <w:rPr>
                <w:b/>
                <w:sz w:val="24"/>
                <w:szCs w:val="24"/>
              </w:rPr>
              <w:t>приватизации</w:t>
            </w:r>
          </w:p>
        </w:tc>
      </w:tr>
      <w:tr w:rsidR="003D1175" w:rsidRPr="001D4CBF" w:rsidTr="007C6CC7">
        <w:trPr>
          <w:trHeight w:val="40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Ленинградская область, г. Сосновый Бор, район кладбища «Воронка-3», кадастровый квартал 47:15:0113002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C7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 xml:space="preserve">Вырубленная и складированная древесина (хвойные и лиственные породы зеленых насаждений) – </w:t>
            </w:r>
            <w:r w:rsidRPr="00D9004E">
              <w:rPr>
                <w:sz w:val="24"/>
                <w:szCs w:val="24"/>
              </w:rPr>
              <w:t>142,2</w:t>
            </w:r>
            <w:r w:rsidRPr="001D4CBF">
              <w:rPr>
                <w:sz w:val="24"/>
                <w:szCs w:val="24"/>
              </w:rPr>
              <w:t xml:space="preserve"> куб.м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8017E5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 xml:space="preserve">Продажа на аукционе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473F14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1D4CBF">
              <w:rPr>
                <w:sz w:val="24"/>
                <w:szCs w:val="24"/>
              </w:rPr>
              <w:t xml:space="preserve"> </w:t>
            </w:r>
          </w:p>
        </w:tc>
      </w:tr>
      <w:tr w:rsidR="003D1175" w:rsidRPr="001D4CBF" w:rsidTr="007C6CC7">
        <w:trPr>
          <w:trHeight w:val="40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Ленинградская обл.,</w:t>
            </w:r>
          </w:p>
          <w:p w:rsidR="003D1175" w:rsidRPr="001D4CBF" w:rsidRDefault="003D1175" w:rsidP="007C6CC7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г. Сосновый Бор, ул. Устьинская, з/у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38" w:rsidRDefault="00D26A38" w:rsidP="008017E5">
            <w:pPr>
              <w:jc w:val="center"/>
              <w:rPr>
                <w:sz w:val="24"/>
                <w:szCs w:val="24"/>
              </w:rPr>
            </w:pPr>
          </w:p>
          <w:p w:rsidR="003D1175" w:rsidRPr="001D4CBF" w:rsidRDefault="003D1175" w:rsidP="008017E5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 xml:space="preserve">Асфальтобетонная крошка </w:t>
            </w:r>
          </w:p>
          <w:p w:rsidR="003D1175" w:rsidRDefault="003D1175" w:rsidP="00801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5980,79 </w:t>
            </w:r>
            <w:r w:rsidRPr="001D4CBF">
              <w:rPr>
                <w:sz w:val="24"/>
                <w:szCs w:val="24"/>
              </w:rPr>
              <w:t>куб.м</w:t>
            </w:r>
          </w:p>
          <w:p w:rsidR="00D26A38" w:rsidRPr="001D4CBF" w:rsidRDefault="00D26A38" w:rsidP="00801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8017E5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5" w:rsidRPr="001D4CBF" w:rsidRDefault="003D1175" w:rsidP="00473F14">
            <w:pPr>
              <w:jc w:val="center"/>
              <w:rPr>
                <w:sz w:val="24"/>
                <w:szCs w:val="24"/>
              </w:rPr>
            </w:pPr>
            <w:r w:rsidRPr="001D4CB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1D4CBF">
              <w:rPr>
                <w:sz w:val="24"/>
                <w:szCs w:val="24"/>
              </w:rPr>
              <w:t xml:space="preserve"> </w:t>
            </w:r>
          </w:p>
        </w:tc>
      </w:tr>
    </w:tbl>
    <w:p w:rsidR="003D1175" w:rsidRDefault="003D1175" w:rsidP="00523326">
      <w:pPr>
        <w:ind w:left="360"/>
        <w:rPr>
          <w:b/>
          <w:sz w:val="24"/>
          <w:szCs w:val="24"/>
        </w:rPr>
      </w:pPr>
    </w:p>
    <w:sectPr w:rsidR="003D1175" w:rsidSect="00523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28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FC" w:rsidRDefault="00BE31FC" w:rsidP="00576CC5">
      <w:r>
        <w:separator/>
      </w:r>
    </w:p>
  </w:endnote>
  <w:endnote w:type="continuationSeparator" w:id="0">
    <w:p w:rsidR="00BE31FC" w:rsidRDefault="00BE31FC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9" w:rsidRDefault="00DA60B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26" w:rsidRDefault="00523326">
    <w:pPr>
      <w:pStyle w:val="a8"/>
      <w:jc w:val="right"/>
    </w:pPr>
    <w:fldSimple w:instr=" PAGE   \* MERGEFORMAT ">
      <w:r w:rsidR="003011AC">
        <w:rPr>
          <w:noProof/>
        </w:rPr>
        <w:t>3</w:t>
      </w:r>
    </w:fldSimple>
  </w:p>
  <w:p w:rsidR="00222F2B" w:rsidRDefault="00222F2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9" w:rsidRDefault="00DA60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FC" w:rsidRDefault="00BE31FC" w:rsidP="00576CC5">
      <w:r>
        <w:separator/>
      </w:r>
    </w:p>
  </w:footnote>
  <w:footnote w:type="continuationSeparator" w:id="0">
    <w:p w:rsidR="00BE31FC" w:rsidRDefault="00BE31FC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9" w:rsidRDefault="00DA60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4E" w:rsidRDefault="00FF03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B9" w:rsidRDefault="00DA60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22A"/>
    <w:multiLevelType w:val="hybridMultilevel"/>
    <w:tmpl w:val="11E6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A39C5"/>
    <w:multiLevelType w:val="hybridMultilevel"/>
    <w:tmpl w:val="7B6A1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4EA9"/>
    <w:multiLevelType w:val="hybridMultilevel"/>
    <w:tmpl w:val="8DC41A94"/>
    <w:lvl w:ilvl="0" w:tplc="68D2B19E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86BC4"/>
    <w:multiLevelType w:val="hybridMultilevel"/>
    <w:tmpl w:val="06CE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1598"/>
    <w:multiLevelType w:val="hybridMultilevel"/>
    <w:tmpl w:val="4C18B566"/>
    <w:lvl w:ilvl="0" w:tplc="E4E6D98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CC6AFC"/>
    <w:multiLevelType w:val="hybridMultilevel"/>
    <w:tmpl w:val="4DE22824"/>
    <w:lvl w:ilvl="0" w:tplc="624C8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2E00655"/>
    <w:multiLevelType w:val="hybridMultilevel"/>
    <w:tmpl w:val="584010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2B30ABB"/>
    <w:multiLevelType w:val="hybridMultilevel"/>
    <w:tmpl w:val="A49CA3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B140A"/>
    <w:multiLevelType w:val="hybridMultilevel"/>
    <w:tmpl w:val="FA4841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19dd5fc-e098-4082-ac36-e4117ce2fa61"/>
  </w:docVars>
  <w:rsids>
    <w:rsidRoot w:val="0092618F"/>
    <w:rsid w:val="00001183"/>
    <w:rsid w:val="00005ABB"/>
    <w:rsid w:val="000123DD"/>
    <w:rsid w:val="0001329C"/>
    <w:rsid w:val="00022821"/>
    <w:rsid w:val="00026E5C"/>
    <w:rsid w:val="000348B7"/>
    <w:rsid w:val="0004303D"/>
    <w:rsid w:val="00044F79"/>
    <w:rsid w:val="000467D4"/>
    <w:rsid w:val="000517A6"/>
    <w:rsid w:val="0007413B"/>
    <w:rsid w:val="00074DFC"/>
    <w:rsid w:val="00077FEB"/>
    <w:rsid w:val="00092E34"/>
    <w:rsid w:val="000977B3"/>
    <w:rsid w:val="000A749E"/>
    <w:rsid w:val="000B0452"/>
    <w:rsid w:val="000B4BC0"/>
    <w:rsid w:val="000B51D3"/>
    <w:rsid w:val="000B58D6"/>
    <w:rsid w:val="000C45E7"/>
    <w:rsid w:val="000C76ED"/>
    <w:rsid w:val="000C7D6A"/>
    <w:rsid w:val="000D0367"/>
    <w:rsid w:val="000E296D"/>
    <w:rsid w:val="000E7D43"/>
    <w:rsid w:val="000F45E3"/>
    <w:rsid w:val="000F5640"/>
    <w:rsid w:val="000F66B3"/>
    <w:rsid w:val="00102F2D"/>
    <w:rsid w:val="00112A9C"/>
    <w:rsid w:val="0011327E"/>
    <w:rsid w:val="00116673"/>
    <w:rsid w:val="00120B56"/>
    <w:rsid w:val="00121C2A"/>
    <w:rsid w:val="00126503"/>
    <w:rsid w:val="00135E2E"/>
    <w:rsid w:val="00143ECB"/>
    <w:rsid w:val="00152199"/>
    <w:rsid w:val="001527BF"/>
    <w:rsid w:val="00152DE3"/>
    <w:rsid w:val="00165DA8"/>
    <w:rsid w:val="00171C2C"/>
    <w:rsid w:val="00173D14"/>
    <w:rsid w:val="00180ED5"/>
    <w:rsid w:val="001863B7"/>
    <w:rsid w:val="00190E5A"/>
    <w:rsid w:val="00194C19"/>
    <w:rsid w:val="00197E17"/>
    <w:rsid w:val="001A6323"/>
    <w:rsid w:val="001A7BEA"/>
    <w:rsid w:val="001B6999"/>
    <w:rsid w:val="001D1129"/>
    <w:rsid w:val="001D2360"/>
    <w:rsid w:val="001D33C2"/>
    <w:rsid w:val="001D40D1"/>
    <w:rsid w:val="001D5C03"/>
    <w:rsid w:val="001E2EE9"/>
    <w:rsid w:val="001E3961"/>
    <w:rsid w:val="001E60A8"/>
    <w:rsid w:val="001E60FE"/>
    <w:rsid w:val="00202728"/>
    <w:rsid w:val="00220EC3"/>
    <w:rsid w:val="002219DB"/>
    <w:rsid w:val="00221D01"/>
    <w:rsid w:val="00222F2B"/>
    <w:rsid w:val="00232558"/>
    <w:rsid w:val="002363E4"/>
    <w:rsid w:val="00241405"/>
    <w:rsid w:val="00241656"/>
    <w:rsid w:val="00244D1E"/>
    <w:rsid w:val="00252CDF"/>
    <w:rsid w:val="0025516A"/>
    <w:rsid w:val="00262FAD"/>
    <w:rsid w:val="002640B4"/>
    <w:rsid w:val="00271547"/>
    <w:rsid w:val="002809D0"/>
    <w:rsid w:val="00283098"/>
    <w:rsid w:val="00283904"/>
    <w:rsid w:val="0028683F"/>
    <w:rsid w:val="00291C4A"/>
    <w:rsid w:val="002A07E2"/>
    <w:rsid w:val="002A1C1C"/>
    <w:rsid w:val="002B5666"/>
    <w:rsid w:val="002B7657"/>
    <w:rsid w:val="002D4C9E"/>
    <w:rsid w:val="002D5500"/>
    <w:rsid w:val="002E5B10"/>
    <w:rsid w:val="002F1419"/>
    <w:rsid w:val="002F22C4"/>
    <w:rsid w:val="002F4936"/>
    <w:rsid w:val="00300E63"/>
    <w:rsid w:val="003011AC"/>
    <w:rsid w:val="003035C9"/>
    <w:rsid w:val="003148F6"/>
    <w:rsid w:val="00333030"/>
    <w:rsid w:val="003440C7"/>
    <w:rsid w:val="00354B2A"/>
    <w:rsid w:val="00354D79"/>
    <w:rsid w:val="00366346"/>
    <w:rsid w:val="003722A4"/>
    <w:rsid w:val="00375CDA"/>
    <w:rsid w:val="0037776D"/>
    <w:rsid w:val="00383CA4"/>
    <w:rsid w:val="0038444B"/>
    <w:rsid w:val="00384D1B"/>
    <w:rsid w:val="0038640F"/>
    <w:rsid w:val="00387C42"/>
    <w:rsid w:val="00395E97"/>
    <w:rsid w:val="00396E06"/>
    <w:rsid w:val="003A1507"/>
    <w:rsid w:val="003A33FE"/>
    <w:rsid w:val="003A51A8"/>
    <w:rsid w:val="003A6DD9"/>
    <w:rsid w:val="003B00F6"/>
    <w:rsid w:val="003B1E65"/>
    <w:rsid w:val="003B7760"/>
    <w:rsid w:val="003C3F8F"/>
    <w:rsid w:val="003C6866"/>
    <w:rsid w:val="003D1175"/>
    <w:rsid w:val="003E18E2"/>
    <w:rsid w:val="003E4D2C"/>
    <w:rsid w:val="003E52C8"/>
    <w:rsid w:val="003F0826"/>
    <w:rsid w:val="003F0B9C"/>
    <w:rsid w:val="003F315F"/>
    <w:rsid w:val="00403615"/>
    <w:rsid w:val="00406CC2"/>
    <w:rsid w:val="00407324"/>
    <w:rsid w:val="004073A2"/>
    <w:rsid w:val="00407C42"/>
    <w:rsid w:val="00411CF9"/>
    <w:rsid w:val="004167A9"/>
    <w:rsid w:val="00426AA2"/>
    <w:rsid w:val="00430854"/>
    <w:rsid w:val="00437920"/>
    <w:rsid w:val="00437D1E"/>
    <w:rsid w:val="00443211"/>
    <w:rsid w:val="004578F3"/>
    <w:rsid w:val="004626CC"/>
    <w:rsid w:val="00463801"/>
    <w:rsid w:val="00465F3B"/>
    <w:rsid w:val="00465FEA"/>
    <w:rsid w:val="00471921"/>
    <w:rsid w:val="00472F8E"/>
    <w:rsid w:val="00473D4B"/>
    <w:rsid w:val="00473F14"/>
    <w:rsid w:val="00476E82"/>
    <w:rsid w:val="00477721"/>
    <w:rsid w:val="00496F6F"/>
    <w:rsid w:val="004A1809"/>
    <w:rsid w:val="004A2B9F"/>
    <w:rsid w:val="004B1A08"/>
    <w:rsid w:val="004C1A1C"/>
    <w:rsid w:val="004C1E70"/>
    <w:rsid w:val="004C3AC1"/>
    <w:rsid w:val="004C49BB"/>
    <w:rsid w:val="004D3C19"/>
    <w:rsid w:val="004F6E6A"/>
    <w:rsid w:val="004F7EDF"/>
    <w:rsid w:val="0050083F"/>
    <w:rsid w:val="00506BE1"/>
    <w:rsid w:val="00511F0C"/>
    <w:rsid w:val="00520982"/>
    <w:rsid w:val="005224FB"/>
    <w:rsid w:val="00523326"/>
    <w:rsid w:val="0053184F"/>
    <w:rsid w:val="005344FE"/>
    <w:rsid w:val="005551D2"/>
    <w:rsid w:val="00560A78"/>
    <w:rsid w:val="00562120"/>
    <w:rsid w:val="00563C7E"/>
    <w:rsid w:val="00576CC5"/>
    <w:rsid w:val="00582B52"/>
    <w:rsid w:val="00587BC8"/>
    <w:rsid w:val="0059112C"/>
    <w:rsid w:val="0059312B"/>
    <w:rsid w:val="00593D4B"/>
    <w:rsid w:val="005A393D"/>
    <w:rsid w:val="005A4473"/>
    <w:rsid w:val="005B0412"/>
    <w:rsid w:val="005B1003"/>
    <w:rsid w:val="005B2A37"/>
    <w:rsid w:val="005B39AA"/>
    <w:rsid w:val="005C0B4F"/>
    <w:rsid w:val="005D0644"/>
    <w:rsid w:val="005D1B6C"/>
    <w:rsid w:val="005D1EE3"/>
    <w:rsid w:val="005D347A"/>
    <w:rsid w:val="005E4BC1"/>
    <w:rsid w:val="005F0E01"/>
    <w:rsid w:val="005F479A"/>
    <w:rsid w:val="00604963"/>
    <w:rsid w:val="00611133"/>
    <w:rsid w:val="00620DAD"/>
    <w:rsid w:val="00621CB6"/>
    <w:rsid w:val="0062226E"/>
    <w:rsid w:val="00626440"/>
    <w:rsid w:val="006276FA"/>
    <w:rsid w:val="0063014D"/>
    <w:rsid w:val="00630B94"/>
    <w:rsid w:val="00633BEE"/>
    <w:rsid w:val="00636430"/>
    <w:rsid w:val="0064563C"/>
    <w:rsid w:val="00645B06"/>
    <w:rsid w:val="006522F7"/>
    <w:rsid w:val="0065294D"/>
    <w:rsid w:val="00656A03"/>
    <w:rsid w:val="006607FB"/>
    <w:rsid w:val="00662919"/>
    <w:rsid w:val="00663C35"/>
    <w:rsid w:val="00666116"/>
    <w:rsid w:val="00673D3B"/>
    <w:rsid w:val="00676F16"/>
    <w:rsid w:val="00685219"/>
    <w:rsid w:val="00685872"/>
    <w:rsid w:val="0069134C"/>
    <w:rsid w:val="006923D7"/>
    <w:rsid w:val="006927BA"/>
    <w:rsid w:val="006A4477"/>
    <w:rsid w:val="006A4A23"/>
    <w:rsid w:val="006B2175"/>
    <w:rsid w:val="006B2F51"/>
    <w:rsid w:val="006B4BF0"/>
    <w:rsid w:val="006C0963"/>
    <w:rsid w:val="006C1439"/>
    <w:rsid w:val="006C648E"/>
    <w:rsid w:val="006D33CE"/>
    <w:rsid w:val="006D5559"/>
    <w:rsid w:val="006D68B8"/>
    <w:rsid w:val="006E15F9"/>
    <w:rsid w:val="006E3950"/>
    <w:rsid w:val="006E5040"/>
    <w:rsid w:val="006E767F"/>
    <w:rsid w:val="006F6F78"/>
    <w:rsid w:val="007000C7"/>
    <w:rsid w:val="00703C2A"/>
    <w:rsid w:val="007164A1"/>
    <w:rsid w:val="00717B6B"/>
    <w:rsid w:val="00742017"/>
    <w:rsid w:val="0074244C"/>
    <w:rsid w:val="00742D4F"/>
    <w:rsid w:val="00760CA6"/>
    <w:rsid w:val="00760DD5"/>
    <w:rsid w:val="0076416F"/>
    <w:rsid w:val="00773C72"/>
    <w:rsid w:val="007745B9"/>
    <w:rsid w:val="00797D22"/>
    <w:rsid w:val="007A12A8"/>
    <w:rsid w:val="007A161C"/>
    <w:rsid w:val="007A6583"/>
    <w:rsid w:val="007A7DEE"/>
    <w:rsid w:val="007C34FD"/>
    <w:rsid w:val="007C4794"/>
    <w:rsid w:val="007C528F"/>
    <w:rsid w:val="007C6CC7"/>
    <w:rsid w:val="007C71B2"/>
    <w:rsid w:val="007D33C5"/>
    <w:rsid w:val="007F06C4"/>
    <w:rsid w:val="007F126F"/>
    <w:rsid w:val="007F2593"/>
    <w:rsid w:val="008017E5"/>
    <w:rsid w:val="00801F77"/>
    <w:rsid w:val="008028E9"/>
    <w:rsid w:val="00812E4B"/>
    <w:rsid w:val="0081446D"/>
    <w:rsid w:val="008227D5"/>
    <w:rsid w:val="008249D7"/>
    <w:rsid w:val="00825D41"/>
    <w:rsid w:val="00827D65"/>
    <w:rsid w:val="008345AA"/>
    <w:rsid w:val="0083775D"/>
    <w:rsid w:val="0085064E"/>
    <w:rsid w:val="0085287C"/>
    <w:rsid w:val="0085382E"/>
    <w:rsid w:val="00853CDE"/>
    <w:rsid w:val="00860F40"/>
    <w:rsid w:val="0086137D"/>
    <w:rsid w:val="0086238F"/>
    <w:rsid w:val="00863F51"/>
    <w:rsid w:val="008653E8"/>
    <w:rsid w:val="008678DD"/>
    <w:rsid w:val="00875963"/>
    <w:rsid w:val="00881843"/>
    <w:rsid w:val="0088395E"/>
    <w:rsid w:val="008956B8"/>
    <w:rsid w:val="008A630D"/>
    <w:rsid w:val="008B4E5E"/>
    <w:rsid w:val="008C39EB"/>
    <w:rsid w:val="008C487B"/>
    <w:rsid w:val="008D7399"/>
    <w:rsid w:val="008E348A"/>
    <w:rsid w:val="008E54F6"/>
    <w:rsid w:val="008E5A4B"/>
    <w:rsid w:val="008E5EC1"/>
    <w:rsid w:val="008F7EE7"/>
    <w:rsid w:val="00903EC9"/>
    <w:rsid w:val="0090616B"/>
    <w:rsid w:val="00907E55"/>
    <w:rsid w:val="00912D27"/>
    <w:rsid w:val="009155CE"/>
    <w:rsid w:val="0092618F"/>
    <w:rsid w:val="0093528C"/>
    <w:rsid w:val="00936C79"/>
    <w:rsid w:val="00937BEE"/>
    <w:rsid w:val="00943834"/>
    <w:rsid w:val="00946EA9"/>
    <w:rsid w:val="00947F93"/>
    <w:rsid w:val="0095531D"/>
    <w:rsid w:val="00961FAD"/>
    <w:rsid w:val="00962C67"/>
    <w:rsid w:val="0097365B"/>
    <w:rsid w:val="0098268E"/>
    <w:rsid w:val="0098365B"/>
    <w:rsid w:val="009849DC"/>
    <w:rsid w:val="00990662"/>
    <w:rsid w:val="00992736"/>
    <w:rsid w:val="009967DF"/>
    <w:rsid w:val="009B107F"/>
    <w:rsid w:val="009B2171"/>
    <w:rsid w:val="009B2DB6"/>
    <w:rsid w:val="009B3B00"/>
    <w:rsid w:val="009B6B5C"/>
    <w:rsid w:val="009B72D2"/>
    <w:rsid w:val="009B76BE"/>
    <w:rsid w:val="009C462E"/>
    <w:rsid w:val="009C5DFF"/>
    <w:rsid w:val="009D63AE"/>
    <w:rsid w:val="009E55DA"/>
    <w:rsid w:val="009E5EF0"/>
    <w:rsid w:val="009F0411"/>
    <w:rsid w:val="009F3334"/>
    <w:rsid w:val="009F44AA"/>
    <w:rsid w:val="00A01BC0"/>
    <w:rsid w:val="00A025DB"/>
    <w:rsid w:val="00A055BB"/>
    <w:rsid w:val="00A05B33"/>
    <w:rsid w:val="00A06E1D"/>
    <w:rsid w:val="00A11D78"/>
    <w:rsid w:val="00A12FA8"/>
    <w:rsid w:val="00A21F36"/>
    <w:rsid w:val="00A22D28"/>
    <w:rsid w:val="00A27139"/>
    <w:rsid w:val="00A307A7"/>
    <w:rsid w:val="00A32A9F"/>
    <w:rsid w:val="00A32DAC"/>
    <w:rsid w:val="00A41823"/>
    <w:rsid w:val="00A421D5"/>
    <w:rsid w:val="00A45E58"/>
    <w:rsid w:val="00A51BD9"/>
    <w:rsid w:val="00A542D8"/>
    <w:rsid w:val="00A55376"/>
    <w:rsid w:val="00A565B9"/>
    <w:rsid w:val="00A64C75"/>
    <w:rsid w:val="00A8035A"/>
    <w:rsid w:val="00A854CB"/>
    <w:rsid w:val="00A954A4"/>
    <w:rsid w:val="00A95C03"/>
    <w:rsid w:val="00A979A2"/>
    <w:rsid w:val="00A97CC1"/>
    <w:rsid w:val="00A97E1A"/>
    <w:rsid w:val="00AA12DD"/>
    <w:rsid w:val="00AA6071"/>
    <w:rsid w:val="00AA7C35"/>
    <w:rsid w:val="00AB267D"/>
    <w:rsid w:val="00AB7480"/>
    <w:rsid w:val="00AB7E97"/>
    <w:rsid w:val="00AC50C6"/>
    <w:rsid w:val="00AD38AB"/>
    <w:rsid w:val="00AE203B"/>
    <w:rsid w:val="00AE310D"/>
    <w:rsid w:val="00AF12C8"/>
    <w:rsid w:val="00B00F29"/>
    <w:rsid w:val="00B05253"/>
    <w:rsid w:val="00B05538"/>
    <w:rsid w:val="00B20BCE"/>
    <w:rsid w:val="00B21C89"/>
    <w:rsid w:val="00B22CE1"/>
    <w:rsid w:val="00B235DB"/>
    <w:rsid w:val="00B2550A"/>
    <w:rsid w:val="00B367BA"/>
    <w:rsid w:val="00B36F21"/>
    <w:rsid w:val="00B378C0"/>
    <w:rsid w:val="00B406D4"/>
    <w:rsid w:val="00B40A07"/>
    <w:rsid w:val="00B40AEA"/>
    <w:rsid w:val="00B42CE0"/>
    <w:rsid w:val="00B552F1"/>
    <w:rsid w:val="00B56853"/>
    <w:rsid w:val="00B5732F"/>
    <w:rsid w:val="00B60E85"/>
    <w:rsid w:val="00B70147"/>
    <w:rsid w:val="00B72E44"/>
    <w:rsid w:val="00B730EB"/>
    <w:rsid w:val="00B75987"/>
    <w:rsid w:val="00B81860"/>
    <w:rsid w:val="00B8274F"/>
    <w:rsid w:val="00B84DBD"/>
    <w:rsid w:val="00B95231"/>
    <w:rsid w:val="00BB40EC"/>
    <w:rsid w:val="00BB773F"/>
    <w:rsid w:val="00BC65C1"/>
    <w:rsid w:val="00BC6A33"/>
    <w:rsid w:val="00BD3BC3"/>
    <w:rsid w:val="00BE31FC"/>
    <w:rsid w:val="00BE530C"/>
    <w:rsid w:val="00BF10C0"/>
    <w:rsid w:val="00BF309B"/>
    <w:rsid w:val="00BF7C7D"/>
    <w:rsid w:val="00C00B37"/>
    <w:rsid w:val="00C113C8"/>
    <w:rsid w:val="00C125BB"/>
    <w:rsid w:val="00C1672C"/>
    <w:rsid w:val="00C21536"/>
    <w:rsid w:val="00C226D7"/>
    <w:rsid w:val="00C37997"/>
    <w:rsid w:val="00C402CA"/>
    <w:rsid w:val="00C462F9"/>
    <w:rsid w:val="00C4722E"/>
    <w:rsid w:val="00C54ADB"/>
    <w:rsid w:val="00C6085E"/>
    <w:rsid w:val="00C648C0"/>
    <w:rsid w:val="00C657B8"/>
    <w:rsid w:val="00C70B64"/>
    <w:rsid w:val="00C71078"/>
    <w:rsid w:val="00C71697"/>
    <w:rsid w:val="00C74AB7"/>
    <w:rsid w:val="00C80339"/>
    <w:rsid w:val="00C82DA8"/>
    <w:rsid w:val="00C9192A"/>
    <w:rsid w:val="00C9253D"/>
    <w:rsid w:val="00CA34BA"/>
    <w:rsid w:val="00CA381C"/>
    <w:rsid w:val="00CA3F08"/>
    <w:rsid w:val="00CA7D98"/>
    <w:rsid w:val="00CB53CE"/>
    <w:rsid w:val="00CB7CAD"/>
    <w:rsid w:val="00CD1D09"/>
    <w:rsid w:val="00CD51D7"/>
    <w:rsid w:val="00CD5391"/>
    <w:rsid w:val="00CE611C"/>
    <w:rsid w:val="00CE788A"/>
    <w:rsid w:val="00CF23C7"/>
    <w:rsid w:val="00CF61CC"/>
    <w:rsid w:val="00D02804"/>
    <w:rsid w:val="00D052C1"/>
    <w:rsid w:val="00D240B0"/>
    <w:rsid w:val="00D26454"/>
    <w:rsid w:val="00D26A38"/>
    <w:rsid w:val="00D370A1"/>
    <w:rsid w:val="00D37445"/>
    <w:rsid w:val="00D405E2"/>
    <w:rsid w:val="00D418DF"/>
    <w:rsid w:val="00D41B5A"/>
    <w:rsid w:val="00D45066"/>
    <w:rsid w:val="00D50F65"/>
    <w:rsid w:val="00D53FD6"/>
    <w:rsid w:val="00D5466E"/>
    <w:rsid w:val="00D54F48"/>
    <w:rsid w:val="00D626FF"/>
    <w:rsid w:val="00D66F61"/>
    <w:rsid w:val="00D84116"/>
    <w:rsid w:val="00D845D6"/>
    <w:rsid w:val="00D8623A"/>
    <w:rsid w:val="00D86D96"/>
    <w:rsid w:val="00D91333"/>
    <w:rsid w:val="00D92E9C"/>
    <w:rsid w:val="00D96431"/>
    <w:rsid w:val="00DA0571"/>
    <w:rsid w:val="00DA155B"/>
    <w:rsid w:val="00DA60B9"/>
    <w:rsid w:val="00DB5988"/>
    <w:rsid w:val="00DC55B5"/>
    <w:rsid w:val="00DC7700"/>
    <w:rsid w:val="00DD3F7D"/>
    <w:rsid w:val="00DD4753"/>
    <w:rsid w:val="00DD495B"/>
    <w:rsid w:val="00DE70BB"/>
    <w:rsid w:val="00DF60BC"/>
    <w:rsid w:val="00DF6775"/>
    <w:rsid w:val="00E013FB"/>
    <w:rsid w:val="00E1063C"/>
    <w:rsid w:val="00E13631"/>
    <w:rsid w:val="00E171D5"/>
    <w:rsid w:val="00E222F9"/>
    <w:rsid w:val="00E22E0E"/>
    <w:rsid w:val="00E23F79"/>
    <w:rsid w:val="00E30D2C"/>
    <w:rsid w:val="00E3262B"/>
    <w:rsid w:val="00E33955"/>
    <w:rsid w:val="00E342E2"/>
    <w:rsid w:val="00E3572A"/>
    <w:rsid w:val="00E3740C"/>
    <w:rsid w:val="00E47D4A"/>
    <w:rsid w:val="00E500D4"/>
    <w:rsid w:val="00E616C6"/>
    <w:rsid w:val="00E64872"/>
    <w:rsid w:val="00E70B74"/>
    <w:rsid w:val="00E7189E"/>
    <w:rsid w:val="00E73459"/>
    <w:rsid w:val="00E738FA"/>
    <w:rsid w:val="00E81A8B"/>
    <w:rsid w:val="00E855CA"/>
    <w:rsid w:val="00E86207"/>
    <w:rsid w:val="00E93FC0"/>
    <w:rsid w:val="00E94471"/>
    <w:rsid w:val="00EA5A27"/>
    <w:rsid w:val="00EB2CEF"/>
    <w:rsid w:val="00EB3F5E"/>
    <w:rsid w:val="00EB5185"/>
    <w:rsid w:val="00EB7928"/>
    <w:rsid w:val="00EC02E8"/>
    <w:rsid w:val="00EC1D23"/>
    <w:rsid w:val="00EC4F50"/>
    <w:rsid w:val="00EC79B9"/>
    <w:rsid w:val="00EC7DB9"/>
    <w:rsid w:val="00ED0FCD"/>
    <w:rsid w:val="00EE3A4F"/>
    <w:rsid w:val="00EF273B"/>
    <w:rsid w:val="00EF391E"/>
    <w:rsid w:val="00EF5A01"/>
    <w:rsid w:val="00F02AD2"/>
    <w:rsid w:val="00F034B7"/>
    <w:rsid w:val="00F069C4"/>
    <w:rsid w:val="00F069D1"/>
    <w:rsid w:val="00F12ABE"/>
    <w:rsid w:val="00F13019"/>
    <w:rsid w:val="00F14B6F"/>
    <w:rsid w:val="00F156D8"/>
    <w:rsid w:val="00F16048"/>
    <w:rsid w:val="00F16E94"/>
    <w:rsid w:val="00F20FB6"/>
    <w:rsid w:val="00F2103B"/>
    <w:rsid w:val="00F266CA"/>
    <w:rsid w:val="00F32DB3"/>
    <w:rsid w:val="00F37FD6"/>
    <w:rsid w:val="00F40E2D"/>
    <w:rsid w:val="00F43A39"/>
    <w:rsid w:val="00F46741"/>
    <w:rsid w:val="00F51145"/>
    <w:rsid w:val="00F521FF"/>
    <w:rsid w:val="00F52532"/>
    <w:rsid w:val="00F5722D"/>
    <w:rsid w:val="00F60C89"/>
    <w:rsid w:val="00F61E95"/>
    <w:rsid w:val="00F652EF"/>
    <w:rsid w:val="00F70722"/>
    <w:rsid w:val="00F722F2"/>
    <w:rsid w:val="00F73693"/>
    <w:rsid w:val="00F74D62"/>
    <w:rsid w:val="00F82457"/>
    <w:rsid w:val="00F8593A"/>
    <w:rsid w:val="00F95C74"/>
    <w:rsid w:val="00F967A3"/>
    <w:rsid w:val="00F968E1"/>
    <w:rsid w:val="00F9699C"/>
    <w:rsid w:val="00FA0768"/>
    <w:rsid w:val="00FA45B5"/>
    <w:rsid w:val="00FB4DD3"/>
    <w:rsid w:val="00FB6D0F"/>
    <w:rsid w:val="00FB7D26"/>
    <w:rsid w:val="00FC2749"/>
    <w:rsid w:val="00FC5A82"/>
    <w:rsid w:val="00FD036B"/>
    <w:rsid w:val="00FD709E"/>
    <w:rsid w:val="00FE4F76"/>
    <w:rsid w:val="00FF034E"/>
    <w:rsid w:val="00FF30C9"/>
    <w:rsid w:val="00FF44CC"/>
    <w:rsid w:val="00FF49F4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CD1D09"/>
    <w:pPr>
      <w:ind w:left="720"/>
      <w:contextualSpacing/>
    </w:pPr>
  </w:style>
  <w:style w:type="paragraph" w:customStyle="1" w:styleId="Default">
    <w:name w:val="Default"/>
    <w:rsid w:val="00CD1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unhideWhenUsed/>
    <w:rsid w:val="00FD709E"/>
    <w:pPr>
      <w:ind w:firstLine="709"/>
      <w:jc w:val="both"/>
    </w:pPr>
    <w:rPr>
      <w:sz w:val="24"/>
      <w:lang/>
    </w:rPr>
  </w:style>
  <w:style w:type="character" w:customStyle="1" w:styleId="20">
    <w:name w:val="Основной текст с отступом 2 Знак"/>
    <w:link w:val="2"/>
    <w:rsid w:val="00FD709E"/>
    <w:rPr>
      <w:sz w:val="24"/>
      <w:lang/>
    </w:rPr>
  </w:style>
  <w:style w:type="character" w:styleId="ab">
    <w:name w:val="Strong"/>
    <w:uiPriority w:val="22"/>
    <w:qFormat/>
    <w:rsid w:val="005551D2"/>
    <w:rPr>
      <w:b/>
      <w:bCs/>
    </w:rPr>
  </w:style>
  <w:style w:type="paragraph" w:customStyle="1" w:styleId="ConsPlusNormal">
    <w:name w:val="ConsPlusNormal"/>
    <w:rsid w:val="006D555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6D55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F511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7A7DE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52332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249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453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494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488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</w:divsChild>
        </w:div>
      </w:divsChild>
    </w:div>
    <w:div w:id="85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0016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7117630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4636126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808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5829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84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6591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65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VHOD\AppData\Local\Temp\bdttmp\a5a2218f-05f1-44fc-ade9-0b1a6e64c55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a5a2218f-05f1-44fc-ade9-0b1a6e64c550.dot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Hacker's Brain Service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OBCHVHOD</dc:creator>
  <cp:lastModifiedBy>Совет депутатов - Рябинкина Е.В.</cp:lastModifiedBy>
  <cp:revision>2</cp:revision>
  <cp:lastPrinted>2026-02-27T12:37:00Z</cp:lastPrinted>
  <dcterms:created xsi:type="dcterms:W3CDTF">2026-04-01T09:51:00Z</dcterms:created>
  <dcterms:modified xsi:type="dcterms:W3CDTF">2026-04-01T09:51:00Z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d19dd5fc-e098-4082-ac36-e4117ce2fa61</vt:lpwstr>
  </property>
</Properties>
</file>