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93" w:rsidRPr="0018536F" w:rsidRDefault="00BC5E93" w:rsidP="00BC5E93">
      <w:pPr>
        <w:tabs>
          <w:tab w:val="left" w:pos="630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posOffset>2719070</wp:posOffset>
            </wp:positionH>
            <wp:positionV relativeFrom="paragraph">
              <wp:posOffset>-351155</wp:posOffset>
            </wp:positionV>
            <wp:extent cx="608330" cy="782955"/>
            <wp:effectExtent l="19050" t="0" r="127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536F">
        <w:rPr>
          <w:b/>
        </w:rPr>
        <w:t>СОВЕТ ДЕПУТАТОВ МУНИЦИПАЛЬНОГО ОБРАЗОВАНИЯ</w:t>
      </w:r>
    </w:p>
    <w:p w:rsidR="00BC5E93" w:rsidRDefault="00BC5E93" w:rsidP="00BC5E93">
      <w:pPr>
        <w:jc w:val="center"/>
        <w:rPr>
          <w:b/>
        </w:rPr>
      </w:pPr>
      <w:r w:rsidRPr="0018536F">
        <w:rPr>
          <w:b/>
        </w:rPr>
        <w:t>СОСНОВОБОРСКИЙ ГОРОДСКОЙ ОКРУГ ЛЕНИНГРАДСКОЙ ОБЛАСТИ</w:t>
      </w:r>
    </w:p>
    <w:p w:rsidR="00BC5E93" w:rsidRPr="00AB2744" w:rsidRDefault="00BC5E93" w:rsidP="00BC5E93">
      <w:pPr>
        <w:jc w:val="center"/>
        <w:rPr>
          <w:b/>
        </w:rPr>
      </w:pPr>
      <w:r w:rsidRPr="00AB2744">
        <w:rPr>
          <w:b/>
        </w:rPr>
        <w:t>(</w:t>
      </w:r>
      <w:r>
        <w:rPr>
          <w:b/>
        </w:rPr>
        <w:t xml:space="preserve">ПЯТЫЙ </w:t>
      </w:r>
      <w:r w:rsidRPr="00AB2744">
        <w:rPr>
          <w:b/>
        </w:rPr>
        <w:t>СОЗЫВ)</w:t>
      </w:r>
    </w:p>
    <w:p w:rsidR="00BC5E93" w:rsidRDefault="00A2691E" w:rsidP="00BC5E93">
      <w:pPr>
        <w:jc w:val="center"/>
        <w:rPr>
          <w:b/>
        </w:rPr>
      </w:pPr>
      <w:r w:rsidRPr="00A2691E">
        <w:rPr>
          <w:noProof/>
          <w:sz w:val="20"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C5E93" w:rsidRPr="0018536F" w:rsidRDefault="00BC5E93" w:rsidP="00BC5E93">
      <w:pPr>
        <w:jc w:val="center"/>
        <w:rPr>
          <w:b/>
          <w:spacing w:val="20"/>
          <w:sz w:val="40"/>
          <w:szCs w:val="40"/>
        </w:rPr>
      </w:pPr>
      <w:r w:rsidRPr="0018536F">
        <w:rPr>
          <w:b/>
          <w:spacing w:val="20"/>
          <w:sz w:val="40"/>
          <w:szCs w:val="40"/>
        </w:rPr>
        <w:t>Р Е Ш Е Н И Е</w:t>
      </w:r>
    </w:p>
    <w:p w:rsidR="00407CF5" w:rsidRDefault="00407CF5" w:rsidP="00BC5E93">
      <w:pPr>
        <w:tabs>
          <w:tab w:val="left" w:pos="2895"/>
          <w:tab w:val="center" w:pos="4899"/>
        </w:tabs>
        <w:jc w:val="right"/>
        <w:rPr>
          <w:b/>
          <w:sz w:val="28"/>
          <w:szCs w:val="28"/>
          <w:u w:val="single"/>
        </w:rPr>
      </w:pPr>
    </w:p>
    <w:p w:rsidR="00407CF5" w:rsidRPr="00A7413D" w:rsidRDefault="00407CF5" w:rsidP="00407CF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23FC3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BC5E93" w:rsidRPr="00413E5D" w:rsidRDefault="00BC5E93" w:rsidP="00BC5E93">
      <w:pPr>
        <w:jc w:val="center"/>
        <w:rPr>
          <w:b/>
          <w:bCs/>
          <w:sz w:val="28"/>
          <w:szCs w:val="28"/>
        </w:rPr>
      </w:pPr>
    </w:p>
    <w:tbl>
      <w:tblPr>
        <w:tblW w:w="9619" w:type="dxa"/>
        <w:jc w:val="center"/>
        <w:tblLook w:val="01E0"/>
      </w:tblPr>
      <w:tblGrid>
        <w:gridCol w:w="9619"/>
      </w:tblGrid>
      <w:tr w:rsidR="00BC5E93" w:rsidRPr="00834595" w:rsidTr="005830F7">
        <w:trPr>
          <w:trHeight w:val="1333"/>
          <w:jc w:val="center"/>
        </w:trPr>
        <w:tc>
          <w:tcPr>
            <w:tcW w:w="9619" w:type="dxa"/>
          </w:tcPr>
          <w:tbl>
            <w:tblPr>
              <w:tblW w:w="0" w:type="auto"/>
              <w:tblLook w:val="01E0"/>
            </w:tblPr>
            <w:tblGrid>
              <w:gridCol w:w="6414"/>
            </w:tblGrid>
            <w:tr w:rsidR="00BC5E93" w:rsidRPr="005B68C1" w:rsidTr="00407CF5">
              <w:trPr>
                <w:trHeight w:val="1333"/>
              </w:trPr>
              <w:tc>
                <w:tcPr>
                  <w:tcW w:w="6414" w:type="dxa"/>
                </w:tcPr>
                <w:p w:rsidR="00BC5E93" w:rsidRPr="005B68C1" w:rsidRDefault="00BC5E93" w:rsidP="00407CF5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5B68C1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 xml:space="preserve">О внесении изменения в решение совета депутатов </w:t>
                  </w:r>
                  <w:r w:rsidRPr="0021100C">
                    <w:rPr>
                      <w:b/>
                      <w:sz w:val="28"/>
                      <w:szCs w:val="28"/>
                    </w:rPr>
                    <w:t>от 25</w:t>
                  </w:r>
                  <w:r>
                    <w:rPr>
                      <w:b/>
                      <w:sz w:val="28"/>
                      <w:szCs w:val="28"/>
                    </w:rPr>
                    <w:t xml:space="preserve"> октября </w:t>
                  </w:r>
                  <w:r w:rsidRPr="0021100C">
                    <w:rPr>
                      <w:b/>
                      <w:sz w:val="28"/>
                      <w:szCs w:val="28"/>
                    </w:rPr>
                    <w:t xml:space="preserve">2019 года № </w:t>
                  </w:r>
                  <w:r>
                    <w:rPr>
                      <w:b/>
                      <w:sz w:val="28"/>
                      <w:szCs w:val="28"/>
                    </w:rPr>
                    <w:t>30 «</w:t>
                  </w:r>
                  <w:r w:rsidRPr="005B68C1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 xml:space="preserve">б утверждении Положения о порядке предоставления освободившихся (свободных) жилых помещений в коммунальных квартирах и долей в праве собственности на жилые помещения, находящихся в собственности </w:t>
                  </w:r>
                  <w:r w:rsidRPr="00FB0D26">
                    <w:rPr>
                      <w:b/>
                      <w:sz w:val="28"/>
                      <w:szCs w:val="28"/>
                    </w:rPr>
                    <w:t xml:space="preserve">муниципального образования </w:t>
                  </w:r>
                  <w:proofErr w:type="spellStart"/>
                  <w:r w:rsidRPr="00FB0D26">
                    <w:rPr>
                      <w:b/>
                      <w:sz w:val="28"/>
                      <w:szCs w:val="28"/>
                    </w:rPr>
                    <w:t>Сосновоборский</w:t>
                  </w:r>
                  <w:proofErr w:type="spellEnd"/>
                  <w:r w:rsidRPr="00FB0D26">
                    <w:rPr>
                      <w:b/>
                      <w:sz w:val="28"/>
                      <w:szCs w:val="28"/>
                    </w:rPr>
                    <w:t xml:space="preserve"> городской округ Ленинградской области, по </w:t>
                  </w:r>
                  <w:r>
                    <w:rPr>
                      <w:b/>
                      <w:sz w:val="28"/>
                      <w:szCs w:val="28"/>
                    </w:rPr>
                    <w:t>договорам купли-продажи</w:t>
                  </w:r>
                  <w:r w:rsidRPr="005B68C1">
                    <w:rPr>
                      <w:b/>
                      <w:sz w:val="28"/>
                      <w:szCs w:val="28"/>
                    </w:rPr>
                    <w:t>»</w:t>
                  </w:r>
                  <w:r w:rsidR="00AF3288">
                    <w:rPr>
                      <w:b/>
                      <w:sz w:val="28"/>
                      <w:szCs w:val="28"/>
                    </w:rPr>
                    <w:t>»</w:t>
                  </w:r>
                  <w:proofErr w:type="gramEnd"/>
                </w:p>
              </w:tc>
            </w:tr>
          </w:tbl>
          <w:p w:rsidR="00BC5E93" w:rsidRPr="005B68C1" w:rsidRDefault="00BC5E93" w:rsidP="005830F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C5E93" w:rsidRPr="00C32A2E" w:rsidRDefault="00BC5E93" w:rsidP="00BC5E93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BC5E93" w:rsidRPr="006D0BC7" w:rsidRDefault="00BC5E93" w:rsidP="00BC5E93">
      <w:pPr>
        <w:pStyle w:val="a7"/>
        <w:ind w:firstLine="709"/>
        <w:jc w:val="both"/>
        <w:rPr>
          <w:rFonts w:ascii="Times New Roman" w:hAnsi="Times New Roman" w:cs="Times New Roman"/>
        </w:rPr>
      </w:pPr>
      <w:proofErr w:type="gramStart"/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407CF5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407CF5"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  <w:proofErr w:type="gramEnd"/>
    </w:p>
    <w:p w:rsidR="00BC5E93" w:rsidRPr="006D0BC7" w:rsidRDefault="00BC5E93" w:rsidP="00BC5E93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BC5E93" w:rsidRPr="006D0BC7" w:rsidRDefault="00BC5E93" w:rsidP="00BC5E93">
      <w:pPr>
        <w:pStyle w:val="a7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BC5E93" w:rsidRPr="006D0BC7" w:rsidRDefault="00BC5E93" w:rsidP="00BC5E93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BC5E93" w:rsidRDefault="00BC5E93" w:rsidP="00BC5E9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C32A2E">
        <w:rPr>
          <w:rFonts w:ascii="Times New Roman" w:hAnsi="Times New Roman" w:cs="Times New Roman"/>
        </w:rPr>
        <w:t xml:space="preserve">от 25 октября 2019 года № 30 «Об утверждении Положения о порядке предоставления освободившихся (свободных) жилых помещений в коммунальных квартирах и долей в праве собственности на жилые помещения, находящихся в собственности муниципального образования </w:t>
      </w:r>
      <w:proofErr w:type="spellStart"/>
      <w:r w:rsidRPr="00C32A2E">
        <w:rPr>
          <w:rFonts w:ascii="Times New Roman" w:hAnsi="Times New Roman" w:cs="Times New Roman"/>
        </w:rPr>
        <w:t>Сосновоборский</w:t>
      </w:r>
      <w:proofErr w:type="spellEnd"/>
      <w:r w:rsidRPr="00C32A2E">
        <w:rPr>
          <w:rFonts w:ascii="Times New Roman" w:hAnsi="Times New Roman" w:cs="Times New Roman"/>
        </w:rPr>
        <w:t xml:space="preserve"> городской округ Ленинградской области, по договорам купли-продажи»</w:t>
      </w:r>
      <w:r>
        <w:rPr>
          <w:rFonts w:ascii="Times New Roman" w:hAnsi="Times New Roman" w:cs="Times New Roman"/>
        </w:rPr>
        <w:t>, заменив в преамбуле слова «</w:t>
      </w:r>
      <w:r w:rsidRPr="00C32A2E">
        <w:rPr>
          <w:rFonts w:ascii="Times New Roman" w:hAnsi="Times New Roman" w:cs="Times New Roman"/>
        </w:rPr>
        <w:t xml:space="preserve">Федеральным законом от 06.10.2003 № 131-ФЗ «Об общих принципах организации местного самоуправления в Российской Федерации» словами «Федеральным законом </w:t>
      </w:r>
      <w:r w:rsidRPr="006D0BC7">
        <w:rPr>
          <w:rFonts w:ascii="Times New Roman" w:hAnsi="Times New Roman" w:cs="Times New Roman"/>
        </w:rPr>
        <w:t>от 20</w:t>
      </w:r>
      <w:r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</w:rPr>
        <w:t>.</w:t>
      </w:r>
    </w:p>
    <w:p w:rsidR="00BC5E93" w:rsidRPr="00FC5AD6" w:rsidRDefault="00BC5E93" w:rsidP="00BC5E9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C5E93" w:rsidRPr="00FC5AD6" w:rsidRDefault="00BC5E93" w:rsidP="00BC5E93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BC5E93" w:rsidRPr="00FC5AD6" w:rsidRDefault="00BD5B65" w:rsidP="00AF32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BC5E93" w:rsidRPr="00FC5AD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BC5E93" w:rsidRPr="00FC5AD6">
        <w:rPr>
          <w:b/>
          <w:sz w:val="28"/>
          <w:szCs w:val="28"/>
        </w:rPr>
        <w:t xml:space="preserve"> совета депутатов</w:t>
      </w:r>
    </w:p>
    <w:p w:rsidR="00BC5E93" w:rsidRPr="00FC5AD6" w:rsidRDefault="00BC5E93" w:rsidP="00AF3288">
      <w:pPr>
        <w:jc w:val="both"/>
        <w:rPr>
          <w:b/>
          <w:sz w:val="28"/>
          <w:szCs w:val="28"/>
        </w:rPr>
      </w:pP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  <w:r w:rsidRPr="00FC5AD6">
        <w:rPr>
          <w:b/>
          <w:sz w:val="28"/>
          <w:szCs w:val="28"/>
        </w:rPr>
        <w:t xml:space="preserve"> городского </w:t>
      </w:r>
      <w:r>
        <w:rPr>
          <w:b/>
          <w:sz w:val="28"/>
          <w:szCs w:val="28"/>
        </w:rPr>
        <w:t xml:space="preserve">округа  </w:t>
      </w:r>
      <w:r w:rsidRPr="00FC5AD6">
        <w:rPr>
          <w:b/>
          <w:sz w:val="28"/>
          <w:szCs w:val="28"/>
        </w:rPr>
        <w:t xml:space="preserve">                   </w:t>
      </w:r>
      <w:r w:rsidR="00AF3288">
        <w:rPr>
          <w:b/>
          <w:sz w:val="28"/>
          <w:szCs w:val="28"/>
        </w:rPr>
        <w:t xml:space="preserve">    </w:t>
      </w:r>
      <w:r w:rsidRPr="00FC5AD6">
        <w:rPr>
          <w:b/>
          <w:sz w:val="28"/>
          <w:szCs w:val="28"/>
        </w:rPr>
        <w:t xml:space="preserve">            </w:t>
      </w:r>
      <w:r w:rsidR="00BD5B65">
        <w:rPr>
          <w:b/>
          <w:sz w:val="28"/>
          <w:szCs w:val="28"/>
        </w:rPr>
        <w:t>П</w:t>
      </w:r>
      <w:r w:rsidRPr="00FC5AD6">
        <w:rPr>
          <w:b/>
          <w:sz w:val="28"/>
          <w:szCs w:val="28"/>
        </w:rPr>
        <w:t>.</w:t>
      </w:r>
      <w:r w:rsidR="00BD5B65">
        <w:rPr>
          <w:b/>
          <w:sz w:val="28"/>
          <w:szCs w:val="28"/>
        </w:rPr>
        <w:t>О</w:t>
      </w:r>
      <w:r w:rsidRPr="00FC5AD6">
        <w:rPr>
          <w:b/>
          <w:sz w:val="28"/>
          <w:szCs w:val="28"/>
        </w:rPr>
        <w:t xml:space="preserve">. </w:t>
      </w:r>
      <w:r w:rsidR="00BD5B65">
        <w:rPr>
          <w:b/>
          <w:sz w:val="28"/>
          <w:szCs w:val="28"/>
        </w:rPr>
        <w:t>Гредасов</w:t>
      </w:r>
    </w:p>
    <w:p w:rsidR="00BC5E93" w:rsidRDefault="00BC5E93" w:rsidP="00BC5E9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E93" w:rsidRPr="00FC5AD6" w:rsidRDefault="00BC5E93" w:rsidP="00BC5E9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E93" w:rsidRPr="00FC5AD6" w:rsidRDefault="00BC5E93" w:rsidP="00AF3288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Глава </w:t>
      </w: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</w:p>
    <w:p w:rsidR="00BC5E93" w:rsidRPr="00FC5AD6" w:rsidRDefault="00BC5E93" w:rsidP="00AF3288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городского округа                                                       </w:t>
      </w:r>
      <w:r w:rsidR="00AF3288">
        <w:rPr>
          <w:b/>
          <w:sz w:val="28"/>
          <w:szCs w:val="28"/>
        </w:rPr>
        <w:t xml:space="preserve">    </w:t>
      </w:r>
      <w:r w:rsidRPr="00FC5AD6">
        <w:rPr>
          <w:b/>
          <w:sz w:val="28"/>
          <w:szCs w:val="28"/>
        </w:rPr>
        <w:t xml:space="preserve">          М.В. Воронков</w:t>
      </w:r>
    </w:p>
    <w:sectPr w:rsidR="00BC5E93" w:rsidRPr="00FC5AD6" w:rsidSect="00AF3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A0" w:rsidRDefault="007F0DA0">
      <w:r>
        <w:separator/>
      </w:r>
    </w:p>
  </w:endnote>
  <w:endnote w:type="continuationSeparator" w:id="0">
    <w:p w:rsidR="007F0DA0" w:rsidRDefault="007F0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95" w:rsidRDefault="007F0D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622" w:rsidRDefault="00A2691E">
    <w:pPr>
      <w:pStyle w:val="a5"/>
      <w:jc w:val="right"/>
    </w:pPr>
    <w:r>
      <w:fldChar w:fldCharType="begin"/>
    </w:r>
    <w:r w:rsidR="00BD5B65">
      <w:instrText xml:space="preserve"> PAGE   \* MERGEFORMAT </w:instrText>
    </w:r>
    <w:r>
      <w:fldChar w:fldCharType="separate"/>
    </w:r>
    <w:r w:rsidR="00AF3288">
      <w:rPr>
        <w:noProof/>
      </w:rPr>
      <w:t>2</w:t>
    </w:r>
    <w:r>
      <w:fldChar w:fldCharType="end"/>
    </w:r>
  </w:p>
  <w:p w:rsidR="00ED4622" w:rsidRDefault="007F0DA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95" w:rsidRDefault="007F0D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A0" w:rsidRDefault="007F0DA0">
      <w:r>
        <w:separator/>
      </w:r>
    </w:p>
  </w:footnote>
  <w:footnote w:type="continuationSeparator" w:id="0">
    <w:p w:rsidR="007F0DA0" w:rsidRDefault="007F0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95" w:rsidRDefault="007F0D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F4" w:rsidRDefault="007F0DA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95" w:rsidRDefault="007F0D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70f719f-8cc8-4d34-89af-84fbbd0bbc0f"/>
  </w:docVars>
  <w:rsids>
    <w:rsidRoot w:val="00BC5E93"/>
    <w:rsid w:val="0000460E"/>
    <w:rsid w:val="00100CEF"/>
    <w:rsid w:val="002720F5"/>
    <w:rsid w:val="003F70BC"/>
    <w:rsid w:val="00405B02"/>
    <w:rsid w:val="00407CF5"/>
    <w:rsid w:val="00623FC3"/>
    <w:rsid w:val="007F0DA0"/>
    <w:rsid w:val="009F223B"/>
    <w:rsid w:val="00A2691E"/>
    <w:rsid w:val="00AF3288"/>
    <w:rsid w:val="00BC5E93"/>
    <w:rsid w:val="00BD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5E93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rsid w:val="00BC5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5E93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 Spacing"/>
    <w:uiPriority w:val="1"/>
    <w:qFormat/>
    <w:rsid w:val="00BC5E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2026-07-03T11:52:00Z</dcterms:created>
  <dcterms:modified xsi:type="dcterms:W3CDTF">2026-07-03T11:52:00Z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f70f719f-8cc8-4d34-89af-84fbbd0bbc0f</vt:lpwstr>
  </property>
</Properties>
</file>