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B0" w:rsidRDefault="00897AB0" w:rsidP="003C2D79">
      <w:pPr>
        <w:jc w:val="center"/>
        <w:rPr>
          <w:szCs w:val="22"/>
        </w:rPr>
      </w:pPr>
      <w:r>
        <w:rPr>
          <w:b/>
          <w:szCs w:val="22"/>
        </w:rPr>
        <w:t>СВЕДЕНИЯ</w:t>
      </w:r>
    </w:p>
    <w:p w:rsidR="00897AB0" w:rsidRDefault="00897AB0" w:rsidP="00897AB0">
      <w:pPr>
        <w:ind w:firstLine="567"/>
        <w:jc w:val="center"/>
        <w:rPr>
          <w:b/>
          <w:szCs w:val="22"/>
        </w:rPr>
      </w:pPr>
      <w:r>
        <w:rPr>
          <w:b/>
          <w:szCs w:val="22"/>
        </w:rPr>
        <w:t xml:space="preserve">о деятельности комиссии по соблюдению требований к служебному поведению </w:t>
      </w:r>
      <w:r w:rsidR="0025224B">
        <w:rPr>
          <w:b/>
          <w:szCs w:val="22"/>
        </w:rPr>
        <w:t xml:space="preserve">лиц, замещающих муниципальные должности </w:t>
      </w:r>
      <w:r>
        <w:rPr>
          <w:b/>
          <w:szCs w:val="22"/>
        </w:rPr>
        <w:t xml:space="preserve"> </w:t>
      </w:r>
    </w:p>
    <w:p w:rsidR="00897AB0" w:rsidRDefault="00897AB0" w:rsidP="00897AB0">
      <w:pPr>
        <w:ind w:firstLine="567"/>
        <w:jc w:val="center"/>
        <w:rPr>
          <w:b/>
          <w:szCs w:val="22"/>
        </w:rPr>
      </w:pPr>
      <w:r>
        <w:rPr>
          <w:b/>
          <w:szCs w:val="22"/>
        </w:rPr>
        <w:t xml:space="preserve">Сосновоборского городского округа и урегулированию конфликта интересов </w:t>
      </w:r>
      <w:r w:rsidR="0025224B">
        <w:rPr>
          <w:b/>
          <w:szCs w:val="22"/>
        </w:rPr>
        <w:t xml:space="preserve">в совете депутатов Сосновоборского городского округа </w:t>
      </w:r>
      <w:r>
        <w:rPr>
          <w:b/>
          <w:szCs w:val="22"/>
        </w:rPr>
        <w:t>за 20</w:t>
      </w:r>
      <w:r w:rsidR="00863D90">
        <w:rPr>
          <w:b/>
          <w:szCs w:val="22"/>
        </w:rPr>
        <w:t>2</w:t>
      </w:r>
      <w:r w:rsidR="001C13AA">
        <w:rPr>
          <w:b/>
          <w:szCs w:val="22"/>
        </w:rPr>
        <w:t>1</w:t>
      </w:r>
      <w:r>
        <w:rPr>
          <w:b/>
          <w:szCs w:val="22"/>
        </w:rPr>
        <w:t xml:space="preserve"> год</w:t>
      </w:r>
    </w:p>
    <w:p w:rsidR="00897AB0" w:rsidRPr="00D81A53" w:rsidRDefault="00897AB0" w:rsidP="00897AB0">
      <w:pPr>
        <w:ind w:firstLine="567"/>
        <w:jc w:val="center"/>
        <w:rPr>
          <w:sz w:val="16"/>
          <w:szCs w:val="1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5244"/>
        <w:gridCol w:w="1843"/>
        <w:gridCol w:w="5670"/>
        <w:gridCol w:w="1276"/>
      </w:tblGrid>
      <w:tr w:rsidR="00564155" w:rsidTr="00FD606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</w:p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Дата проведения заседания комиссии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</w:p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</w:p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Основание для проведения заседания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Должность муниципального служащего</w:t>
            </w:r>
          </w:p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 xml:space="preserve"> (или лица замещающего </w:t>
            </w:r>
            <w:proofErr w:type="spellStart"/>
            <w:r w:rsidRPr="00195FC6">
              <w:rPr>
                <w:b/>
                <w:sz w:val="10"/>
                <w:szCs w:val="10"/>
              </w:rPr>
              <w:t>мун</w:t>
            </w:r>
            <w:proofErr w:type="spellEnd"/>
            <w:r w:rsidRPr="00195FC6">
              <w:rPr>
                <w:b/>
                <w:sz w:val="10"/>
                <w:szCs w:val="10"/>
              </w:rPr>
              <w:t>. должность), в отношении которого состоялось заседание комиссии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</w:p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</w:p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 xml:space="preserve">Решение принятое </w:t>
            </w:r>
          </w:p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на заседании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  <w:proofErr w:type="gramStart"/>
            <w:r w:rsidRPr="00195FC6">
              <w:rPr>
                <w:b/>
                <w:sz w:val="10"/>
                <w:szCs w:val="10"/>
              </w:rPr>
              <w:t>Решение</w:t>
            </w:r>
            <w:proofErr w:type="gramEnd"/>
            <w:r w:rsidRPr="00195FC6">
              <w:rPr>
                <w:b/>
                <w:sz w:val="10"/>
                <w:szCs w:val="10"/>
              </w:rPr>
              <w:t xml:space="preserve"> принятое представителем нанимателя (работодателя) по результатам заседания комиссии</w:t>
            </w:r>
          </w:p>
        </w:tc>
      </w:tr>
      <w:tr w:rsidR="00564155" w:rsidTr="00FD606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55" w:rsidRDefault="00564155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55" w:rsidRDefault="00564155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55" w:rsidRDefault="00564155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55" w:rsidRDefault="00564155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55" w:rsidRDefault="00564155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564155" w:rsidRPr="00863D90" w:rsidTr="00FD6063">
        <w:trPr>
          <w:trHeight w:val="4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155" w:rsidRPr="00AD109F" w:rsidRDefault="001C13AA" w:rsidP="00E3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564155" w:rsidRPr="00AD109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564155" w:rsidRPr="00AD109F">
              <w:rPr>
                <w:sz w:val="18"/>
                <w:szCs w:val="18"/>
              </w:rPr>
              <w:t>.</w:t>
            </w:r>
            <w:r w:rsidR="00DE1745" w:rsidRPr="00AD10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  <w:p w:rsidR="00564155" w:rsidRPr="00AD109F" w:rsidRDefault="00564155" w:rsidP="001C13AA">
            <w:pPr>
              <w:jc w:val="center"/>
              <w:rPr>
                <w:sz w:val="18"/>
                <w:szCs w:val="18"/>
              </w:rPr>
            </w:pPr>
            <w:r w:rsidRPr="00AD109F">
              <w:rPr>
                <w:sz w:val="18"/>
                <w:szCs w:val="18"/>
              </w:rPr>
              <w:t>№</w:t>
            </w:r>
            <w:r w:rsidR="001C13AA">
              <w:rPr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155" w:rsidRPr="00863D90" w:rsidRDefault="00AD109F" w:rsidP="00AD10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109F">
              <w:rPr>
                <w:sz w:val="18"/>
                <w:szCs w:val="18"/>
              </w:rPr>
              <w:t xml:space="preserve">Рассмотрение уведомления, поступившее в комиссию о заключении трудового договора с лицом, ранее замещавший старшую должность муниципальной службы «Ведущий специалист»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155" w:rsidRPr="00863D90" w:rsidRDefault="00BC5A6C" w:rsidP="00BC5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DE1745">
              <w:rPr>
                <w:sz w:val="18"/>
                <w:szCs w:val="18"/>
              </w:rPr>
              <w:t>едущий специалист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BB3" w:rsidRDefault="00564155" w:rsidP="00502BB3">
            <w:pPr>
              <w:ind w:firstLine="708"/>
              <w:jc w:val="both"/>
              <w:rPr>
                <w:sz w:val="18"/>
                <w:szCs w:val="18"/>
              </w:rPr>
            </w:pPr>
            <w:r w:rsidRPr="00863D90">
              <w:rPr>
                <w:color w:val="000000" w:themeColor="text1"/>
                <w:sz w:val="18"/>
                <w:szCs w:val="18"/>
              </w:rPr>
              <w:t xml:space="preserve"> </w:t>
            </w:r>
            <w:r w:rsidR="00502BB3" w:rsidRPr="00502BB3">
              <w:rPr>
                <w:color w:val="000000" w:themeColor="text1"/>
                <w:sz w:val="18"/>
                <w:szCs w:val="18"/>
              </w:rPr>
              <w:t xml:space="preserve">Установить, что в </w:t>
            </w:r>
            <w:r w:rsidR="00502BB3">
              <w:rPr>
                <w:color w:val="000000" w:themeColor="text1"/>
                <w:sz w:val="18"/>
                <w:szCs w:val="18"/>
              </w:rPr>
              <w:t xml:space="preserve">действиях специалиста, </w:t>
            </w:r>
            <w:r w:rsidR="00502BB3" w:rsidRPr="00502BB3">
              <w:rPr>
                <w:sz w:val="18"/>
                <w:szCs w:val="18"/>
              </w:rPr>
              <w:t>замещав</w:t>
            </w:r>
            <w:r w:rsidR="00502BB3">
              <w:rPr>
                <w:sz w:val="18"/>
                <w:szCs w:val="18"/>
              </w:rPr>
              <w:t xml:space="preserve">шего </w:t>
            </w:r>
            <w:r w:rsidR="00502BB3" w:rsidRPr="00502BB3">
              <w:rPr>
                <w:sz w:val="18"/>
                <w:szCs w:val="18"/>
              </w:rPr>
              <w:t>старшую должность муниципальной службы «Ведущий специалист»</w:t>
            </w:r>
            <w:r w:rsidR="00502BB3">
              <w:rPr>
                <w:sz w:val="18"/>
                <w:szCs w:val="18"/>
              </w:rPr>
              <w:t>:</w:t>
            </w:r>
            <w:r w:rsidR="00502BB3" w:rsidRPr="00502BB3">
              <w:rPr>
                <w:sz w:val="18"/>
                <w:szCs w:val="18"/>
              </w:rPr>
              <w:t xml:space="preserve"> </w:t>
            </w:r>
          </w:p>
          <w:p w:rsidR="00502BB3" w:rsidRPr="00502BB3" w:rsidRDefault="00502BB3" w:rsidP="00502BB3">
            <w:pPr>
              <w:ind w:firstLine="708"/>
              <w:jc w:val="both"/>
              <w:rPr>
                <w:color w:val="000000" w:themeColor="text1"/>
                <w:sz w:val="18"/>
                <w:szCs w:val="18"/>
              </w:rPr>
            </w:pPr>
            <w:r w:rsidRPr="00502BB3">
              <w:rPr>
                <w:color w:val="000000" w:themeColor="text1"/>
                <w:sz w:val="18"/>
                <w:szCs w:val="18"/>
              </w:rPr>
              <w:t>а) нарушений требований  статьи 12  Федерального закона №273-ФЗ  от 25 декабря 2008 года «О противодействии коррупции»  не выявлено.</w:t>
            </w:r>
          </w:p>
          <w:p w:rsidR="00502BB3" w:rsidRPr="00502BB3" w:rsidRDefault="00502BB3" w:rsidP="00502BB3">
            <w:pPr>
              <w:ind w:firstLine="708"/>
              <w:jc w:val="both"/>
              <w:rPr>
                <w:color w:val="000000" w:themeColor="text1"/>
                <w:sz w:val="18"/>
                <w:szCs w:val="18"/>
              </w:rPr>
            </w:pPr>
            <w:r w:rsidRPr="00502BB3">
              <w:rPr>
                <w:color w:val="000000" w:themeColor="text1"/>
                <w:sz w:val="18"/>
                <w:szCs w:val="18"/>
              </w:rPr>
              <w:t>б)  требования статьи 12  Федерального закона №273-ФЗ  от 25 декабря 2008 года  «О противодействии коррупции»  не нарушены.</w:t>
            </w:r>
          </w:p>
          <w:p w:rsidR="00564155" w:rsidRPr="00863D90" w:rsidRDefault="00502BB3" w:rsidP="00502BB3">
            <w:pPr>
              <w:ind w:firstLine="708"/>
              <w:jc w:val="both"/>
              <w:rPr>
                <w:sz w:val="18"/>
                <w:szCs w:val="18"/>
              </w:rPr>
            </w:pPr>
            <w:r w:rsidRPr="00502BB3">
              <w:rPr>
                <w:color w:val="000000" w:themeColor="text1"/>
                <w:sz w:val="18"/>
                <w:szCs w:val="18"/>
              </w:rPr>
              <w:t>в)  дачи согласия комиссии по соблюдению требований к служебному поведению муниципальных служащих и урегулированию конфликта интересов не требуется, т.к. муниципальный служащий не осуществлял  функций муниципального (административного) управления в отношении уведомившей совет депутатов Сосновоборского городского округа организации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502BB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155" w:rsidRPr="00863D90" w:rsidRDefault="00564155" w:rsidP="00E30F7A">
            <w:pPr>
              <w:jc w:val="center"/>
              <w:rPr>
                <w:b/>
                <w:sz w:val="18"/>
                <w:szCs w:val="18"/>
              </w:rPr>
            </w:pPr>
            <w:r w:rsidRPr="00863D90">
              <w:rPr>
                <w:sz w:val="18"/>
                <w:szCs w:val="18"/>
              </w:rPr>
              <w:t>Протокол утвержден</w:t>
            </w:r>
          </w:p>
        </w:tc>
      </w:tr>
    </w:tbl>
    <w:p w:rsidR="00B0215E" w:rsidRPr="00863D90" w:rsidRDefault="00B0215E">
      <w:pPr>
        <w:rPr>
          <w:sz w:val="18"/>
          <w:szCs w:val="18"/>
        </w:rPr>
      </w:pPr>
    </w:p>
    <w:p w:rsidR="00B0215E" w:rsidRPr="00863D90" w:rsidRDefault="00B0215E">
      <w:pPr>
        <w:rPr>
          <w:sz w:val="18"/>
          <w:szCs w:val="18"/>
        </w:rPr>
      </w:pPr>
    </w:p>
    <w:p w:rsidR="00B0215E" w:rsidRPr="00863D90" w:rsidRDefault="00B0215E">
      <w:pPr>
        <w:rPr>
          <w:sz w:val="18"/>
          <w:szCs w:val="18"/>
        </w:rPr>
      </w:pPr>
    </w:p>
    <w:p w:rsidR="002D5512" w:rsidRDefault="002D5512" w:rsidP="002D551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Председатель комиссии                                                                                                                                                          И.А. Бабич</w:t>
      </w:r>
    </w:p>
    <w:p w:rsidR="00B0215E" w:rsidRPr="00863D90" w:rsidRDefault="00B0215E">
      <w:pPr>
        <w:rPr>
          <w:sz w:val="18"/>
          <w:szCs w:val="18"/>
        </w:rPr>
      </w:pPr>
    </w:p>
    <w:p w:rsidR="001C13AA" w:rsidRPr="00863D90" w:rsidRDefault="001C13AA">
      <w:pPr>
        <w:rPr>
          <w:sz w:val="18"/>
          <w:szCs w:val="18"/>
        </w:rPr>
      </w:pPr>
    </w:p>
    <w:sectPr w:rsidR="001C13AA" w:rsidRPr="00863D90" w:rsidSect="00E30F7A">
      <w:pgSz w:w="16838" w:h="11906" w:orient="landscape"/>
      <w:pgMar w:top="380" w:right="680" w:bottom="3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97AB0"/>
    <w:rsid w:val="00047E64"/>
    <w:rsid w:val="000A6738"/>
    <w:rsid w:val="000D14B4"/>
    <w:rsid w:val="000E65CC"/>
    <w:rsid w:val="000F7542"/>
    <w:rsid w:val="00117768"/>
    <w:rsid w:val="0012453E"/>
    <w:rsid w:val="00195FC6"/>
    <w:rsid w:val="001C13AA"/>
    <w:rsid w:val="0025224B"/>
    <w:rsid w:val="002945B9"/>
    <w:rsid w:val="002A52B1"/>
    <w:rsid w:val="002D5512"/>
    <w:rsid w:val="002D6AEE"/>
    <w:rsid w:val="002E79B1"/>
    <w:rsid w:val="003C2D79"/>
    <w:rsid w:val="003C3BFC"/>
    <w:rsid w:val="00456440"/>
    <w:rsid w:val="0047534E"/>
    <w:rsid w:val="004E5ECE"/>
    <w:rsid w:val="00502BB3"/>
    <w:rsid w:val="00564155"/>
    <w:rsid w:val="005D67D5"/>
    <w:rsid w:val="005F5A6D"/>
    <w:rsid w:val="00627543"/>
    <w:rsid w:val="00640E36"/>
    <w:rsid w:val="00643183"/>
    <w:rsid w:val="006E461F"/>
    <w:rsid w:val="006F334F"/>
    <w:rsid w:val="00743D8E"/>
    <w:rsid w:val="00765410"/>
    <w:rsid w:val="00797ABB"/>
    <w:rsid w:val="007B6FCB"/>
    <w:rsid w:val="007D2281"/>
    <w:rsid w:val="00806CB3"/>
    <w:rsid w:val="00817D2F"/>
    <w:rsid w:val="00863D90"/>
    <w:rsid w:val="00897AB0"/>
    <w:rsid w:val="008A5375"/>
    <w:rsid w:val="00911095"/>
    <w:rsid w:val="00923489"/>
    <w:rsid w:val="0098284D"/>
    <w:rsid w:val="00A16874"/>
    <w:rsid w:val="00AB489E"/>
    <w:rsid w:val="00AD109F"/>
    <w:rsid w:val="00B0215E"/>
    <w:rsid w:val="00BC4AB1"/>
    <w:rsid w:val="00BC5A6C"/>
    <w:rsid w:val="00C608BA"/>
    <w:rsid w:val="00D1210A"/>
    <w:rsid w:val="00D74187"/>
    <w:rsid w:val="00D9263B"/>
    <w:rsid w:val="00DE1745"/>
    <w:rsid w:val="00DF4C63"/>
    <w:rsid w:val="00E30F7A"/>
    <w:rsid w:val="00E57194"/>
    <w:rsid w:val="00E611C1"/>
    <w:rsid w:val="00E67621"/>
    <w:rsid w:val="00EA121B"/>
    <w:rsid w:val="00F75C65"/>
    <w:rsid w:val="00FD6063"/>
    <w:rsid w:val="00FE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B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AB0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basedOn w:val="a0"/>
    <w:link w:val="a3"/>
    <w:rsid w:val="00897AB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5">
    <w:name w:val="No Spacing"/>
    <w:uiPriority w:val="1"/>
    <w:qFormat/>
    <w:rsid w:val="00897AB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897A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19">
    <w:name w:val="Font Style19"/>
    <w:rsid w:val="00643183"/>
    <w:rPr>
      <w:rFonts w:ascii="Times New Roman" w:hAnsi="Times New Roman" w:cs="Times New Roman" w:hint="default"/>
      <w:sz w:val="26"/>
      <w:szCs w:val="26"/>
    </w:rPr>
  </w:style>
  <w:style w:type="paragraph" w:styleId="a6">
    <w:name w:val="Normal (Web)"/>
    <w:basedOn w:val="a"/>
    <w:uiPriority w:val="99"/>
    <w:unhideWhenUsed/>
    <w:rsid w:val="002D55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406C8-F4C4-44CB-BE52-BC5818F2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Совет депутатов - Рябинкина Е.В.</cp:lastModifiedBy>
  <cp:revision>2</cp:revision>
  <cp:lastPrinted>2022-03-01T12:28:00Z</cp:lastPrinted>
  <dcterms:created xsi:type="dcterms:W3CDTF">2022-03-01T14:07:00Z</dcterms:created>
  <dcterms:modified xsi:type="dcterms:W3CDTF">2022-03-01T14:07:00Z</dcterms:modified>
</cp:coreProperties>
</file>