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40" w:rsidRDefault="00A83E40" w:rsidP="00A83E4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E40" w:rsidRDefault="00A83E40" w:rsidP="00A83E4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83E40" w:rsidRDefault="005B5A03" w:rsidP="00A83E40">
      <w:pPr>
        <w:jc w:val="center"/>
        <w:rPr>
          <w:b/>
          <w:spacing w:val="20"/>
          <w:sz w:val="32"/>
        </w:rPr>
      </w:pPr>
      <w:r w:rsidRPr="005B5A0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83E40" w:rsidRDefault="00A83E40" w:rsidP="00A83E40">
      <w:pPr>
        <w:pStyle w:val="3"/>
      </w:pPr>
      <w:r>
        <w:t>постановление</w:t>
      </w:r>
    </w:p>
    <w:p w:rsidR="00A83E40" w:rsidRDefault="00A83E40" w:rsidP="00A83E40">
      <w:pPr>
        <w:jc w:val="center"/>
        <w:rPr>
          <w:sz w:val="24"/>
        </w:rPr>
      </w:pPr>
    </w:p>
    <w:p w:rsidR="00A83E40" w:rsidRDefault="00A83E40" w:rsidP="00A83E40">
      <w:pPr>
        <w:jc w:val="center"/>
        <w:rPr>
          <w:sz w:val="24"/>
        </w:rPr>
      </w:pPr>
      <w:r>
        <w:rPr>
          <w:sz w:val="24"/>
        </w:rPr>
        <w:t>от 02/04/2019 № 724</w:t>
      </w:r>
    </w:p>
    <w:p w:rsidR="00A83E40" w:rsidRPr="00D37802" w:rsidRDefault="00A83E40" w:rsidP="00A83E40">
      <w:pPr>
        <w:rPr>
          <w:sz w:val="10"/>
          <w:szCs w:val="10"/>
        </w:rPr>
      </w:pPr>
    </w:p>
    <w:p w:rsidR="00A83E40" w:rsidRDefault="00A83E40" w:rsidP="00A83E40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от 19.05.2009 № 742</w:t>
      </w:r>
    </w:p>
    <w:p w:rsidR="00A83E40" w:rsidRDefault="00A83E40" w:rsidP="00A83E40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6F2405">
        <w:rPr>
          <w:sz w:val="24"/>
          <w:szCs w:val="24"/>
        </w:rPr>
        <w:t xml:space="preserve">Об осуществлении муниципальных заимствований и о </w:t>
      </w:r>
    </w:p>
    <w:p w:rsidR="00A83E40" w:rsidRDefault="00A83E40" w:rsidP="00A83E40">
      <w:pPr>
        <w:rPr>
          <w:sz w:val="24"/>
          <w:szCs w:val="24"/>
        </w:rPr>
      </w:pPr>
      <w:r w:rsidRPr="006F2405">
        <w:rPr>
          <w:sz w:val="24"/>
          <w:szCs w:val="24"/>
        </w:rPr>
        <w:t xml:space="preserve">муниципальном </w:t>
      </w:r>
      <w:proofErr w:type="gramStart"/>
      <w:r w:rsidRPr="006F2405">
        <w:rPr>
          <w:sz w:val="24"/>
          <w:szCs w:val="24"/>
        </w:rPr>
        <w:t>долге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6F2405">
        <w:rPr>
          <w:sz w:val="24"/>
          <w:szCs w:val="24"/>
        </w:rPr>
        <w:t>Сосновоборского</w:t>
      </w:r>
      <w:proofErr w:type="spellEnd"/>
      <w:r w:rsidRPr="006F2405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»</w:t>
      </w:r>
    </w:p>
    <w:p w:rsidR="00A83E40" w:rsidRPr="006F2405" w:rsidRDefault="00A83E40" w:rsidP="00A83E40">
      <w:pPr>
        <w:rPr>
          <w:sz w:val="24"/>
          <w:szCs w:val="24"/>
        </w:rPr>
      </w:pPr>
    </w:p>
    <w:p w:rsidR="00A83E40" w:rsidRDefault="00A83E40" w:rsidP="00A83E40">
      <w:pPr>
        <w:ind w:firstLine="480"/>
        <w:jc w:val="both"/>
        <w:rPr>
          <w:sz w:val="24"/>
          <w:szCs w:val="24"/>
        </w:rPr>
      </w:pPr>
    </w:p>
    <w:p w:rsidR="00A83E40" w:rsidRDefault="00A83E40" w:rsidP="00A83E40">
      <w:pPr>
        <w:ind w:firstLine="708"/>
        <w:jc w:val="both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Во исполнение положений бюджетного кодекса Российской Федерации администрация </w:t>
      </w:r>
      <w:proofErr w:type="spellStart"/>
      <w:r w:rsidRPr="0075079A">
        <w:rPr>
          <w:sz w:val="24"/>
          <w:szCs w:val="24"/>
          <w:lang w:eastAsia="en-US"/>
        </w:rPr>
        <w:t>Сосновоборского</w:t>
      </w:r>
      <w:proofErr w:type="spellEnd"/>
      <w:r w:rsidRPr="0075079A">
        <w:rPr>
          <w:sz w:val="24"/>
          <w:szCs w:val="24"/>
          <w:lang w:eastAsia="en-US"/>
        </w:rPr>
        <w:t xml:space="preserve"> городского округа</w:t>
      </w:r>
      <w:r>
        <w:rPr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е т:</w:t>
      </w:r>
    </w:p>
    <w:p w:rsidR="00A83E40" w:rsidRDefault="00A83E40" w:rsidP="00A83E40">
      <w:pPr>
        <w:ind w:firstLine="708"/>
        <w:jc w:val="both"/>
        <w:rPr>
          <w:sz w:val="24"/>
          <w:szCs w:val="24"/>
        </w:rPr>
      </w:pPr>
    </w:p>
    <w:p w:rsidR="00A83E40" w:rsidRDefault="00A83E40" w:rsidP="00A83E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80DF4">
        <w:rPr>
          <w:sz w:val="24"/>
          <w:szCs w:val="24"/>
        </w:rPr>
        <w:t xml:space="preserve">Внести изменения </w:t>
      </w:r>
      <w:r>
        <w:rPr>
          <w:sz w:val="24"/>
          <w:szCs w:val="24"/>
        </w:rPr>
        <w:t xml:space="preserve">в постановление </w:t>
      </w:r>
      <w:r>
        <w:rPr>
          <w:rFonts w:eastAsiaTheme="minorHAnsi"/>
          <w:sz w:val="24"/>
          <w:szCs w:val="24"/>
          <w:lang w:eastAsia="en-US"/>
        </w:rPr>
        <w:t xml:space="preserve">администрации </w:t>
      </w:r>
      <w:proofErr w:type="spellStart"/>
      <w:r w:rsidRPr="0075079A">
        <w:rPr>
          <w:sz w:val="24"/>
          <w:szCs w:val="24"/>
          <w:lang w:eastAsia="en-US"/>
        </w:rPr>
        <w:t>Сосновоборского</w:t>
      </w:r>
      <w:proofErr w:type="spellEnd"/>
      <w:r w:rsidRPr="0075079A">
        <w:rPr>
          <w:sz w:val="24"/>
          <w:szCs w:val="24"/>
          <w:lang w:eastAsia="en-US"/>
        </w:rPr>
        <w:t xml:space="preserve"> городского округа</w:t>
      </w:r>
      <w:r>
        <w:rPr>
          <w:sz w:val="24"/>
          <w:szCs w:val="24"/>
        </w:rPr>
        <w:t xml:space="preserve"> от 19.05.2009 № 742 «</w:t>
      </w:r>
      <w:r w:rsidRPr="006F2405">
        <w:rPr>
          <w:sz w:val="24"/>
          <w:szCs w:val="24"/>
        </w:rPr>
        <w:t xml:space="preserve">Об осуществлении муниципальных </w:t>
      </w:r>
      <w:r>
        <w:rPr>
          <w:sz w:val="24"/>
          <w:szCs w:val="24"/>
        </w:rPr>
        <w:t xml:space="preserve"> з</w:t>
      </w:r>
      <w:r w:rsidRPr="006F2405">
        <w:rPr>
          <w:sz w:val="24"/>
          <w:szCs w:val="24"/>
        </w:rPr>
        <w:t>аимствований и о муниципальном долге</w:t>
      </w:r>
      <w:r>
        <w:rPr>
          <w:sz w:val="24"/>
          <w:szCs w:val="24"/>
        </w:rPr>
        <w:t xml:space="preserve"> </w:t>
      </w:r>
      <w:proofErr w:type="spellStart"/>
      <w:r w:rsidRPr="006F2405">
        <w:rPr>
          <w:sz w:val="24"/>
          <w:szCs w:val="24"/>
        </w:rPr>
        <w:t>Сосновоборского</w:t>
      </w:r>
      <w:proofErr w:type="spellEnd"/>
      <w:r w:rsidRPr="006F2405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»:</w:t>
      </w:r>
    </w:p>
    <w:p w:rsidR="00A83E40" w:rsidRDefault="00A83E40" w:rsidP="00A83E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Пункт 1.1. изложить в новой редакции:</w:t>
      </w:r>
    </w:p>
    <w:p w:rsidR="00A83E40" w:rsidRPr="006F2405" w:rsidRDefault="00A83E40" w:rsidP="00A83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F2405">
        <w:rPr>
          <w:rFonts w:ascii="Times New Roman" w:hAnsi="Times New Roman" w:cs="Times New Roman"/>
          <w:sz w:val="24"/>
          <w:szCs w:val="24"/>
        </w:rPr>
        <w:t>1.1. Под муниципальными заимствованиями понимаются:</w:t>
      </w:r>
    </w:p>
    <w:p w:rsidR="00A83E40" w:rsidRPr="006F2405" w:rsidRDefault="00A83E40" w:rsidP="00A83E4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F2405">
        <w:rPr>
          <w:sz w:val="24"/>
          <w:szCs w:val="24"/>
        </w:rPr>
        <w:t>муниципальные займы, осуществляемые путем выпуска ценных бумаг от имени городского округа</w:t>
      </w:r>
      <w:r>
        <w:rPr>
          <w:sz w:val="24"/>
          <w:szCs w:val="24"/>
        </w:rPr>
        <w:t xml:space="preserve">, размещаемых на внутреннем рынке в валюте Российской Федерации, </w:t>
      </w:r>
      <w:r w:rsidRPr="006F2405">
        <w:rPr>
          <w:sz w:val="24"/>
          <w:szCs w:val="24"/>
        </w:rPr>
        <w:t>по которым возникают муниципальные долговые обязательства;</w:t>
      </w:r>
    </w:p>
    <w:p w:rsidR="00A83E40" w:rsidRPr="006F2405" w:rsidRDefault="00A83E40" w:rsidP="00A83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405">
        <w:rPr>
          <w:rFonts w:ascii="Times New Roman" w:hAnsi="Times New Roman" w:cs="Times New Roman"/>
          <w:sz w:val="24"/>
          <w:szCs w:val="24"/>
        </w:rPr>
        <w:t>кредиты, привлекаемые в соответствии с положениями Бюджетного кодекса РФ в местный бюджет от других бюджетов бюджетной системы РФ и от кредитных организаций, по которым возникают</w:t>
      </w:r>
      <w:r w:rsidRPr="006F2405">
        <w:rPr>
          <w:sz w:val="24"/>
          <w:szCs w:val="24"/>
        </w:rPr>
        <w:t xml:space="preserve"> </w:t>
      </w:r>
      <w:r w:rsidRPr="006F2405">
        <w:rPr>
          <w:rFonts w:ascii="Times New Roman" w:hAnsi="Times New Roman" w:cs="Times New Roman"/>
          <w:sz w:val="24"/>
          <w:szCs w:val="24"/>
        </w:rPr>
        <w:t>муниципальные долговые обязательства.</w:t>
      </w:r>
    </w:p>
    <w:p w:rsidR="00A83E40" w:rsidRDefault="00A83E40" w:rsidP="00A83E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Заимствования муниципальных образований в валюте Российской Федерации за пределами Российской Федерации не допускаются</w:t>
      </w:r>
      <w:proofErr w:type="gramStart"/>
      <w:r>
        <w:rPr>
          <w:sz w:val="24"/>
          <w:szCs w:val="24"/>
        </w:rPr>
        <w:t>.»</w:t>
      </w:r>
      <w:proofErr w:type="gramEnd"/>
    </w:p>
    <w:p w:rsidR="00A83E40" w:rsidRPr="0075079A" w:rsidRDefault="00A83E40" w:rsidP="00A83E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5079A">
        <w:rPr>
          <w:sz w:val="24"/>
          <w:szCs w:val="24"/>
        </w:rPr>
        <w:t xml:space="preserve">. </w:t>
      </w:r>
      <w:r>
        <w:rPr>
          <w:sz w:val="24"/>
          <w:szCs w:val="24"/>
        </w:rPr>
        <w:t>Отделу по связям с общественностью (п</w:t>
      </w:r>
      <w:r w:rsidRPr="0075079A">
        <w:rPr>
          <w:sz w:val="24"/>
          <w:szCs w:val="24"/>
        </w:rPr>
        <w:t>ресс-центр</w:t>
      </w:r>
      <w:r>
        <w:rPr>
          <w:sz w:val="24"/>
          <w:szCs w:val="24"/>
        </w:rPr>
        <w:t xml:space="preserve">) </w:t>
      </w:r>
      <w:bookmarkStart w:id="0" w:name="_GoBack"/>
      <w:r w:rsidRPr="00876A1A">
        <w:rPr>
          <w:sz w:val="24"/>
          <w:szCs w:val="24"/>
        </w:rPr>
        <w:t xml:space="preserve">Комитета </w:t>
      </w:r>
      <w:r>
        <w:rPr>
          <w:sz w:val="24"/>
          <w:szCs w:val="24"/>
        </w:rPr>
        <w:t xml:space="preserve">по </w:t>
      </w:r>
      <w:bookmarkEnd w:id="0"/>
      <w:r>
        <w:rPr>
          <w:sz w:val="24"/>
          <w:szCs w:val="24"/>
        </w:rPr>
        <w:t xml:space="preserve">общественной безопасности и информации </w:t>
      </w:r>
      <w:proofErr w:type="gramStart"/>
      <w:r w:rsidRPr="0075079A">
        <w:rPr>
          <w:sz w:val="24"/>
          <w:szCs w:val="24"/>
        </w:rPr>
        <w:t>разместить</w:t>
      </w:r>
      <w:proofErr w:type="gramEnd"/>
      <w:r w:rsidRPr="0075079A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75079A">
        <w:rPr>
          <w:sz w:val="24"/>
          <w:szCs w:val="24"/>
        </w:rPr>
        <w:t>Сосновоборского</w:t>
      </w:r>
      <w:proofErr w:type="spellEnd"/>
      <w:r w:rsidRPr="0075079A">
        <w:rPr>
          <w:sz w:val="24"/>
          <w:szCs w:val="24"/>
        </w:rPr>
        <w:t xml:space="preserve"> городского округа.</w:t>
      </w:r>
    </w:p>
    <w:p w:rsidR="00A83E40" w:rsidRPr="00A633DF" w:rsidRDefault="00A83E40" w:rsidP="00A83E40">
      <w:pPr>
        <w:pStyle w:val="a9"/>
        <w:spacing w:after="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5079A">
        <w:rPr>
          <w:sz w:val="24"/>
          <w:szCs w:val="24"/>
        </w:rPr>
        <w:t xml:space="preserve">. </w:t>
      </w:r>
      <w:r w:rsidRPr="00A633DF">
        <w:rPr>
          <w:sz w:val="24"/>
          <w:szCs w:val="24"/>
        </w:rPr>
        <w:t>Общему отделу администрации (Баскакова К.Л.) обнародовать настоящее постановление на электронном сайте городской газеты "Маяк".</w:t>
      </w:r>
    </w:p>
    <w:p w:rsidR="00A83E40" w:rsidRPr="00A633DF" w:rsidRDefault="00A83E40" w:rsidP="00A83E40">
      <w:pPr>
        <w:ind w:firstLine="708"/>
        <w:jc w:val="both"/>
        <w:rPr>
          <w:sz w:val="24"/>
          <w:szCs w:val="24"/>
        </w:rPr>
      </w:pPr>
      <w:r w:rsidRPr="00A633DF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A83E40" w:rsidRPr="0075079A" w:rsidRDefault="00A83E40" w:rsidP="00A83E40">
      <w:pPr>
        <w:ind w:firstLine="708"/>
        <w:jc w:val="both"/>
        <w:rPr>
          <w:sz w:val="24"/>
          <w:szCs w:val="24"/>
          <w:highlight w:val="yellow"/>
          <w:lang w:eastAsia="en-US"/>
        </w:rPr>
      </w:pPr>
      <w:r>
        <w:rPr>
          <w:sz w:val="24"/>
          <w:szCs w:val="24"/>
        </w:rPr>
        <w:t>5</w:t>
      </w:r>
      <w:r w:rsidRPr="0075079A">
        <w:rPr>
          <w:sz w:val="24"/>
          <w:szCs w:val="24"/>
        </w:rPr>
        <w:t xml:space="preserve">. </w:t>
      </w:r>
      <w:proofErr w:type="gramStart"/>
      <w:r w:rsidRPr="0075079A">
        <w:rPr>
          <w:sz w:val="24"/>
          <w:szCs w:val="24"/>
        </w:rPr>
        <w:t>Контроль за</w:t>
      </w:r>
      <w:proofErr w:type="gramEnd"/>
      <w:r w:rsidRPr="0075079A">
        <w:rPr>
          <w:sz w:val="24"/>
          <w:szCs w:val="24"/>
        </w:rPr>
        <w:t xml:space="preserve"> исполнением настоящего постановления возложить на председателя комитета финансов Козловскую О.Г.</w:t>
      </w:r>
    </w:p>
    <w:p w:rsidR="00A83E40" w:rsidRPr="00D37802" w:rsidRDefault="00A83E40" w:rsidP="00A83E40">
      <w:pPr>
        <w:rPr>
          <w:sz w:val="24"/>
        </w:rPr>
      </w:pPr>
    </w:p>
    <w:p w:rsidR="00A83E40" w:rsidRPr="006F2405" w:rsidRDefault="00A83E40" w:rsidP="00A83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E40" w:rsidRDefault="00A83E40" w:rsidP="00A83E40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A83E40" w:rsidRDefault="00A83E40" w:rsidP="00A83E40">
      <w:pPr>
        <w:rPr>
          <w:sz w:val="24"/>
          <w:szCs w:val="24"/>
        </w:rPr>
      </w:pPr>
      <w:proofErr w:type="spellStart"/>
      <w:r w:rsidRPr="005F0689">
        <w:rPr>
          <w:sz w:val="24"/>
          <w:szCs w:val="24"/>
        </w:rPr>
        <w:t>Сосновоборского</w:t>
      </w:r>
      <w:proofErr w:type="spellEnd"/>
      <w:r w:rsidRPr="005F0689">
        <w:rPr>
          <w:sz w:val="24"/>
          <w:szCs w:val="24"/>
        </w:rPr>
        <w:t xml:space="preserve"> городского округа                                 </w:t>
      </w:r>
      <w:r>
        <w:rPr>
          <w:sz w:val="24"/>
          <w:szCs w:val="24"/>
        </w:rPr>
        <w:t xml:space="preserve">                             М.В.Воронков</w:t>
      </w:r>
    </w:p>
    <w:p w:rsidR="00A83E40" w:rsidRDefault="00A83E40" w:rsidP="00A83E40">
      <w:pPr>
        <w:jc w:val="both"/>
        <w:rPr>
          <w:sz w:val="12"/>
          <w:szCs w:val="16"/>
        </w:rPr>
      </w:pPr>
    </w:p>
    <w:p w:rsidR="00A83E40" w:rsidRDefault="00A83E40" w:rsidP="00A83E40">
      <w:pPr>
        <w:jc w:val="both"/>
        <w:rPr>
          <w:sz w:val="12"/>
          <w:szCs w:val="16"/>
        </w:rPr>
      </w:pPr>
    </w:p>
    <w:p w:rsidR="00A83E40" w:rsidRDefault="00A83E40" w:rsidP="00A83E40">
      <w:pPr>
        <w:jc w:val="both"/>
        <w:rPr>
          <w:sz w:val="12"/>
          <w:szCs w:val="16"/>
        </w:rPr>
      </w:pPr>
    </w:p>
    <w:p w:rsidR="00A83E40" w:rsidRDefault="00A83E40" w:rsidP="00A83E40">
      <w:pPr>
        <w:jc w:val="both"/>
        <w:rPr>
          <w:sz w:val="12"/>
          <w:szCs w:val="16"/>
        </w:rPr>
      </w:pPr>
    </w:p>
    <w:p w:rsidR="00A83E40" w:rsidRDefault="00A83E40" w:rsidP="00A83E40">
      <w:pPr>
        <w:jc w:val="both"/>
        <w:rPr>
          <w:sz w:val="12"/>
          <w:szCs w:val="16"/>
        </w:rPr>
      </w:pPr>
    </w:p>
    <w:p w:rsidR="00A83E40" w:rsidRDefault="00A83E40" w:rsidP="00A83E40">
      <w:pPr>
        <w:jc w:val="both"/>
        <w:rPr>
          <w:sz w:val="12"/>
          <w:szCs w:val="16"/>
        </w:rPr>
      </w:pPr>
    </w:p>
    <w:p w:rsidR="00A83E40" w:rsidRDefault="00A83E40" w:rsidP="00A83E40">
      <w:pPr>
        <w:jc w:val="both"/>
        <w:rPr>
          <w:sz w:val="12"/>
          <w:szCs w:val="16"/>
        </w:rPr>
      </w:pPr>
    </w:p>
    <w:p w:rsidR="00A83E40" w:rsidRDefault="00A83E40" w:rsidP="00A83E40">
      <w:pPr>
        <w:jc w:val="both"/>
        <w:rPr>
          <w:sz w:val="12"/>
          <w:szCs w:val="16"/>
        </w:rPr>
      </w:pPr>
    </w:p>
    <w:p w:rsidR="00A83E40" w:rsidRDefault="00A83E40" w:rsidP="00A83E40">
      <w:pPr>
        <w:jc w:val="both"/>
        <w:rPr>
          <w:sz w:val="12"/>
          <w:szCs w:val="16"/>
        </w:rPr>
      </w:pPr>
      <w:r>
        <w:rPr>
          <w:sz w:val="12"/>
          <w:szCs w:val="16"/>
        </w:rPr>
        <w:t>Исп. И.П. Уварова</w:t>
      </w:r>
    </w:p>
    <w:p w:rsidR="00A83E40" w:rsidRDefault="00A83E40" w:rsidP="00A83E40">
      <w:pPr>
        <w:jc w:val="both"/>
        <w:rPr>
          <w:sz w:val="12"/>
          <w:szCs w:val="16"/>
        </w:rPr>
      </w:pPr>
      <w:r>
        <w:rPr>
          <w:sz w:val="12"/>
          <w:szCs w:val="16"/>
        </w:rPr>
        <w:t>Тел. 29960; ЛЕ</w:t>
      </w:r>
    </w:p>
    <w:p w:rsidR="00A83E40" w:rsidRDefault="00A83E40" w:rsidP="00A83E40">
      <w:pPr>
        <w:rPr>
          <w:sz w:val="24"/>
          <w:szCs w:val="24"/>
        </w:rPr>
      </w:pPr>
    </w:p>
    <w:p w:rsidR="00A83E40" w:rsidRDefault="00A83E40" w:rsidP="00A83E40">
      <w:pPr>
        <w:rPr>
          <w:sz w:val="24"/>
          <w:szCs w:val="24"/>
        </w:rPr>
      </w:pPr>
    </w:p>
    <w:p w:rsidR="00A83E40" w:rsidRDefault="00A83E40" w:rsidP="00A83E40">
      <w:pPr>
        <w:pStyle w:val="a7"/>
        <w:rPr>
          <w:sz w:val="24"/>
          <w:szCs w:val="24"/>
        </w:rPr>
      </w:pPr>
      <w:r w:rsidRPr="005F0689">
        <w:rPr>
          <w:sz w:val="24"/>
          <w:szCs w:val="24"/>
        </w:rPr>
        <w:t>СОГЛАСОВАНО:</w:t>
      </w:r>
    </w:p>
    <w:p w:rsidR="00A83E40" w:rsidRDefault="00A83E40" w:rsidP="00A83E40">
      <w:r>
        <w:rPr>
          <w:noProof/>
          <w:sz w:val="24"/>
          <w:szCs w:val="24"/>
        </w:rPr>
        <w:drawing>
          <wp:inline distT="0" distB="0" distL="0" distR="0">
            <wp:extent cx="5876925" cy="469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40" w:rsidRPr="006F2405" w:rsidRDefault="00A83E40" w:rsidP="00A83E40">
      <w:pPr>
        <w:jc w:val="both"/>
        <w:rPr>
          <w:sz w:val="24"/>
          <w:szCs w:val="24"/>
        </w:rPr>
      </w:pPr>
    </w:p>
    <w:p w:rsidR="00A83E40" w:rsidRPr="006F2405" w:rsidRDefault="00A83E40" w:rsidP="00A83E40">
      <w:pPr>
        <w:ind w:left="708"/>
        <w:jc w:val="both"/>
        <w:rPr>
          <w:sz w:val="24"/>
          <w:szCs w:val="24"/>
        </w:rPr>
      </w:pPr>
      <w:r w:rsidRPr="006F2405">
        <w:rPr>
          <w:sz w:val="24"/>
          <w:szCs w:val="24"/>
        </w:rPr>
        <w:tab/>
      </w:r>
      <w:r w:rsidRPr="006F2405">
        <w:rPr>
          <w:sz w:val="24"/>
          <w:szCs w:val="24"/>
        </w:rPr>
        <w:tab/>
      </w:r>
      <w:r w:rsidRPr="006F2405">
        <w:rPr>
          <w:sz w:val="24"/>
          <w:szCs w:val="24"/>
        </w:rPr>
        <w:tab/>
      </w:r>
      <w:r w:rsidRPr="006F2405">
        <w:rPr>
          <w:sz w:val="24"/>
          <w:szCs w:val="24"/>
        </w:rPr>
        <w:tab/>
      </w:r>
      <w:r w:rsidRPr="006F2405">
        <w:rPr>
          <w:sz w:val="24"/>
          <w:szCs w:val="24"/>
        </w:rPr>
        <w:tab/>
      </w:r>
      <w:r w:rsidRPr="006F2405">
        <w:rPr>
          <w:sz w:val="24"/>
          <w:szCs w:val="24"/>
        </w:rPr>
        <w:tab/>
      </w:r>
      <w:r w:rsidRPr="006F2405">
        <w:rPr>
          <w:sz w:val="24"/>
          <w:szCs w:val="24"/>
        </w:rPr>
        <w:tab/>
      </w:r>
    </w:p>
    <w:p w:rsidR="00A83E40" w:rsidRPr="006F2405" w:rsidRDefault="00A83E40" w:rsidP="00A83E40">
      <w:pPr>
        <w:ind w:left="708"/>
        <w:jc w:val="both"/>
        <w:rPr>
          <w:sz w:val="24"/>
          <w:szCs w:val="24"/>
        </w:rPr>
      </w:pPr>
    </w:p>
    <w:p w:rsidR="00A83E40" w:rsidRPr="006F2405" w:rsidRDefault="00A83E40" w:rsidP="00A83E40">
      <w:pPr>
        <w:ind w:left="708"/>
        <w:jc w:val="both"/>
        <w:rPr>
          <w:sz w:val="24"/>
          <w:szCs w:val="24"/>
        </w:rPr>
      </w:pPr>
    </w:p>
    <w:p w:rsidR="00A83E40" w:rsidRPr="00D37802" w:rsidRDefault="00A83E40" w:rsidP="00A83E40">
      <w:pPr>
        <w:jc w:val="right"/>
        <w:rPr>
          <w:szCs w:val="24"/>
        </w:rPr>
      </w:pPr>
      <w:r w:rsidRPr="00D37802">
        <w:rPr>
          <w:szCs w:val="24"/>
        </w:rPr>
        <w:t xml:space="preserve">      Рассылка:</w:t>
      </w:r>
    </w:p>
    <w:p w:rsidR="00A83E40" w:rsidRPr="00D37802" w:rsidRDefault="00A83E40" w:rsidP="00A83E40">
      <w:pPr>
        <w:jc w:val="right"/>
        <w:rPr>
          <w:szCs w:val="24"/>
        </w:rPr>
      </w:pPr>
      <w:r w:rsidRPr="00D37802">
        <w:rPr>
          <w:szCs w:val="24"/>
        </w:rPr>
        <w:t xml:space="preserve">                                                                </w:t>
      </w:r>
      <w:r w:rsidRPr="00D37802">
        <w:rPr>
          <w:szCs w:val="24"/>
        </w:rPr>
        <w:tab/>
      </w:r>
      <w:r w:rsidRPr="00D37802">
        <w:rPr>
          <w:szCs w:val="24"/>
        </w:rPr>
        <w:tab/>
      </w:r>
      <w:r w:rsidRPr="00D37802">
        <w:rPr>
          <w:szCs w:val="24"/>
        </w:rPr>
        <w:tab/>
        <w:t xml:space="preserve">общий отдел, КФ. </w:t>
      </w:r>
    </w:p>
    <w:p w:rsidR="00A83E40" w:rsidRPr="006F2405" w:rsidRDefault="00A83E40" w:rsidP="00A83E40">
      <w:pPr>
        <w:rPr>
          <w:sz w:val="24"/>
          <w:szCs w:val="24"/>
        </w:rPr>
      </w:pPr>
    </w:p>
    <w:p w:rsidR="00A83E40" w:rsidRDefault="00A83E40" w:rsidP="00A83E40">
      <w:pPr>
        <w:jc w:val="both"/>
      </w:pPr>
    </w:p>
    <w:p w:rsidR="00986B56" w:rsidRDefault="00986B56"/>
    <w:sectPr w:rsidR="00986B56" w:rsidSect="004A334F">
      <w:headerReference w:type="default" r:id="rId8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E40" w:rsidRDefault="00A83E40" w:rsidP="00A83E40">
      <w:r>
        <w:separator/>
      </w:r>
    </w:p>
  </w:endnote>
  <w:endnote w:type="continuationSeparator" w:id="0">
    <w:p w:rsidR="00A83E40" w:rsidRDefault="00A83E40" w:rsidP="00A83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E40" w:rsidRDefault="00A83E40" w:rsidP="00A83E40">
      <w:r>
        <w:separator/>
      </w:r>
    </w:p>
  </w:footnote>
  <w:footnote w:type="continuationSeparator" w:id="0">
    <w:p w:rsidR="00A83E40" w:rsidRDefault="00A83E40" w:rsidP="00A83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725CC">
    <w:pPr>
      <w:pStyle w:val="a3"/>
    </w:pPr>
    <w:r>
      <w:rPr>
        <w:noProof/>
      </w:rPr>
      <w:pict>
        <v:rect id="AryanRegN" o:spid="_x0000_s4097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5725CC" w:rsidRPr="005725CC" w:rsidRDefault="005725CC" w:rsidP="005725CC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6406707/426785(1)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f964efa-12a5-4d45-8257-b70820cc030b"/>
  </w:docVars>
  <w:rsids>
    <w:rsidRoot w:val="00A83E40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725CC"/>
    <w:rsid w:val="00581341"/>
    <w:rsid w:val="00593C63"/>
    <w:rsid w:val="005A3BC9"/>
    <w:rsid w:val="005A51CA"/>
    <w:rsid w:val="005B1935"/>
    <w:rsid w:val="005B5A03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884BDF"/>
    <w:rsid w:val="008E6448"/>
    <w:rsid w:val="00911E52"/>
    <w:rsid w:val="00917BF1"/>
    <w:rsid w:val="00941FC4"/>
    <w:rsid w:val="00965960"/>
    <w:rsid w:val="0098408B"/>
    <w:rsid w:val="00986B56"/>
    <w:rsid w:val="009C21FC"/>
    <w:rsid w:val="009C288F"/>
    <w:rsid w:val="009E2C1E"/>
    <w:rsid w:val="009F3D19"/>
    <w:rsid w:val="00A73C48"/>
    <w:rsid w:val="00A83E40"/>
    <w:rsid w:val="00A907ED"/>
    <w:rsid w:val="00A94C82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3E4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3E4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83E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3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83E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3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3E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A83E40"/>
    <w:pPr>
      <w:spacing w:after="120"/>
    </w:pPr>
  </w:style>
  <w:style w:type="character" w:customStyle="1" w:styleId="a8">
    <w:name w:val="Основной текст Знак"/>
    <w:basedOn w:val="a0"/>
    <w:link w:val="a7"/>
    <w:rsid w:val="00A83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A83E40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rsid w:val="00A83E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3E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3E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 - Смольянинова С.С.</cp:lastModifiedBy>
  <cp:revision>2</cp:revision>
  <cp:lastPrinted>2023-02-16T12:05:00Z</cp:lastPrinted>
  <dcterms:created xsi:type="dcterms:W3CDTF">2023-02-16T12:08:00Z</dcterms:created>
  <dcterms:modified xsi:type="dcterms:W3CDTF">2023-02-16T12:08:00Z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ef964efa-12a5-4d45-8257-b70820cc030b</vt:lpwstr>
  </property>
</Properties>
</file>