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0D" w:rsidRDefault="0092770D" w:rsidP="0092770D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70D" w:rsidRDefault="0092770D" w:rsidP="0092770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2770D" w:rsidRDefault="0092770D" w:rsidP="0092770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2770D" w:rsidRDefault="00E57CD0" w:rsidP="0092770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B5E1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2770D" w:rsidRDefault="0092770D" w:rsidP="0092770D">
      <w:pPr>
        <w:pStyle w:val="3"/>
        <w:jc w:val="left"/>
      </w:pPr>
      <w:r>
        <w:t xml:space="preserve">                             постановление</w:t>
      </w:r>
    </w:p>
    <w:p w:rsidR="0092770D" w:rsidRDefault="0092770D" w:rsidP="0092770D">
      <w:pPr>
        <w:jc w:val="center"/>
        <w:rPr>
          <w:sz w:val="24"/>
        </w:rPr>
      </w:pPr>
    </w:p>
    <w:p w:rsidR="0092770D" w:rsidRDefault="0092770D" w:rsidP="0092770D">
      <w:pPr>
        <w:rPr>
          <w:sz w:val="24"/>
        </w:rPr>
      </w:pPr>
      <w:r>
        <w:rPr>
          <w:sz w:val="24"/>
        </w:rPr>
        <w:t xml:space="preserve">                                                       от 25/01/2024 №  138</w:t>
      </w:r>
    </w:p>
    <w:p w:rsidR="0092770D" w:rsidRPr="008716E8" w:rsidRDefault="0092770D" w:rsidP="0092770D">
      <w:pPr>
        <w:tabs>
          <w:tab w:val="left" w:pos="4680"/>
        </w:tabs>
        <w:jc w:val="both"/>
        <w:rPr>
          <w:sz w:val="24"/>
          <w:szCs w:val="24"/>
        </w:rPr>
      </w:pPr>
    </w:p>
    <w:p w:rsidR="0092770D" w:rsidRPr="001C1337" w:rsidRDefault="0092770D" w:rsidP="0092770D">
      <w:pPr>
        <w:spacing w:line="0" w:lineRule="atLeast"/>
        <w:ind w:right="5102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Сосновоборского </w:t>
      </w:r>
      <w:r w:rsidRPr="00CA3119">
        <w:rPr>
          <w:sz w:val="24"/>
          <w:szCs w:val="24"/>
        </w:rPr>
        <w:t>городского округа от 29.03.2019 № 694 «Об установлении расходных обязательств Сосновоборского городского округа»</w:t>
      </w:r>
    </w:p>
    <w:p w:rsidR="0092770D" w:rsidRDefault="0092770D" w:rsidP="0092770D">
      <w:pPr>
        <w:jc w:val="both"/>
        <w:rPr>
          <w:color w:val="FF0000"/>
          <w:sz w:val="24"/>
          <w:szCs w:val="24"/>
        </w:rPr>
      </w:pPr>
    </w:p>
    <w:p w:rsidR="0092770D" w:rsidRDefault="0092770D" w:rsidP="0092770D">
      <w:pPr>
        <w:jc w:val="both"/>
        <w:rPr>
          <w:color w:val="FF0000"/>
          <w:sz w:val="24"/>
          <w:szCs w:val="24"/>
        </w:rPr>
      </w:pPr>
    </w:p>
    <w:p w:rsidR="0092770D" w:rsidRPr="00CA3119" w:rsidRDefault="0092770D" w:rsidP="0092770D">
      <w:pPr>
        <w:jc w:val="both"/>
        <w:rPr>
          <w:color w:val="FF0000"/>
          <w:sz w:val="24"/>
          <w:szCs w:val="24"/>
        </w:rPr>
      </w:pP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A3119">
        <w:rPr>
          <w:sz w:val="24"/>
          <w:szCs w:val="24"/>
        </w:rPr>
        <w:t xml:space="preserve"> соответствие с Областным законом Ленинградской области от </w:t>
      </w:r>
      <w:r>
        <w:rPr>
          <w:sz w:val="24"/>
          <w:szCs w:val="24"/>
        </w:rPr>
        <w:t>19</w:t>
      </w:r>
      <w:r w:rsidRPr="00CA3119">
        <w:rPr>
          <w:sz w:val="24"/>
          <w:szCs w:val="24"/>
        </w:rPr>
        <w:t>.12.202</w:t>
      </w:r>
      <w:r>
        <w:rPr>
          <w:sz w:val="24"/>
          <w:szCs w:val="24"/>
        </w:rPr>
        <w:t>3 №</w:t>
      </w:r>
      <w:r w:rsidRPr="00CA3119">
        <w:rPr>
          <w:sz w:val="24"/>
          <w:szCs w:val="24"/>
        </w:rPr>
        <w:t xml:space="preserve"> 1</w:t>
      </w:r>
      <w:r>
        <w:rPr>
          <w:sz w:val="24"/>
          <w:szCs w:val="24"/>
        </w:rPr>
        <w:t>45</w:t>
      </w:r>
      <w:r w:rsidRPr="00CA3119">
        <w:rPr>
          <w:sz w:val="24"/>
          <w:szCs w:val="24"/>
        </w:rPr>
        <w:t>-оз «Об областном бюджете Ленинградской области на 202</w:t>
      </w:r>
      <w:r>
        <w:rPr>
          <w:sz w:val="24"/>
          <w:szCs w:val="24"/>
        </w:rPr>
        <w:t>4</w:t>
      </w:r>
      <w:r w:rsidRPr="00CA311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CA3119">
        <w:rPr>
          <w:sz w:val="24"/>
          <w:szCs w:val="24"/>
        </w:rPr>
        <w:t xml:space="preserve"> и 202</w:t>
      </w:r>
      <w:r>
        <w:rPr>
          <w:sz w:val="24"/>
          <w:szCs w:val="24"/>
        </w:rPr>
        <w:t>6</w:t>
      </w:r>
      <w:r w:rsidRPr="00CA3119">
        <w:rPr>
          <w:sz w:val="24"/>
          <w:szCs w:val="24"/>
        </w:rPr>
        <w:t xml:space="preserve"> годов»</w:t>
      </w:r>
      <w:r w:rsidRPr="00CA3119">
        <w:rPr>
          <w:bCs/>
          <w:sz w:val="24"/>
          <w:szCs w:val="24"/>
        </w:rPr>
        <w:t>, администрация Сосновоборского городского округа</w:t>
      </w:r>
      <w:r w:rsidRPr="00CA3119">
        <w:rPr>
          <w:sz w:val="24"/>
          <w:szCs w:val="24"/>
        </w:rPr>
        <w:t xml:space="preserve"> </w:t>
      </w:r>
      <w:r w:rsidRPr="00CA3119">
        <w:rPr>
          <w:b/>
          <w:bCs/>
          <w:sz w:val="24"/>
          <w:szCs w:val="24"/>
        </w:rPr>
        <w:t>п о с т а н о в л я е т:</w:t>
      </w: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1. Внести изменения в постановление администрации Сосновоборского городского округа</w:t>
      </w:r>
      <w:r w:rsidRPr="00CA3119">
        <w:rPr>
          <w:color w:val="FF0000"/>
          <w:sz w:val="24"/>
          <w:szCs w:val="24"/>
        </w:rPr>
        <w:t xml:space="preserve"> </w:t>
      </w:r>
      <w:r w:rsidRPr="00CA3119">
        <w:rPr>
          <w:sz w:val="24"/>
          <w:szCs w:val="24"/>
        </w:rPr>
        <w:t>от 29.03.2019 № 694 «Об установлении расходных обязательств Сосновоборского городского округа»:</w:t>
      </w: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 xml:space="preserve">1.1. Пункт 1 постановления </w:t>
      </w:r>
      <w:r>
        <w:rPr>
          <w:sz w:val="24"/>
          <w:szCs w:val="24"/>
        </w:rPr>
        <w:t>дополнить подпунктом</w:t>
      </w:r>
      <w:r w:rsidRPr="00CA3119">
        <w:rPr>
          <w:sz w:val="24"/>
          <w:szCs w:val="24"/>
        </w:rPr>
        <w:t>:</w:t>
      </w:r>
    </w:p>
    <w:p w:rsidR="0092770D" w:rsidRDefault="0092770D" w:rsidP="0092770D">
      <w:pPr>
        <w:ind w:firstLine="709"/>
        <w:contextualSpacing/>
        <w:jc w:val="both"/>
        <w:rPr>
          <w:sz w:val="24"/>
          <w:szCs w:val="24"/>
        </w:rPr>
      </w:pPr>
      <w:r w:rsidRPr="00CA3119">
        <w:rPr>
          <w:sz w:val="24"/>
          <w:szCs w:val="24"/>
        </w:rPr>
        <w:t>«</w:t>
      </w:r>
      <w:r w:rsidRPr="006A6022">
        <w:rPr>
          <w:sz w:val="24"/>
          <w:szCs w:val="24"/>
        </w:rPr>
        <w:t>1.90. Субсидии на мероприятия по формированию доступной среды жизнедеятельности для инвалидов в Ленинградской области в учреждениях культуры.</w:t>
      </w:r>
      <w:r w:rsidRPr="00CA311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2770D" w:rsidRDefault="0092770D" w:rsidP="0092770D">
      <w:pPr>
        <w:ind w:firstLine="709"/>
        <w:contextualSpacing/>
        <w:jc w:val="both"/>
        <w:rPr>
          <w:sz w:val="24"/>
          <w:szCs w:val="24"/>
        </w:rPr>
      </w:pP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разместить настоящее постановление на официальном сайте Сосновоборского городского округа.</w:t>
      </w: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</w:p>
    <w:p w:rsidR="0092770D" w:rsidRPr="00CA3119" w:rsidRDefault="0092770D" w:rsidP="0092770D">
      <w:pPr>
        <w:ind w:firstLine="709"/>
        <w:jc w:val="both"/>
        <w:rPr>
          <w:sz w:val="24"/>
          <w:szCs w:val="24"/>
        </w:rPr>
      </w:pPr>
      <w:r w:rsidRPr="00CA311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92770D" w:rsidRDefault="0092770D" w:rsidP="0092770D">
      <w:pPr>
        <w:jc w:val="both"/>
        <w:rPr>
          <w:color w:val="FF0000"/>
          <w:sz w:val="24"/>
          <w:szCs w:val="24"/>
        </w:rPr>
      </w:pPr>
    </w:p>
    <w:p w:rsidR="0092770D" w:rsidRPr="00CA3119" w:rsidRDefault="0092770D" w:rsidP="0092770D">
      <w:pPr>
        <w:jc w:val="both"/>
        <w:rPr>
          <w:color w:val="FF0000"/>
          <w:sz w:val="24"/>
          <w:szCs w:val="24"/>
        </w:rPr>
      </w:pPr>
    </w:p>
    <w:p w:rsidR="0092770D" w:rsidRPr="00CA3119" w:rsidRDefault="0092770D" w:rsidP="0092770D">
      <w:pPr>
        <w:jc w:val="both"/>
        <w:rPr>
          <w:sz w:val="24"/>
          <w:szCs w:val="24"/>
        </w:rPr>
      </w:pPr>
    </w:p>
    <w:p w:rsidR="0092770D" w:rsidRPr="00CA3119" w:rsidRDefault="0092770D" w:rsidP="0092770D">
      <w:pPr>
        <w:jc w:val="both"/>
        <w:rPr>
          <w:sz w:val="24"/>
          <w:szCs w:val="24"/>
        </w:rPr>
      </w:pPr>
      <w:r w:rsidRPr="00CA3119">
        <w:rPr>
          <w:sz w:val="24"/>
          <w:szCs w:val="24"/>
        </w:rPr>
        <w:t>Глава Сосновобор</w:t>
      </w:r>
      <w:r>
        <w:rPr>
          <w:sz w:val="24"/>
          <w:szCs w:val="24"/>
        </w:rPr>
        <w:t xml:space="preserve">ского городского округа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CA3119">
        <w:rPr>
          <w:sz w:val="24"/>
          <w:szCs w:val="24"/>
        </w:rPr>
        <w:t>М.В. Воронков</w:t>
      </w:r>
    </w:p>
    <w:p w:rsidR="0092770D" w:rsidRDefault="0092770D" w:rsidP="0092770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2770D" w:rsidRDefault="0092770D" w:rsidP="0092770D">
      <w:pPr>
        <w:rPr>
          <w:sz w:val="18"/>
          <w:szCs w:val="18"/>
        </w:rPr>
      </w:pPr>
    </w:p>
    <w:p w:rsidR="0092770D" w:rsidRDefault="0092770D" w:rsidP="0092770D">
      <w:pPr>
        <w:rPr>
          <w:sz w:val="18"/>
          <w:szCs w:val="18"/>
        </w:rPr>
      </w:pPr>
    </w:p>
    <w:p w:rsidR="0092770D" w:rsidRDefault="0092770D" w:rsidP="0092770D">
      <w:pPr>
        <w:rPr>
          <w:sz w:val="18"/>
          <w:szCs w:val="18"/>
        </w:rPr>
      </w:pPr>
    </w:p>
    <w:p w:rsidR="0092770D" w:rsidRDefault="0092770D" w:rsidP="0092770D">
      <w:pPr>
        <w:rPr>
          <w:sz w:val="18"/>
          <w:szCs w:val="18"/>
        </w:rPr>
      </w:pPr>
    </w:p>
    <w:p w:rsidR="0092770D" w:rsidRDefault="0092770D" w:rsidP="0092770D">
      <w:pPr>
        <w:rPr>
          <w:sz w:val="18"/>
          <w:szCs w:val="18"/>
        </w:rPr>
      </w:pPr>
    </w:p>
    <w:p w:rsidR="0092770D" w:rsidRDefault="0092770D" w:rsidP="0092770D">
      <w:pPr>
        <w:rPr>
          <w:sz w:val="18"/>
          <w:szCs w:val="18"/>
        </w:rPr>
      </w:pPr>
    </w:p>
    <w:p w:rsidR="0092770D" w:rsidRDefault="0092770D" w:rsidP="0092770D">
      <w:pPr>
        <w:rPr>
          <w:sz w:val="18"/>
          <w:szCs w:val="18"/>
        </w:rPr>
      </w:pPr>
    </w:p>
    <w:p w:rsidR="0092770D" w:rsidRPr="00CA3119" w:rsidRDefault="0092770D" w:rsidP="0092770D">
      <w:pPr>
        <w:rPr>
          <w:sz w:val="12"/>
          <w:szCs w:val="12"/>
        </w:rPr>
      </w:pPr>
      <w:r w:rsidRPr="00CA3119">
        <w:rPr>
          <w:sz w:val="12"/>
          <w:szCs w:val="12"/>
        </w:rPr>
        <w:t xml:space="preserve">Исп.: </w:t>
      </w:r>
      <w:r>
        <w:rPr>
          <w:sz w:val="12"/>
          <w:szCs w:val="12"/>
        </w:rPr>
        <w:t>Дружинина Ирина Васильевна</w:t>
      </w:r>
    </w:p>
    <w:p w:rsidR="0092770D" w:rsidRDefault="0092770D" w:rsidP="0092770D">
      <w:pPr>
        <w:rPr>
          <w:sz w:val="12"/>
          <w:szCs w:val="12"/>
        </w:rPr>
      </w:pPr>
      <w:r w:rsidRPr="00CA3119">
        <w:rPr>
          <w:sz w:val="12"/>
          <w:szCs w:val="12"/>
        </w:rPr>
        <w:t>т. 8(81369)2-</w:t>
      </w:r>
      <w:r>
        <w:rPr>
          <w:sz w:val="12"/>
          <w:szCs w:val="12"/>
        </w:rPr>
        <w:t>56</w:t>
      </w:r>
      <w:r w:rsidRPr="00CA3119">
        <w:rPr>
          <w:sz w:val="12"/>
          <w:szCs w:val="12"/>
        </w:rPr>
        <w:t>-</w:t>
      </w:r>
      <w:r>
        <w:rPr>
          <w:sz w:val="12"/>
          <w:szCs w:val="12"/>
        </w:rPr>
        <w:t xml:space="preserve">10 </w:t>
      </w:r>
      <w:r w:rsidRPr="00CA3119">
        <w:rPr>
          <w:sz w:val="12"/>
          <w:szCs w:val="12"/>
        </w:rPr>
        <w:t>Комитет финансов</w:t>
      </w:r>
      <w:r>
        <w:rPr>
          <w:sz w:val="12"/>
          <w:szCs w:val="12"/>
        </w:rPr>
        <w:t xml:space="preserve"> БО</w:t>
      </w:r>
    </w:p>
    <w:p w:rsidR="0092770D" w:rsidRDefault="0092770D" w:rsidP="0092770D">
      <w:pPr>
        <w:rPr>
          <w:sz w:val="12"/>
          <w:szCs w:val="12"/>
        </w:rPr>
      </w:pPr>
    </w:p>
    <w:p w:rsidR="0092770D" w:rsidRPr="00291F58" w:rsidRDefault="0092770D" w:rsidP="0092770D">
      <w:pPr>
        <w:rPr>
          <w:sz w:val="24"/>
          <w:szCs w:val="24"/>
        </w:rPr>
      </w:pPr>
      <w:r w:rsidRPr="00291F58">
        <w:rPr>
          <w:sz w:val="24"/>
          <w:szCs w:val="24"/>
        </w:rPr>
        <w:lastRenderedPageBreak/>
        <w:t>СОГЛАСОВАНО:</w:t>
      </w:r>
    </w:p>
    <w:p w:rsidR="0092770D" w:rsidRDefault="0092770D" w:rsidP="0092770D">
      <w:pPr>
        <w:jc w:val="both"/>
        <w:rPr>
          <w:sz w:val="24"/>
          <w:szCs w:val="24"/>
        </w:rPr>
      </w:pPr>
    </w:p>
    <w:p w:rsidR="0092770D" w:rsidRDefault="0092770D" w:rsidP="0092770D">
      <w:pPr>
        <w:jc w:val="both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6115050" cy="42862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70D" w:rsidRDefault="0092770D" w:rsidP="0092770D">
      <w:pPr>
        <w:jc w:val="both"/>
        <w:rPr>
          <w:sz w:val="12"/>
          <w:szCs w:val="12"/>
        </w:rPr>
      </w:pPr>
    </w:p>
    <w:p w:rsidR="0092770D" w:rsidRDefault="0092770D" w:rsidP="0092770D">
      <w:pPr>
        <w:jc w:val="both"/>
        <w:rPr>
          <w:sz w:val="12"/>
          <w:szCs w:val="12"/>
        </w:rPr>
      </w:pPr>
    </w:p>
    <w:p w:rsidR="0092770D" w:rsidRDefault="0092770D" w:rsidP="0092770D">
      <w:pPr>
        <w:jc w:val="both"/>
        <w:rPr>
          <w:sz w:val="12"/>
          <w:szCs w:val="12"/>
        </w:rPr>
      </w:pPr>
    </w:p>
    <w:p w:rsidR="0092770D" w:rsidRDefault="0092770D" w:rsidP="0092770D">
      <w:pPr>
        <w:jc w:val="both"/>
        <w:rPr>
          <w:sz w:val="12"/>
          <w:szCs w:val="12"/>
        </w:rPr>
      </w:pPr>
    </w:p>
    <w:p w:rsidR="0092770D" w:rsidRDefault="0092770D" w:rsidP="0092770D">
      <w:pPr>
        <w:jc w:val="both"/>
        <w:rPr>
          <w:sz w:val="12"/>
          <w:szCs w:val="12"/>
        </w:rPr>
      </w:pPr>
    </w:p>
    <w:p w:rsidR="0092770D" w:rsidRDefault="0092770D" w:rsidP="0092770D">
      <w:pPr>
        <w:jc w:val="both"/>
        <w:rPr>
          <w:sz w:val="12"/>
          <w:szCs w:val="12"/>
        </w:rPr>
      </w:pPr>
    </w:p>
    <w:p w:rsidR="0092770D" w:rsidRDefault="0092770D" w:rsidP="0092770D">
      <w:pPr>
        <w:jc w:val="both"/>
        <w:rPr>
          <w:sz w:val="12"/>
          <w:szCs w:val="12"/>
        </w:rPr>
      </w:pPr>
    </w:p>
    <w:p w:rsidR="0092770D" w:rsidRDefault="0092770D" w:rsidP="0092770D">
      <w:pPr>
        <w:jc w:val="both"/>
        <w:rPr>
          <w:sz w:val="12"/>
          <w:szCs w:val="12"/>
        </w:rPr>
      </w:pPr>
    </w:p>
    <w:p w:rsidR="0092770D" w:rsidRPr="00CA3119" w:rsidRDefault="0092770D" w:rsidP="0092770D">
      <w:pPr>
        <w:jc w:val="both"/>
        <w:rPr>
          <w:sz w:val="12"/>
          <w:szCs w:val="12"/>
        </w:rPr>
      </w:pPr>
    </w:p>
    <w:p w:rsidR="0092770D" w:rsidRPr="00CA3119" w:rsidRDefault="0092770D" w:rsidP="0092770D">
      <w:pPr>
        <w:rPr>
          <w:color w:val="FF0000"/>
          <w:sz w:val="24"/>
          <w:szCs w:val="24"/>
        </w:rPr>
      </w:pPr>
    </w:p>
    <w:p w:rsidR="0092770D" w:rsidRDefault="0092770D" w:rsidP="0092770D">
      <w:pPr>
        <w:tabs>
          <w:tab w:val="left" w:pos="5948"/>
        </w:tabs>
        <w:jc w:val="right"/>
        <w:rPr>
          <w:sz w:val="24"/>
          <w:szCs w:val="24"/>
        </w:rPr>
      </w:pPr>
      <w:r w:rsidRPr="00CA3119">
        <w:rPr>
          <w:sz w:val="24"/>
          <w:szCs w:val="24"/>
        </w:rPr>
        <w:tab/>
      </w:r>
    </w:p>
    <w:p w:rsidR="0092770D" w:rsidRDefault="0092770D" w:rsidP="0092770D">
      <w:pPr>
        <w:tabs>
          <w:tab w:val="left" w:pos="5948"/>
        </w:tabs>
        <w:jc w:val="right"/>
        <w:rPr>
          <w:sz w:val="24"/>
          <w:szCs w:val="24"/>
        </w:rPr>
      </w:pPr>
    </w:p>
    <w:p w:rsidR="0092770D" w:rsidRDefault="0092770D" w:rsidP="0092770D">
      <w:pPr>
        <w:tabs>
          <w:tab w:val="left" w:pos="5948"/>
        </w:tabs>
        <w:jc w:val="right"/>
        <w:rPr>
          <w:sz w:val="24"/>
          <w:szCs w:val="24"/>
        </w:rPr>
      </w:pPr>
    </w:p>
    <w:p w:rsidR="0092770D" w:rsidRPr="001C1337" w:rsidRDefault="0092770D" w:rsidP="0092770D">
      <w:pPr>
        <w:tabs>
          <w:tab w:val="left" w:pos="5948"/>
        </w:tabs>
        <w:jc w:val="right"/>
      </w:pPr>
      <w:r w:rsidRPr="001C1337">
        <w:t>Рассылка:</w:t>
      </w:r>
    </w:p>
    <w:p w:rsidR="0092770D" w:rsidRPr="001C1337" w:rsidRDefault="0092770D" w:rsidP="0092770D">
      <w:pPr>
        <w:tabs>
          <w:tab w:val="left" w:pos="5926"/>
        </w:tabs>
        <w:jc w:val="right"/>
      </w:pPr>
      <w:r w:rsidRPr="001C1337">
        <w:tab/>
      </w:r>
      <w:r w:rsidRPr="001C1337">
        <w:tab/>
        <w:t>КФ, ЦБ</w:t>
      </w:r>
    </w:p>
    <w:p w:rsidR="0092770D" w:rsidRDefault="0092770D" w:rsidP="0092770D">
      <w:pPr>
        <w:jc w:val="both"/>
        <w:rPr>
          <w:sz w:val="24"/>
        </w:rPr>
      </w:pPr>
    </w:p>
    <w:p w:rsidR="0092770D" w:rsidRDefault="0092770D" w:rsidP="0092770D">
      <w:pPr>
        <w:jc w:val="both"/>
        <w:rPr>
          <w:sz w:val="24"/>
        </w:rPr>
      </w:pPr>
    </w:p>
    <w:p w:rsidR="0092770D" w:rsidRDefault="0092770D" w:rsidP="0092770D">
      <w:pPr>
        <w:jc w:val="both"/>
        <w:rPr>
          <w:sz w:val="24"/>
        </w:rPr>
      </w:pPr>
    </w:p>
    <w:p w:rsidR="0092770D" w:rsidRDefault="0092770D" w:rsidP="0092770D">
      <w:pPr>
        <w:jc w:val="both"/>
        <w:rPr>
          <w:sz w:val="24"/>
        </w:rPr>
      </w:pPr>
    </w:p>
    <w:p w:rsidR="0092770D" w:rsidRDefault="0092770D" w:rsidP="0092770D">
      <w:pPr>
        <w:jc w:val="both"/>
        <w:rPr>
          <w:sz w:val="24"/>
        </w:rPr>
      </w:pPr>
    </w:p>
    <w:p w:rsidR="0092770D" w:rsidRDefault="0092770D" w:rsidP="0092770D">
      <w:pPr>
        <w:jc w:val="both"/>
        <w:rPr>
          <w:sz w:val="24"/>
        </w:rPr>
      </w:pPr>
    </w:p>
    <w:p w:rsidR="0092770D" w:rsidRDefault="0092770D" w:rsidP="0092770D">
      <w:pPr>
        <w:jc w:val="both"/>
        <w:rPr>
          <w:sz w:val="24"/>
        </w:rPr>
      </w:pPr>
    </w:p>
    <w:p w:rsidR="0092770D" w:rsidRDefault="0092770D" w:rsidP="0092770D">
      <w:pPr>
        <w:jc w:val="both"/>
        <w:rPr>
          <w:sz w:val="24"/>
        </w:rPr>
      </w:pPr>
    </w:p>
    <w:p w:rsidR="0092770D" w:rsidRDefault="0092770D" w:rsidP="0092770D">
      <w:pPr>
        <w:jc w:val="both"/>
        <w:rPr>
          <w:sz w:val="24"/>
        </w:rPr>
      </w:pPr>
    </w:p>
    <w:p w:rsidR="0092770D" w:rsidRDefault="0092770D" w:rsidP="0092770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0D" w:rsidRDefault="0092770D" w:rsidP="0092770D">
      <w:r>
        <w:separator/>
      </w:r>
    </w:p>
  </w:endnote>
  <w:endnote w:type="continuationSeparator" w:id="0">
    <w:p w:rsidR="0092770D" w:rsidRDefault="0092770D" w:rsidP="0092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8" w:rsidRDefault="00E57C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8" w:rsidRDefault="00E57C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8" w:rsidRDefault="00E57C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0D" w:rsidRDefault="0092770D" w:rsidP="0092770D">
      <w:r>
        <w:separator/>
      </w:r>
    </w:p>
  </w:footnote>
  <w:footnote w:type="continuationSeparator" w:id="0">
    <w:p w:rsidR="0092770D" w:rsidRDefault="0092770D" w:rsidP="0092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8" w:rsidRDefault="00E57C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E57C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8" w:rsidRDefault="00E57C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8bfdbc3-94ca-4818-9d34-eb2e1c156fc7"/>
  </w:docVars>
  <w:rsids>
    <w:rsidRoot w:val="0092770D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2787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2770D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57CD0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BAB262-76B5-4A5A-8BFD-1D345CE1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77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77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7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2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7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КФ - Дружинина И.В.</cp:lastModifiedBy>
  <cp:revision>2</cp:revision>
  <dcterms:created xsi:type="dcterms:W3CDTF">2024-01-26T06:01:00Z</dcterms:created>
  <dcterms:modified xsi:type="dcterms:W3CDTF">2024-01-26T06:01:00Z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e8bfdbc3-94ca-4818-9d34-eb2e1c156fc7</vt:lpwstr>
  </property>
</Properties>
</file>